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3A" w:rsidRPr="0020313A" w:rsidRDefault="0020313A" w:rsidP="0020313A">
      <w:pPr>
        <w:shd w:val="clear" w:color="auto" w:fill="FFFFFF"/>
        <w:spacing w:after="0" w:line="240" w:lineRule="auto"/>
        <w:jc w:val="center"/>
        <w:rPr>
          <w:rFonts w:ascii="Times New Roman" w:hAnsi="Times New Roman" w:cs="Times New Roman"/>
          <w:sz w:val="24"/>
          <w:szCs w:val="24"/>
        </w:rPr>
      </w:pPr>
      <w:r w:rsidRPr="0020313A">
        <w:rPr>
          <w:rFonts w:ascii="Times New Roman" w:hAnsi="Times New Roman" w:cs="Times New Roman"/>
          <w:bCs/>
          <w:sz w:val="32"/>
          <w:szCs w:val="24"/>
        </w:rPr>
        <w:t>Муниципальное бюджетное общеобразовательное учреждение  Медведская основная общеобразовательная школа</w:t>
      </w:r>
    </w:p>
    <w:p w:rsidR="0020313A" w:rsidRPr="0020313A" w:rsidRDefault="0020313A" w:rsidP="0020313A">
      <w:pPr>
        <w:shd w:val="clear" w:color="auto" w:fill="FFFFFF"/>
        <w:spacing w:after="0" w:line="240" w:lineRule="auto"/>
        <w:ind w:left="1416" w:firstLine="708"/>
        <w:jc w:val="center"/>
        <w:rPr>
          <w:rFonts w:ascii="Times New Roman" w:hAnsi="Times New Roman" w:cs="Times New Roman"/>
          <w:color w:val="000000"/>
          <w:sz w:val="28"/>
          <w:szCs w:val="28"/>
        </w:rPr>
      </w:pPr>
    </w:p>
    <w:p w:rsidR="0020313A" w:rsidRPr="0020313A" w:rsidRDefault="0020313A" w:rsidP="0020313A">
      <w:pPr>
        <w:shd w:val="clear" w:color="auto" w:fill="FFFFFF"/>
        <w:spacing w:after="0" w:line="240" w:lineRule="auto"/>
        <w:ind w:left="1416" w:firstLine="708"/>
        <w:jc w:val="center"/>
        <w:rPr>
          <w:rFonts w:ascii="Times New Roman" w:hAnsi="Times New Roman" w:cs="Times New Roman"/>
          <w:b/>
          <w:bCs/>
          <w:color w:val="000000"/>
          <w:sz w:val="28"/>
          <w:szCs w:val="28"/>
        </w:rPr>
      </w:pPr>
    </w:p>
    <w:p w:rsidR="0020313A" w:rsidRPr="0020313A" w:rsidRDefault="0020313A" w:rsidP="0020313A">
      <w:pPr>
        <w:shd w:val="clear" w:color="auto" w:fill="FFFFFF"/>
        <w:tabs>
          <w:tab w:val="left" w:pos="5517"/>
        </w:tabs>
        <w:spacing w:after="0" w:line="240" w:lineRule="auto"/>
        <w:jc w:val="center"/>
        <w:rPr>
          <w:rFonts w:ascii="Times New Roman" w:hAnsi="Times New Roman" w:cs="Times New Roman"/>
          <w:color w:val="000000"/>
          <w:sz w:val="24"/>
          <w:szCs w:val="24"/>
        </w:rPr>
      </w:pPr>
      <w:r w:rsidRPr="0020313A">
        <w:rPr>
          <w:rFonts w:ascii="Times New Roman" w:hAnsi="Times New Roman" w:cs="Times New Roman"/>
          <w:color w:val="000000"/>
          <w:sz w:val="24"/>
          <w:szCs w:val="24"/>
        </w:rPr>
        <w:t>« Согласовано»</w:t>
      </w:r>
      <w:r w:rsidRPr="0020313A">
        <w:rPr>
          <w:rFonts w:ascii="Times New Roman" w:hAnsi="Times New Roman" w:cs="Times New Roman"/>
          <w:color w:val="000000"/>
          <w:sz w:val="24"/>
          <w:szCs w:val="24"/>
        </w:rPr>
        <w:tab/>
        <w:t>«Утверждаю»</w:t>
      </w:r>
    </w:p>
    <w:p w:rsidR="0020313A" w:rsidRPr="0020313A" w:rsidRDefault="0020313A" w:rsidP="0020313A">
      <w:pPr>
        <w:shd w:val="clear" w:color="auto" w:fill="FFFFFF"/>
        <w:spacing w:after="0" w:line="240" w:lineRule="auto"/>
        <w:jc w:val="center"/>
        <w:rPr>
          <w:rFonts w:ascii="Times New Roman" w:hAnsi="Times New Roman" w:cs="Times New Roman"/>
          <w:color w:val="000000"/>
          <w:sz w:val="24"/>
          <w:szCs w:val="24"/>
        </w:rPr>
      </w:pPr>
      <w:r w:rsidRPr="0020313A">
        <w:rPr>
          <w:rFonts w:ascii="Times New Roman" w:hAnsi="Times New Roman" w:cs="Times New Roman"/>
          <w:color w:val="000000"/>
          <w:sz w:val="24"/>
          <w:szCs w:val="24"/>
        </w:rPr>
        <w:t>заместитель директора по УВР                                    директор МБОУ Медведская ООШ</w:t>
      </w:r>
    </w:p>
    <w:p w:rsidR="0020313A" w:rsidRPr="0020313A" w:rsidRDefault="0020313A" w:rsidP="0020313A">
      <w:pPr>
        <w:shd w:val="clear" w:color="auto" w:fill="FFFFFF"/>
        <w:tabs>
          <w:tab w:val="left" w:pos="5323"/>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__________________________                                     ______________________________</w:t>
      </w:r>
    </w:p>
    <w:p w:rsidR="0020313A" w:rsidRPr="0020313A" w:rsidRDefault="0020313A" w:rsidP="0020313A">
      <w:pPr>
        <w:shd w:val="clear" w:color="auto" w:fill="FFFFFF"/>
        <w:tabs>
          <w:tab w:val="left" w:pos="5323"/>
        </w:tabs>
        <w:spacing w:after="0" w:line="240" w:lineRule="auto"/>
        <w:jc w:val="center"/>
        <w:rPr>
          <w:rFonts w:ascii="Times New Roman" w:hAnsi="Times New Roman" w:cs="Times New Roman"/>
          <w:color w:val="000000"/>
          <w:sz w:val="24"/>
          <w:szCs w:val="24"/>
        </w:rPr>
      </w:pPr>
      <w:r w:rsidRPr="0020313A">
        <w:rPr>
          <w:rFonts w:ascii="Times New Roman" w:hAnsi="Times New Roman" w:cs="Times New Roman"/>
          <w:color w:val="000000"/>
          <w:sz w:val="24"/>
          <w:szCs w:val="24"/>
        </w:rPr>
        <w:t>«___» __________ 20___  года</w:t>
      </w:r>
      <w:r w:rsidRPr="0020313A">
        <w:rPr>
          <w:rFonts w:ascii="Times New Roman" w:hAnsi="Times New Roman" w:cs="Times New Roman"/>
          <w:color w:val="000000"/>
          <w:sz w:val="24"/>
          <w:szCs w:val="24"/>
        </w:rPr>
        <w:tab/>
        <w:t>«____»_______________20____года</w:t>
      </w:r>
    </w:p>
    <w:p w:rsidR="0020313A" w:rsidRPr="0020313A" w:rsidRDefault="0020313A" w:rsidP="0020313A">
      <w:pPr>
        <w:shd w:val="clear" w:color="auto" w:fill="FFFFFF"/>
        <w:tabs>
          <w:tab w:val="left" w:pos="53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0313A">
        <w:rPr>
          <w:rFonts w:ascii="Times New Roman" w:hAnsi="Times New Roman" w:cs="Times New Roman"/>
          <w:sz w:val="24"/>
          <w:szCs w:val="24"/>
        </w:rPr>
        <w:t>Приказ № ___________</w:t>
      </w:r>
    </w:p>
    <w:p w:rsidR="0020313A" w:rsidRPr="0020313A" w:rsidRDefault="0020313A" w:rsidP="0020313A">
      <w:pPr>
        <w:shd w:val="clear" w:color="auto" w:fill="FFFFFF"/>
        <w:spacing w:after="0" w:line="240" w:lineRule="auto"/>
        <w:jc w:val="center"/>
        <w:rPr>
          <w:rFonts w:ascii="Times New Roman" w:hAnsi="Times New Roman" w:cs="Times New Roman"/>
          <w:sz w:val="24"/>
          <w:szCs w:val="24"/>
        </w:rPr>
      </w:pPr>
    </w:p>
    <w:p w:rsidR="0020313A" w:rsidRPr="0020313A" w:rsidRDefault="0020313A" w:rsidP="0020313A">
      <w:pPr>
        <w:shd w:val="clear" w:color="auto" w:fill="FFFFFF"/>
        <w:spacing w:after="0" w:line="240" w:lineRule="auto"/>
        <w:jc w:val="center"/>
        <w:rPr>
          <w:rFonts w:ascii="Times New Roman" w:hAnsi="Times New Roman" w:cs="Times New Roman"/>
          <w:color w:val="000000"/>
          <w:sz w:val="24"/>
          <w:szCs w:val="24"/>
        </w:rPr>
      </w:pPr>
    </w:p>
    <w:p w:rsidR="0020313A" w:rsidRPr="0020313A" w:rsidRDefault="0020313A" w:rsidP="0020313A">
      <w:pPr>
        <w:shd w:val="clear" w:color="auto" w:fill="FFFFFF"/>
        <w:spacing w:after="0" w:line="240" w:lineRule="auto"/>
        <w:jc w:val="center"/>
        <w:rPr>
          <w:rFonts w:ascii="Times New Roman" w:hAnsi="Times New Roman" w:cs="Times New Roman"/>
          <w:color w:val="000000"/>
          <w:sz w:val="24"/>
          <w:szCs w:val="24"/>
        </w:rPr>
      </w:pPr>
    </w:p>
    <w:p w:rsidR="0020313A" w:rsidRPr="0020313A" w:rsidRDefault="0020313A" w:rsidP="0020313A">
      <w:pPr>
        <w:shd w:val="clear" w:color="auto" w:fill="FFFFFF"/>
        <w:spacing w:after="0" w:line="240" w:lineRule="auto"/>
        <w:jc w:val="center"/>
        <w:rPr>
          <w:rFonts w:ascii="Times New Roman" w:hAnsi="Times New Roman" w:cs="Times New Roman"/>
          <w:color w:val="000000"/>
          <w:sz w:val="24"/>
          <w:szCs w:val="24"/>
        </w:rPr>
      </w:pPr>
    </w:p>
    <w:p w:rsidR="0020313A" w:rsidRPr="0020313A" w:rsidRDefault="0020313A" w:rsidP="0020313A">
      <w:pPr>
        <w:shd w:val="clear" w:color="auto" w:fill="FFFFFF"/>
        <w:spacing w:after="0" w:line="240" w:lineRule="auto"/>
        <w:jc w:val="center"/>
        <w:rPr>
          <w:rFonts w:ascii="Times New Roman" w:hAnsi="Times New Roman" w:cs="Times New Roman"/>
          <w:color w:val="000000"/>
          <w:sz w:val="24"/>
          <w:szCs w:val="24"/>
        </w:rPr>
      </w:pPr>
    </w:p>
    <w:p w:rsidR="0020313A" w:rsidRPr="0020313A" w:rsidRDefault="0020313A" w:rsidP="0020313A">
      <w:pPr>
        <w:shd w:val="clear" w:color="auto" w:fill="FFFFFF"/>
        <w:spacing w:after="0" w:line="240" w:lineRule="auto"/>
        <w:jc w:val="center"/>
        <w:rPr>
          <w:rFonts w:ascii="Times New Roman" w:hAnsi="Times New Roman" w:cs="Times New Roman"/>
          <w:color w:val="000000"/>
          <w:sz w:val="24"/>
          <w:szCs w:val="24"/>
        </w:rPr>
      </w:pPr>
    </w:p>
    <w:p w:rsidR="0020313A" w:rsidRPr="0020313A" w:rsidRDefault="0020313A" w:rsidP="0020313A">
      <w:pPr>
        <w:shd w:val="clear" w:color="auto" w:fill="FFFFFF"/>
        <w:spacing w:after="0" w:line="240" w:lineRule="auto"/>
        <w:jc w:val="center"/>
        <w:rPr>
          <w:rFonts w:ascii="Times New Roman" w:hAnsi="Times New Roman" w:cs="Times New Roman"/>
          <w:color w:val="000000"/>
          <w:sz w:val="24"/>
          <w:szCs w:val="24"/>
        </w:rPr>
      </w:pPr>
    </w:p>
    <w:p w:rsidR="0020313A" w:rsidRPr="0020313A" w:rsidRDefault="0020313A" w:rsidP="0020313A">
      <w:pPr>
        <w:shd w:val="clear" w:color="auto" w:fill="FFFFFF"/>
        <w:spacing w:after="0" w:line="240" w:lineRule="auto"/>
        <w:jc w:val="center"/>
        <w:rPr>
          <w:rFonts w:ascii="Times New Roman" w:hAnsi="Times New Roman" w:cs="Times New Roman"/>
          <w:color w:val="000000"/>
          <w:sz w:val="24"/>
          <w:szCs w:val="24"/>
        </w:rPr>
      </w:pPr>
    </w:p>
    <w:p w:rsidR="0020313A" w:rsidRPr="0020313A" w:rsidRDefault="0020313A" w:rsidP="0020313A">
      <w:pPr>
        <w:spacing w:after="0" w:line="240" w:lineRule="auto"/>
        <w:jc w:val="center"/>
        <w:rPr>
          <w:rFonts w:ascii="Times New Roman" w:hAnsi="Times New Roman" w:cs="Times New Roman"/>
          <w:b/>
          <w:sz w:val="28"/>
          <w:szCs w:val="28"/>
        </w:rPr>
      </w:pPr>
    </w:p>
    <w:p w:rsidR="0020313A" w:rsidRPr="0020313A" w:rsidRDefault="0020313A" w:rsidP="0020313A">
      <w:pPr>
        <w:spacing w:after="0" w:line="240" w:lineRule="auto"/>
        <w:jc w:val="center"/>
        <w:rPr>
          <w:rFonts w:ascii="Times New Roman" w:hAnsi="Times New Roman" w:cs="Times New Roman"/>
          <w:b/>
          <w:sz w:val="32"/>
          <w:szCs w:val="32"/>
        </w:rPr>
      </w:pPr>
      <w:r w:rsidRPr="0020313A">
        <w:rPr>
          <w:rFonts w:ascii="Times New Roman" w:hAnsi="Times New Roman" w:cs="Times New Roman"/>
          <w:b/>
          <w:sz w:val="32"/>
          <w:szCs w:val="32"/>
        </w:rPr>
        <w:t>Основная образовательная программа</w:t>
      </w:r>
    </w:p>
    <w:p w:rsidR="0020313A" w:rsidRPr="0020313A" w:rsidRDefault="0020313A" w:rsidP="0020313A">
      <w:pPr>
        <w:spacing w:after="0" w:line="240" w:lineRule="auto"/>
        <w:jc w:val="center"/>
        <w:rPr>
          <w:rFonts w:ascii="Times New Roman" w:hAnsi="Times New Roman" w:cs="Times New Roman"/>
          <w:b/>
          <w:sz w:val="32"/>
          <w:szCs w:val="32"/>
        </w:rPr>
      </w:pPr>
      <w:r w:rsidRPr="0020313A">
        <w:rPr>
          <w:rFonts w:ascii="Times New Roman" w:hAnsi="Times New Roman" w:cs="Times New Roman"/>
          <w:b/>
          <w:sz w:val="32"/>
          <w:szCs w:val="32"/>
        </w:rPr>
        <w:t>Основного общего образования</w:t>
      </w:r>
    </w:p>
    <w:p w:rsidR="0020313A" w:rsidRPr="0020313A" w:rsidRDefault="0020313A" w:rsidP="0020313A">
      <w:pPr>
        <w:spacing w:after="0" w:line="240" w:lineRule="auto"/>
        <w:jc w:val="center"/>
        <w:rPr>
          <w:rFonts w:ascii="Times New Roman" w:hAnsi="Times New Roman" w:cs="Times New Roman"/>
          <w:b/>
          <w:sz w:val="32"/>
          <w:szCs w:val="32"/>
        </w:rPr>
      </w:pPr>
      <w:r w:rsidRPr="0020313A">
        <w:rPr>
          <w:rFonts w:ascii="Times New Roman" w:hAnsi="Times New Roman" w:cs="Times New Roman"/>
          <w:b/>
          <w:sz w:val="32"/>
          <w:szCs w:val="32"/>
        </w:rPr>
        <w:t>Муниципального общеобразовательного</w:t>
      </w:r>
    </w:p>
    <w:p w:rsidR="0020313A" w:rsidRPr="0020313A" w:rsidRDefault="0020313A" w:rsidP="0020313A">
      <w:pPr>
        <w:spacing w:after="0" w:line="240" w:lineRule="auto"/>
        <w:jc w:val="center"/>
        <w:rPr>
          <w:rFonts w:ascii="Times New Roman" w:hAnsi="Times New Roman" w:cs="Times New Roman"/>
          <w:b/>
          <w:sz w:val="32"/>
          <w:szCs w:val="32"/>
        </w:rPr>
      </w:pPr>
      <w:r w:rsidRPr="0020313A">
        <w:rPr>
          <w:rFonts w:ascii="Times New Roman" w:hAnsi="Times New Roman" w:cs="Times New Roman"/>
          <w:b/>
          <w:sz w:val="32"/>
          <w:szCs w:val="32"/>
        </w:rPr>
        <w:t>бюджетного учреждения</w:t>
      </w:r>
    </w:p>
    <w:p w:rsidR="0020313A" w:rsidRPr="0020313A" w:rsidRDefault="0020313A" w:rsidP="0020313A">
      <w:pPr>
        <w:spacing w:after="0" w:line="240" w:lineRule="auto"/>
        <w:jc w:val="center"/>
        <w:rPr>
          <w:rFonts w:ascii="Times New Roman" w:hAnsi="Times New Roman" w:cs="Times New Roman"/>
          <w:b/>
          <w:sz w:val="32"/>
          <w:szCs w:val="32"/>
        </w:rPr>
      </w:pPr>
      <w:r w:rsidRPr="0020313A">
        <w:rPr>
          <w:rFonts w:ascii="Times New Roman" w:hAnsi="Times New Roman" w:cs="Times New Roman"/>
          <w:b/>
          <w:sz w:val="32"/>
          <w:szCs w:val="32"/>
        </w:rPr>
        <w:t>Медведская основная  общеобразовательная школа</w:t>
      </w:r>
    </w:p>
    <w:p w:rsidR="0020313A" w:rsidRPr="0020313A" w:rsidRDefault="0020313A" w:rsidP="0020313A">
      <w:pPr>
        <w:spacing w:after="0" w:line="240" w:lineRule="auto"/>
        <w:jc w:val="center"/>
        <w:rPr>
          <w:rFonts w:ascii="Times New Roman" w:hAnsi="Times New Roman" w:cs="Times New Roman"/>
          <w:b/>
          <w:i/>
          <w:sz w:val="32"/>
          <w:szCs w:val="32"/>
        </w:rPr>
      </w:pPr>
      <w:r w:rsidRPr="0020313A">
        <w:rPr>
          <w:rFonts w:ascii="Times New Roman" w:hAnsi="Times New Roman" w:cs="Times New Roman"/>
          <w:b/>
          <w:i/>
          <w:sz w:val="32"/>
          <w:szCs w:val="32"/>
        </w:rPr>
        <w:t>2019-2024</w:t>
      </w:r>
    </w:p>
    <w:p w:rsidR="0020313A" w:rsidRPr="0020313A" w:rsidRDefault="0020313A" w:rsidP="0020313A">
      <w:pPr>
        <w:spacing w:after="0" w:line="240" w:lineRule="auto"/>
        <w:jc w:val="center"/>
        <w:rPr>
          <w:rFonts w:ascii="Times New Roman" w:hAnsi="Times New Roman" w:cs="Times New Roman"/>
          <w:b/>
          <w:sz w:val="52"/>
          <w:szCs w:val="52"/>
        </w:rPr>
      </w:pPr>
      <w:r w:rsidRPr="0020313A">
        <w:rPr>
          <w:rFonts w:ascii="Times New Roman" w:hAnsi="Times New Roman" w:cs="Times New Roman"/>
          <w:b/>
          <w:sz w:val="52"/>
          <w:szCs w:val="52"/>
        </w:rPr>
        <w:t>Рабочая программа</w:t>
      </w:r>
    </w:p>
    <w:p w:rsidR="0020313A" w:rsidRPr="0020313A" w:rsidRDefault="0020313A" w:rsidP="0020313A">
      <w:pPr>
        <w:spacing w:after="0" w:line="240" w:lineRule="auto"/>
        <w:jc w:val="center"/>
        <w:rPr>
          <w:rFonts w:ascii="Times New Roman" w:hAnsi="Times New Roman" w:cs="Times New Roman"/>
          <w:b/>
          <w:sz w:val="32"/>
          <w:szCs w:val="28"/>
        </w:rPr>
      </w:pPr>
      <w:r w:rsidRPr="0020313A">
        <w:rPr>
          <w:rFonts w:ascii="Times New Roman" w:hAnsi="Times New Roman" w:cs="Times New Roman"/>
          <w:b/>
          <w:sz w:val="32"/>
          <w:szCs w:val="28"/>
        </w:rPr>
        <w:t>(Приложение)</w:t>
      </w:r>
    </w:p>
    <w:p w:rsidR="0020313A" w:rsidRPr="0020313A" w:rsidRDefault="0020313A" w:rsidP="0020313A">
      <w:pPr>
        <w:spacing w:after="0" w:line="240" w:lineRule="auto"/>
        <w:jc w:val="center"/>
        <w:rPr>
          <w:rFonts w:ascii="Times New Roman" w:hAnsi="Times New Roman" w:cs="Times New Roman"/>
          <w:b/>
          <w:sz w:val="32"/>
          <w:szCs w:val="28"/>
        </w:rPr>
      </w:pPr>
    </w:p>
    <w:p w:rsidR="0020313A" w:rsidRPr="0020313A" w:rsidRDefault="0020313A" w:rsidP="0020313A">
      <w:pPr>
        <w:spacing w:after="0" w:line="240" w:lineRule="auto"/>
        <w:jc w:val="center"/>
        <w:rPr>
          <w:rFonts w:ascii="Times New Roman" w:hAnsi="Times New Roman" w:cs="Times New Roman"/>
          <w:b/>
          <w:sz w:val="32"/>
          <w:szCs w:val="28"/>
        </w:rPr>
      </w:pPr>
    </w:p>
    <w:p w:rsidR="0020313A" w:rsidRPr="0020313A" w:rsidRDefault="0020313A" w:rsidP="0020313A">
      <w:pPr>
        <w:spacing w:after="0" w:line="240" w:lineRule="auto"/>
        <w:jc w:val="center"/>
        <w:rPr>
          <w:rFonts w:ascii="Times New Roman" w:hAnsi="Times New Roman" w:cs="Times New Roman"/>
          <w:b/>
          <w:sz w:val="32"/>
          <w:szCs w:val="28"/>
        </w:rPr>
      </w:pPr>
    </w:p>
    <w:p w:rsidR="0020313A" w:rsidRPr="0020313A" w:rsidRDefault="0020313A" w:rsidP="0020313A">
      <w:pPr>
        <w:spacing w:after="0" w:line="240" w:lineRule="auto"/>
        <w:jc w:val="center"/>
        <w:rPr>
          <w:rFonts w:ascii="Times New Roman" w:hAnsi="Times New Roman" w:cs="Times New Roman"/>
          <w:b/>
          <w:sz w:val="32"/>
          <w:szCs w:val="28"/>
        </w:rPr>
      </w:pPr>
    </w:p>
    <w:p w:rsidR="0020313A" w:rsidRPr="0020313A" w:rsidRDefault="0020313A" w:rsidP="0020313A">
      <w:pPr>
        <w:spacing w:after="0" w:line="240" w:lineRule="auto"/>
        <w:rPr>
          <w:rFonts w:ascii="Times New Roman" w:hAnsi="Times New Roman" w:cs="Times New Roman"/>
          <w:sz w:val="32"/>
          <w:szCs w:val="32"/>
        </w:rPr>
      </w:pPr>
      <w:r w:rsidRPr="0020313A">
        <w:rPr>
          <w:rFonts w:ascii="Times New Roman" w:hAnsi="Times New Roman" w:cs="Times New Roman"/>
          <w:sz w:val="32"/>
          <w:szCs w:val="32"/>
        </w:rPr>
        <w:t xml:space="preserve">Предмет: </w:t>
      </w:r>
      <w:r>
        <w:rPr>
          <w:rFonts w:ascii="Times New Roman" w:hAnsi="Times New Roman" w:cs="Times New Roman"/>
          <w:sz w:val="32"/>
          <w:szCs w:val="32"/>
          <w:u w:val="single"/>
        </w:rPr>
        <w:t>Обеспечение безопасности жизнедеятельности</w:t>
      </w:r>
      <w:r w:rsidRPr="0020313A">
        <w:rPr>
          <w:rFonts w:ascii="Times New Roman" w:hAnsi="Times New Roman" w:cs="Times New Roman"/>
          <w:sz w:val="32"/>
          <w:szCs w:val="32"/>
          <w:u w:val="single"/>
        </w:rPr>
        <w:t xml:space="preserve"> </w:t>
      </w:r>
    </w:p>
    <w:p w:rsidR="0020313A" w:rsidRPr="0020313A" w:rsidRDefault="0020313A" w:rsidP="0020313A">
      <w:pPr>
        <w:spacing w:after="0" w:line="240" w:lineRule="auto"/>
        <w:rPr>
          <w:rFonts w:ascii="Times New Roman" w:hAnsi="Times New Roman" w:cs="Times New Roman"/>
          <w:sz w:val="32"/>
          <w:szCs w:val="32"/>
        </w:rPr>
      </w:pPr>
      <w:r w:rsidRPr="0020313A">
        <w:rPr>
          <w:rFonts w:ascii="Times New Roman" w:hAnsi="Times New Roman" w:cs="Times New Roman"/>
          <w:sz w:val="32"/>
          <w:szCs w:val="32"/>
        </w:rPr>
        <w:t xml:space="preserve">Класс:   </w:t>
      </w:r>
      <w:r w:rsidRPr="0020313A">
        <w:rPr>
          <w:rFonts w:ascii="Times New Roman" w:hAnsi="Times New Roman" w:cs="Times New Roman"/>
          <w:sz w:val="32"/>
          <w:szCs w:val="32"/>
          <w:u w:val="single"/>
        </w:rPr>
        <w:t>5-9</w:t>
      </w:r>
      <w:r w:rsidRPr="0020313A">
        <w:rPr>
          <w:rFonts w:ascii="Times New Roman" w:hAnsi="Times New Roman" w:cs="Times New Roman"/>
          <w:sz w:val="32"/>
          <w:szCs w:val="32"/>
        </w:rPr>
        <w:t xml:space="preserve"> </w:t>
      </w:r>
    </w:p>
    <w:p w:rsidR="0020313A" w:rsidRPr="0020313A" w:rsidRDefault="0020313A" w:rsidP="0020313A">
      <w:pPr>
        <w:spacing w:after="0" w:line="240" w:lineRule="auto"/>
        <w:rPr>
          <w:rFonts w:ascii="Times New Roman" w:hAnsi="Times New Roman" w:cs="Times New Roman"/>
          <w:sz w:val="28"/>
          <w:szCs w:val="28"/>
        </w:rPr>
      </w:pPr>
      <w:r w:rsidRPr="0020313A">
        <w:rPr>
          <w:rFonts w:ascii="Times New Roman" w:hAnsi="Times New Roman" w:cs="Times New Roman"/>
          <w:sz w:val="32"/>
          <w:szCs w:val="32"/>
        </w:rPr>
        <w:t xml:space="preserve">Разработчики программы: </w:t>
      </w:r>
      <w:r w:rsidRPr="0020313A">
        <w:rPr>
          <w:rFonts w:ascii="Times New Roman" w:hAnsi="Times New Roman" w:cs="Times New Roman"/>
          <w:sz w:val="32"/>
          <w:szCs w:val="32"/>
          <w:u w:val="single"/>
        </w:rPr>
        <w:t xml:space="preserve">учитель </w:t>
      </w:r>
      <w:r>
        <w:rPr>
          <w:rFonts w:ascii="Times New Roman" w:hAnsi="Times New Roman" w:cs="Times New Roman"/>
          <w:sz w:val="32"/>
          <w:szCs w:val="32"/>
          <w:u w:val="single"/>
        </w:rPr>
        <w:t>технологии Холина Светлана Евгеньевна</w:t>
      </w:r>
    </w:p>
    <w:p w:rsidR="0020313A" w:rsidRPr="0020313A" w:rsidRDefault="0020313A" w:rsidP="0020313A">
      <w:pPr>
        <w:spacing w:after="0" w:line="240" w:lineRule="auto"/>
        <w:jc w:val="center"/>
        <w:rPr>
          <w:rFonts w:ascii="Times New Roman" w:hAnsi="Times New Roman" w:cs="Times New Roman"/>
          <w:sz w:val="28"/>
          <w:szCs w:val="28"/>
        </w:rPr>
      </w:pPr>
    </w:p>
    <w:p w:rsidR="0020313A" w:rsidRPr="0020313A" w:rsidRDefault="0020313A" w:rsidP="0020313A">
      <w:pPr>
        <w:spacing w:after="0" w:line="240" w:lineRule="auto"/>
        <w:jc w:val="both"/>
        <w:rPr>
          <w:rFonts w:ascii="Times New Roman" w:hAnsi="Times New Roman" w:cs="Times New Roman"/>
          <w:sz w:val="28"/>
          <w:szCs w:val="28"/>
        </w:rPr>
      </w:pPr>
    </w:p>
    <w:p w:rsidR="0020313A" w:rsidRPr="0020313A" w:rsidRDefault="0020313A" w:rsidP="0020313A">
      <w:pPr>
        <w:spacing w:after="0" w:line="240" w:lineRule="auto"/>
        <w:jc w:val="both"/>
        <w:rPr>
          <w:rFonts w:ascii="Times New Roman" w:hAnsi="Times New Roman" w:cs="Times New Roman"/>
          <w:sz w:val="28"/>
          <w:szCs w:val="28"/>
        </w:rPr>
      </w:pPr>
    </w:p>
    <w:p w:rsidR="0020313A" w:rsidRPr="0020313A" w:rsidRDefault="0020313A" w:rsidP="0020313A">
      <w:pPr>
        <w:spacing w:after="0" w:line="240" w:lineRule="auto"/>
        <w:jc w:val="both"/>
        <w:rPr>
          <w:rFonts w:ascii="Times New Roman" w:hAnsi="Times New Roman" w:cs="Times New Roman"/>
          <w:sz w:val="28"/>
          <w:szCs w:val="28"/>
        </w:rPr>
      </w:pPr>
    </w:p>
    <w:p w:rsidR="0020313A" w:rsidRPr="0020313A" w:rsidRDefault="0020313A" w:rsidP="0020313A">
      <w:pPr>
        <w:shd w:val="clear" w:color="auto" w:fill="FFFFFF"/>
        <w:spacing w:after="0" w:line="240" w:lineRule="auto"/>
        <w:rPr>
          <w:rFonts w:ascii="Times New Roman" w:hAnsi="Times New Roman" w:cs="Times New Roman"/>
          <w:color w:val="000000"/>
          <w:sz w:val="24"/>
          <w:szCs w:val="24"/>
        </w:rPr>
      </w:pPr>
    </w:p>
    <w:p w:rsidR="0020313A" w:rsidRPr="0020313A" w:rsidRDefault="0020313A" w:rsidP="0020313A">
      <w:pPr>
        <w:shd w:val="clear" w:color="auto" w:fill="FFFFFF"/>
        <w:spacing w:after="0" w:line="240" w:lineRule="auto"/>
        <w:jc w:val="center"/>
        <w:rPr>
          <w:rFonts w:ascii="Times New Roman" w:hAnsi="Times New Roman" w:cs="Times New Roman"/>
          <w:color w:val="000000"/>
          <w:sz w:val="24"/>
          <w:szCs w:val="24"/>
        </w:rPr>
      </w:pPr>
    </w:p>
    <w:p w:rsidR="0020313A" w:rsidRPr="0020313A" w:rsidRDefault="0020313A" w:rsidP="0020313A">
      <w:pPr>
        <w:shd w:val="clear" w:color="auto" w:fill="FFFFFF"/>
        <w:spacing w:after="0" w:line="240" w:lineRule="auto"/>
        <w:rPr>
          <w:rFonts w:ascii="Times New Roman" w:hAnsi="Times New Roman" w:cs="Times New Roman"/>
          <w:color w:val="000000"/>
        </w:rPr>
      </w:pPr>
      <w:r w:rsidRPr="0020313A">
        <w:rPr>
          <w:rFonts w:ascii="Times New Roman" w:hAnsi="Times New Roman" w:cs="Times New Roman"/>
          <w:color w:val="000000"/>
          <w:sz w:val="24"/>
          <w:szCs w:val="24"/>
        </w:rPr>
        <w:t xml:space="preserve">                   </w:t>
      </w:r>
    </w:p>
    <w:p w:rsidR="0020313A" w:rsidRPr="0020313A" w:rsidRDefault="0020313A" w:rsidP="0020313A">
      <w:pPr>
        <w:shd w:val="clear" w:color="auto" w:fill="FFFFFF"/>
        <w:spacing w:after="0" w:line="240" w:lineRule="auto"/>
        <w:jc w:val="center"/>
        <w:rPr>
          <w:rFonts w:ascii="Times New Roman" w:hAnsi="Times New Roman" w:cs="Times New Roman"/>
          <w:color w:val="000000"/>
        </w:rPr>
      </w:pPr>
    </w:p>
    <w:p w:rsidR="00F40950" w:rsidRPr="0020313A" w:rsidRDefault="0020313A" w:rsidP="0020313A">
      <w:pPr>
        <w:spacing w:after="0" w:line="240" w:lineRule="auto"/>
        <w:jc w:val="center"/>
        <w:rPr>
          <w:rFonts w:ascii="Times New Roman" w:hAnsi="Times New Roman" w:cs="Times New Roman"/>
          <w:sz w:val="24"/>
          <w:szCs w:val="24"/>
        </w:rPr>
      </w:pPr>
      <w:r w:rsidRPr="0020313A">
        <w:rPr>
          <w:rFonts w:ascii="Times New Roman" w:hAnsi="Times New Roman" w:cs="Times New Roman"/>
          <w:sz w:val="24"/>
          <w:szCs w:val="24"/>
        </w:rPr>
        <w:t>С. Медведка - 2019</w:t>
      </w:r>
      <w:bookmarkStart w:id="0" w:name="_GoBack"/>
      <w:bookmarkEnd w:id="0"/>
    </w:p>
    <w:p w:rsidR="006B5C3C" w:rsidRPr="00F40950" w:rsidRDefault="00F40950" w:rsidP="00F40950">
      <w:pPr>
        <w:suppressAutoHyphens/>
        <w:spacing w:after="0" w:line="240" w:lineRule="auto"/>
        <w:rPr>
          <w:rFonts w:ascii="Times New Roman" w:hAnsi="Times New Roman" w:cs="Times New Roman"/>
          <w:b/>
          <w:i/>
          <w:caps/>
          <w:color w:val="000000"/>
          <w:sz w:val="24"/>
          <w:szCs w:val="24"/>
          <w:lang w:eastAsia="ar-SA"/>
        </w:rPr>
      </w:pPr>
      <w:r>
        <w:rPr>
          <w:rFonts w:ascii="Times New Roman" w:hAnsi="Times New Roman" w:cs="Times New Roman"/>
          <w:b/>
          <w:i/>
          <w:caps/>
          <w:color w:val="000000"/>
          <w:sz w:val="24"/>
          <w:szCs w:val="24"/>
          <w:lang w:eastAsia="ar-SA"/>
        </w:rPr>
        <w:lastRenderedPageBreak/>
        <w:t>1.</w:t>
      </w:r>
      <w:r w:rsidR="00975F81" w:rsidRPr="00F40950">
        <w:rPr>
          <w:rFonts w:ascii="Times New Roman" w:hAnsi="Times New Roman" w:cs="Times New Roman"/>
          <w:b/>
          <w:i/>
          <w:caps/>
          <w:color w:val="000000"/>
          <w:sz w:val="24"/>
          <w:szCs w:val="24"/>
          <w:lang w:eastAsia="ar-SA"/>
        </w:rPr>
        <w:t xml:space="preserve">Планируемые результаты освоения программы </w:t>
      </w:r>
    </w:p>
    <w:p w:rsidR="00E23035" w:rsidRPr="00E23035" w:rsidRDefault="00E23035" w:rsidP="00E23035">
      <w:pPr>
        <w:pStyle w:val="aa"/>
        <w:suppressAutoHyphens/>
        <w:spacing w:after="0" w:line="240" w:lineRule="auto"/>
        <w:rPr>
          <w:rFonts w:ascii="Times New Roman" w:hAnsi="Times New Roman" w:cs="Times New Roman"/>
          <w:b/>
          <w:i/>
          <w:color w:val="000000"/>
          <w:sz w:val="24"/>
          <w:szCs w:val="24"/>
          <w:lang w:eastAsia="ar-SA"/>
        </w:rPr>
      </w:pPr>
    </w:p>
    <w:p w:rsidR="00844BD5" w:rsidRPr="006B5C3C" w:rsidRDefault="008D50E4" w:rsidP="00DC0033">
      <w:pPr>
        <w:suppressAutoHyphens/>
        <w:spacing w:after="0" w:line="240" w:lineRule="auto"/>
        <w:rPr>
          <w:rFonts w:ascii="Times New Roman" w:hAnsi="Times New Roman" w:cs="Times New Roman"/>
          <w:b/>
          <w:i/>
          <w:color w:val="000000"/>
          <w:sz w:val="24"/>
          <w:szCs w:val="24"/>
          <w:lang w:eastAsia="ar-SA"/>
        </w:rPr>
      </w:pPr>
      <w:r>
        <w:rPr>
          <w:rFonts w:ascii="Times New Roman" w:hAnsi="Times New Roman" w:cs="Times New Roman"/>
          <w:b/>
          <w:color w:val="000000"/>
          <w:sz w:val="24"/>
          <w:szCs w:val="24"/>
          <w:lang w:eastAsia="ar-SA"/>
        </w:rPr>
        <w:tab/>
      </w:r>
      <w:r w:rsidR="00E23035">
        <w:rPr>
          <w:rFonts w:ascii="Times New Roman" w:hAnsi="Times New Roman" w:cs="Times New Roman"/>
          <w:b/>
          <w:color w:val="000000"/>
          <w:sz w:val="24"/>
          <w:szCs w:val="24"/>
          <w:lang w:eastAsia="ar-SA"/>
        </w:rPr>
        <w:t xml:space="preserve">                                              Личностные результаты.</w:t>
      </w:r>
    </w:p>
    <w:p w:rsidR="00844BD5" w:rsidRPr="006B5C3C" w:rsidRDefault="006B5C3C" w:rsidP="00DC0033">
      <w:pPr>
        <w:suppressAutoHyphens/>
        <w:spacing w:after="0" w:line="240" w:lineRule="auto"/>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1. </w:t>
      </w:r>
      <w:r w:rsidR="00844BD5" w:rsidRPr="006B5C3C">
        <w:rPr>
          <w:rFonts w:ascii="Times New Roman" w:hAnsi="Times New Roman" w:cs="Times New Roman"/>
          <w:color w:val="000000"/>
          <w:sz w:val="24"/>
          <w:szCs w:val="24"/>
          <w:lang w:eastAsia="ar-SA"/>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844BD5" w:rsidRPr="006B5C3C" w:rsidRDefault="006B5C3C" w:rsidP="00DC0033">
      <w:pPr>
        <w:suppressAutoHyphens/>
        <w:spacing w:after="0" w:line="240" w:lineRule="auto"/>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2. </w:t>
      </w:r>
      <w:r w:rsidR="00844BD5" w:rsidRPr="006B5C3C">
        <w:rPr>
          <w:rFonts w:ascii="Times New Roman" w:hAnsi="Times New Roman" w:cs="Times New Roman"/>
          <w:color w:val="000000"/>
          <w:sz w:val="24"/>
          <w:szCs w:val="24"/>
          <w:lang w:eastAsia="ar-SA"/>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844BD5" w:rsidRPr="006B5C3C" w:rsidRDefault="00844BD5" w:rsidP="00DC0033">
      <w:pPr>
        <w:suppressAutoHyphens/>
        <w:spacing w:after="0" w:line="240" w:lineRule="auto"/>
        <w:jc w:val="both"/>
        <w:rPr>
          <w:rFonts w:ascii="Times New Roman" w:hAnsi="Times New Roman" w:cs="Times New Roman"/>
          <w:color w:val="000000"/>
          <w:sz w:val="24"/>
          <w:szCs w:val="24"/>
          <w:lang w:eastAsia="ar-SA"/>
        </w:rPr>
      </w:pPr>
      <w:r w:rsidRPr="006B5C3C">
        <w:rPr>
          <w:rFonts w:ascii="Times New Roman" w:hAnsi="Times New Roman" w:cs="Times New Roman"/>
          <w:color w:val="000000"/>
          <w:sz w:val="24"/>
          <w:szCs w:val="24"/>
          <w:lang w:eastAsia="ar-SA"/>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844BD5" w:rsidRPr="006B5C3C" w:rsidRDefault="006B5C3C" w:rsidP="00DC0033">
      <w:pPr>
        <w:suppressAutoHyphens/>
        <w:spacing w:after="0" w:line="240" w:lineRule="auto"/>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4. </w:t>
      </w:r>
      <w:r w:rsidR="00844BD5" w:rsidRPr="006B5C3C">
        <w:rPr>
          <w:rFonts w:ascii="Times New Roman" w:hAnsi="Times New Roman" w:cs="Times New Roman"/>
          <w:color w:val="000000"/>
          <w:sz w:val="24"/>
          <w:szCs w:val="24"/>
          <w:lang w:eastAsia="ar-SA"/>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844BD5" w:rsidRPr="006B5C3C" w:rsidRDefault="006B5C3C" w:rsidP="00DC0033">
      <w:pPr>
        <w:suppressAutoHyphens/>
        <w:spacing w:after="0" w:line="240" w:lineRule="auto"/>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5. </w:t>
      </w:r>
      <w:r w:rsidR="00844BD5" w:rsidRPr="006B5C3C">
        <w:rPr>
          <w:rFonts w:ascii="Times New Roman" w:hAnsi="Times New Roman" w:cs="Times New Roman"/>
          <w:color w:val="000000"/>
          <w:sz w:val="24"/>
          <w:szCs w:val="24"/>
          <w:lang w:eastAsia="ar-SA"/>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w:t>
      </w:r>
      <w:r>
        <w:rPr>
          <w:rFonts w:ascii="Times New Roman" w:hAnsi="Times New Roman" w:cs="Times New Roman"/>
          <w:color w:val="000000"/>
          <w:sz w:val="24"/>
          <w:szCs w:val="24"/>
          <w:lang w:eastAsia="ar-SA"/>
        </w:rPr>
        <w:t xml:space="preserve">ость к ведению переговоров). 6. </w:t>
      </w:r>
      <w:r w:rsidR="00844BD5" w:rsidRPr="006B5C3C">
        <w:rPr>
          <w:rFonts w:ascii="Times New Roman" w:hAnsi="Times New Roman" w:cs="Times New Roman"/>
          <w:color w:val="000000"/>
          <w:sz w:val="24"/>
          <w:szCs w:val="24"/>
          <w:lang w:eastAsia="ar-SA"/>
        </w:rPr>
        <w:t xml:space="preserve">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w:t>
      </w:r>
      <w:r w:rsidR="00844BD5" w:rsidRPr="006B5C3C">
        <w:rPr>
          <w:rFonts w:ascii="Times New Roman" w:hAnsi="Times New Roman" w:cs="Times New Roman"/>
          <w:color w:val="000000"/>
          <w:sz w:val="24"/>
          <w:szCs w:val="24"/>
          <w:lang w:eastAsia="ar-SA"/>
        </w:rPr>
        <w:lastRenderedPageBreak/>
        <w:t>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844BD5" w:rsidRPr="006B5C3C" w:rsidRDefault="00844BD5" w:rsidP="00DC0033">
      <w:pPr>
        <w:suppressAutoHyphens/>
        <w:spacing w:after="0" w:line="240" w:lineRule="auto"/>
        <w:jc w:val="both"/>
        <w:rPr>
          <w:rFonts w:ascii="Times New Roman" w:hAnsi="Times New Roman" w:cs="Times New Roman"/>
          <w:color w:val="000000"/>
          <w:sz w:val="24"/>
          <w:szCs w:val="24"/>
          <w:lang w:eastAsia="ar-SA"/>
        </w:rPr>
      </w:pPr>
      <w:r w:rsidRPr="006B5C3C">
        <w:rPr>
          <w:rFonts w:ascii="Times New Roman" w:hAnsi="Times New Roman" w:cs="Times New Roman"/>
          <w:color w:val="000000"/>
          <w:sz w:val="24"/>
          <w:szCs w:val="24"/>
          <w:lang w:eastAsia="ar-SA"/>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844BD5" w:rsidRPr="006B5C3C" w:rsidRDefault="00844BD5" w:rsidP="00DC0033">
      <w:pPr>
        <w:suppressAutoHyphens/>
        <w:spacing w:after="0" w:line="240" w:lineRule="auto"/>
        <w:jc w:val="both"/>
        <w:rPr>
          <w:rFonts w:ascii="Times New Roman" w:hAnsi="Times New Roman" w:cs="Times New Roman"/>
          <w:color w:val="000000"/>
          <w:sz w:val="24"/>
          <w:szCs w:val="24"/>
          <w:lang w:eastAsia="ar-SA"/>
        </w:rPr>
      </w:pPr>
      <w:r w:rsidRPr="006B5C3C">
        <w:rPr>
          <w:rFonts w:ascii="Times New Roman" w:hAnsi="Times New Roman" w:cs="Times New Roman"/>
          <w:color w:val="000000"/>
          <w:sz w:val="24"/>
          <w:szCs w:val="24"/>
          <w:lang w:eastAsia="ar-SA"/>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D90F39" w:rsidRDefault="00844BD5" w:rsidP="00DC0033">
      <w:pPr>
        <w:suppressAutoHyphens/>
        <w:spacing w:after="0" w:line="240" w:lineRule="auto"/>
        <w:jc w:val="both"/>
        <w:rPr>
          <w:rFonts w:ascii="Times New Roman" w:hAnsi="Times New Roman" w:cs="Times New Roman"/>
          <w:color w:val="000000"/>
          <w:sz w:val="24"/>
          <w:szCs w:val="24"/>
          <w:lang w:eastAsia="ar-SA"/>
        </w:rPr>
      </w:pPr>
      <w:r w:rsidRPr="006B5C3C">
        <w:rPr>
          <w:rFonts w:ascii="Times New Roman" w:hAnsi="Times New Roman" w:cs="Times New Roman"/>
          <w:color w:val="000000"/>
          <w:sz w:val="24"/>
          <w:szCs w:val="24"/>
          <w:lang w:eastAsia="ar-SA"/>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E23035" w:rsidRPr="00DF5AE2" w:rsidRDefault="00E23035" w:rsidP="00DC0033">
      <w:pPr>
        <w:suppressAutoHyphens/>
        <w:spacing w:after="0" w:line="240" w:lineRule="auto"/>
        <w:jc w:val="both"/>
        <w:rPr>
          <w:rFonts w:ascii="Times New Roman" w:hAnsi="Times New Roman" w:cs="Times New Roman"/>
          <w:color w:val="000000"/>
          <w:sz w:val="24"/>
          <w:szCs w:val="24"/>
          <w:lang w:eastAsia="ar-SA"/>
        </w:rPr>
      </w:pPr>
    </w:p>
    <w:p w:rsidR="00D90F39" w:rsidRPr="006B5C3C" w:rsidRDefault="008D50E4" w:rsidP="00DC0033">
      <w:pPr>
        <w:suppressAutoHyphens/>
        <w:spacing w:after="0" w:line="240" w:lineRule="auto"/>
        <w:jc w:val="both"/>
        <w:rPr>
          <w:rFonts w:ascii="Times New Roman" w:hAnsi="Times New Roman" w:cs="Times New Roman"/>
          <w:b/>
          <w:bCs/>
          <w:color w:val="000000"/>
          <w:sz w:val="24"/>
          <w:szCs w:val="24"/>
          <w:lang w:eastAsia="ar-SA"/>
        </w:rPr>
      </w:pPr>
      <w:bookmarkStart w:id="1" w:name="bookmark5"/>
      <w:r>
        <w:rPr>
          <w:rFonts w:ascii="Times New Roman" w:hAnsi="Times New Roman" w:cs="Times New Roman"/>
          <w:b/>
          <w:bCs/>
          <w:color w:val="000000"/>
          <w:sz w:val="24"/>
          <w:szCs w:val="24"/>
          <w:lang w:eastAsia="ar-SA"/>
        </w:rPr>
        <w:tab/>
      </w:r>
      <w:r w:rsidR="00E23035">
        <w:rPr>
          <w:rFonts w:ascii="Times New Roman" w:hAnsi="Times New Roman" w:cs="Times New Roman"/>
          <w:b/>
          <w:bCs/>
          <w:color w:val="000000"/>
          <w:sz w:val="24"/>
          <w:szCs w:val="24"/>
          <w:lang w:eastAsia="ar-SA"/>
        </w:rPr>
        <w:t xml:space="preserve">                                      </w:t>
      </w:r>
      <w:r w:rsidR="00DF5AE2" w:rsidRPr="006B5C3C">
        <w:rPr>
          <w:rFonts w:ascii="Times New Roman" w:hAnsi="Times New Roman" w:cs="Times New Roman"/>
          <w:b/>
          <w:bCs/>
          <w:color w:val="000000"/>
          <w:sz w:val="24"/>
          <w:szCs w:val="24"/>
          <w:lang w:eastAsia="ar-SA"/>
        </w:rPr>
        <w:t>Метапр</w:t>
      </w:r>
      <w:r w:rsidR="00E23035">
        <w:rPr>
          <w:rFonts w:ascii="Times New Roman" w:hAnsi="Times New Roman" w:cs="Times New Roman"/>
          <w:b/>
          <w:bCs/>
          <w:color w:val="000000"/>
          <w:sz w:val="24"/>
          <w:szCs w:val="24"/>
          <w:lang w:eastAsia="ar-SA"/>
        </w:rPr>
        <w:t>едметные результаты.</w:t>
      </w:r>
    </w:p>
    <w:p w:rsidR="008D50E4" w:rsidRDefault="006B5C3C" w:rsidP="00DC0033">
      <w:pPr>
        <w:suppressAutoHyphens/>
        <w:spacing w:after="0" w:line="240" w:lineRule="auto"/>
        <w:jc w:val="both"/>
        <w:rPr>
          <w:rFonts w:ascii="Times New Roman" w:hAnsi="Times New Roman" w:cs="Times New Roman"/>
          <w:bCs/>
          <w:iCs/>
          <w:color w:val="000000"/>
          <w:sz w:val="24"/>
          <w:szCs w:val="24"/>
          <w:lang w:eastAsia="ar-SA"/>
        </w:rPr>
      </w:pPr>
      <w:r w:rsidRPr="006B5C3C">
        <w:rPr>
          <w:rFonts w:ascii="Times New Roman" w:hAnsi="Times New Roman" w:cs="Times New Roman"/>
          <w:bCs/>
          <w:iCs/>
          <w:color w:val="000000"/>
          <w:sz w:val="24"/>
          <w:szCs w:val="24"/>
          <w:lang w:eastAsia="ar-SA"/>
        </w:rPr>
        <w:t xml:space="preserve">В соответствии </w:t>
      </w:r>
      <w:r>
        <w:rPr>
          <w:rFonts w:ascii="Times New Roman" w:hAnsi="Times New Roman" w:cs="Times New Roman"/>
          <w:bCs/>
          <w:iCs/>
          <w:color w:val="000000"/>
          <w:sz w:val="24"/>
          <w:szCs w:val="24"/>
          <w:lang w:eastAsia="ar-SA"/>
        </w:rPr>
        <w:t xml:space="preserve">с </w:t>
      </w:r>
      <w:r w:rsidRPr="006B5C3C">
        <w:rPr>
          <w:rFonts w:ascii="Times New Roman" w:hAnsi="Times New Roman" w:cs="Times New Roman"/>
          <w:bCs/>
          <w:iCs/>
          <w:color w:val="000000"/>
          <w:sz w:val="24"/>
          <w:szCs w:val="24"/>
          <w:lang w:eastAsia="ar-SA"/>
        </w:rPr>
        <w:t>ФГОС ООО выделяются три группы универсальных учебных действий: регулятивные, познавательные, коммуникативные.</w:t>
      </w:r>
      <w:bookmarkEnd w:id="1"/>
    </w:p>
    <w:p w:rsidR="006B5C3C" w:rsidRPr="008D50E4" w:rsidRDefault="006B5C3C" w:rsidP="00DC0033">
      <w:pPr>
        <w:suppressAutoHyphens/>
        <w:spacing w:after="0" w:line="240" w:lineRule="auto"/>
        <w:jc w:val="both"/>
        <w:rPr>
          <w:rFonts w:ascii="Times New Roman" w:hAnsi="Times New Roman" w:cs="Times New Roman"/>
          <w:bCs/>
          <w:iCs/>
          <w:color w:val="000000"/>
          <w:sz w:val="24"/>
          <w:szCs w:val="24"/>
          <w:lang w:eastAsia="ar-SA"/>
        </w:rPr>
      </w:pPr>
      <w:r w:rsidRPr="008D50E4">
        <w:rPr>
          <w:rFonts w:ascii="Times New Roman" w:hAnsi="Times New Roman"/>
          <w:b/>
          <w:sz w:val="24"/>
          <w:szCs w:val="24"/>
        </w:rPr>
        <w:t>Регулятивные УУД</w:t>
      </w:r>
    </w:p>
    <w:p w:rsidR="006B5C3C" w:rsidRPr="008D50E4" w:rsidRDefault="006B5C3C" w:rsidP="00DC0033">
      <w:pPr>
        <w:widowControl w:val="0"/>
        <w:numPr>
          <w:ilvl w:val="0"/>
          <w:numId w:val="37"/>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анализировать существующие и планировать будущие образовательные результаты;</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идентифицировать собственные проблемы и определять главную проблему;</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выдвигать версии решения проблемы, формулировать гипотезы, предвосхищать конечный результат;</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ставить цель деятельности на основе определенной проблемы и существующих возможностей;</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формулировать учебные задачи как шаги достижения поставленной цели деятельности;</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6B5C3C" w:rsidRPr="008D50E4" w:rsidRDefault="006B5C3C" w:rsidP="00DC0033">
      <w:pPr>
        <w:widowControl w:val="0"/>
        <w:numPr>
          <w:ilvl w:val="0"/>
          <w:numId w:val="37"/>
        </w:numPr>
        <w:tabs>
          <w:tab w:val="left" w:pos="567"/>
        </w:tabs>
        <w:spacing w:after="0" w:line="240" w:lineRule="auto"/>
        <w:ind w:left="567" w:hanging="283"/>
        <w:jc w:val="both"/>
        <w:rPr>
          <w:rFonts w:ascii="Times New Roman" w:hAnsi="Times New Roman"/>
          <w:b/>
          <w:sz w:val="24"/>
          <w:szCs w:val="24"/>
        </w:rPr>
      </w:pPr>
      <w:r w:rsidRPr="008D50E4">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 xml:space="preserve">определять необходимые </w:t>
      </w:r>
      <w:r w:rsidR="008D50E4">
        <w:rPr>
          <w:rFonts w:ascii="Times New Roman" w:hAnsi="Times New Roman"/>
          <w:sz w:val="24"/>
          <w:szCs w:val="24"/>
        </w:rPr>
        <w:t>действия</w:t>
      </w:r>
      <w:r w:rsidRPr="008D50E4">
        <w:rPr>
          <w:rFonts w:ascii="Times New Roman" w:hAnsi="Times New Roman"/>
          <w:sz w:val="24"/>
          <w:szCs w:val="24"/>
        </w:rPr>
        <w:t xml:space="preserve"> в соответствии с учебной и познавательной задачей и составлять алгоритм их выполнения;</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lastRenderedPageBreak/>
        <w:t>обосновывать и осуществлять выбор наиболее эффективных способов решения учебных и познавательных задач;</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выбирать из предложенных вариантов и самостоятельно искать средства/ресурсы для решения задачи/достижения цели;</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составлять план решения проблемы (выполнения проекта, проведения исследования);</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6B5C3C" w:rsidRPr="008D50E4" w:rsidRDefault="006B5C3C" w:rsidP="00DC0033">
      <w:pPr>
        <w:widowControl w:val="0"/>
        <w:numPr>
          <w:ilvl w:val="0"/>
          <w:numId w:val="38"/>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планировать и корректировать свою индивидуальную образовательную траекторию.</w:t>
      </w:r>
    </w:p>
    <w:p w:rsidR="006B5C3C" w:rsidRPr="008D50E4" w:rsidRDefault="006B5C3C" w:rsidP="00DC0033">
      <w:pPr>
        <w:widowControl w:val="0"/>
        <w:numPr>
          <w:ilvl w:val="0"/>
          <w:numId w:val="37"/>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сверять свои действия с целью и, при необходимости, исправлять ошибки самостоятельно.</w:t>
      </w:r>
    </w:p>
    <w:p w:rsidR="006B5C3C" w:rsidRPr="008D50E4" w:rsidRDefault="006B5C3C" w:rsidP="00DC0033">
      <w:pPr>
        <w:widowControl w:val="0"/>
        <w:numPr>
          <w:ilvl w:val="0"/>
          <w:numId w:val="37"/>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определять критерии правильности (корректности) выполнения учебной задачи;</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фиксировать и анализировать динамику собственных образовательных результатов.</w:t>
      </w:r>
    </w:p>
    <w:p w:rsidR="006B5C3C" w:rsidRPr="008D50E4" w:rsidRDefault="006B5C3C" w:rsidP="00DC0033">
      <w:pPr>
        <w:widowControl w:val="0"/>
        <w:numPr>
          <w:ilvl w:val="0"/>
          <w:numId w:val="37"/>
        </w:numPr>
        <w:tabs>
          <w:tab w:val="left" w:pos="567"/>
        </w:tabs>
        <w:spacing w:after="0" w:line="240" w:lineRule="auto"/>
        <w:ind w:left="567" w:hanging="283"/>
        <w:jc w:val="both"/>
        <w:rPr>
          <w:rFonts w:ascii="Times New Roman" w:hAnsi="Times New Roman"/>
          <w:b/>
          <w:sz w:val="24"/>
          <w:szCs w:val="24"/>
        </w:rPr>
      </w:pPr>
      <w:r w:rsidRPr="008D50E4">
        <w:rPr>
          <w:rFonts w:ascii="Times New Roman" w:hAnsi="Times New Roman"/>
          <w:sz w:val="24"/>
          <w:szCs w:val="24"/>
        </w:rPr>
        <w:t xml:space="preserve">Владение основами самоконтроля, самооценки, принятия решений и осуществления </w:t>
      </w:r>
      <w:r w:rsidRPr="008D50E4">
        <w:rPr>
          <w:rFonts w:ascii="Times New Roman" w:hAnsi="Times New Roman"/>
          <w:sz w:val="24"/>
          <w:szCs w:val="24"/>
        </w:rPr>
        <w:lastRenderedPageBreak/>
        <w:t>осознанного выбора в учебной и познавательной. Обучающийся сможет:</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принимать решение в учебной ситуации и нести за него ответственность;</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6B5C3C" w:rsidRPr="008D50E4"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6B6A10" w:rsidRDefault="006B5C3C" w:rsidP="00DC0033">
      <w:pPr>
        <w:widowControl w:val="0"/>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E23035" w:rsidRPr="00BA17DD" w:rsidRDefault="00E23035" w:rsidP="00E23035">
      <w:pPr>
        <w:widowControl w:val="0"/>
        <w:tabs>
          <w:tab w:val="left" w:pos="567"/>
        </w:tabs>
        <w:spacing w:after="0" w:line="240" w:lineRule="auto"/>
        <w:ind w:left="567"/>
        <w:jc w:val="both"/>
        <w:rPr>
          <w:rFonts w:ascii="Times New Roman" w:hAnsi="Times New Roman"/>
          <w:sz w:val="24"/>
          <w:szCs w:val="24"/>
        </w:rPr>
      </w:pPr>
    </w:p>
    <w:p w:rsidR="008D50E4" w:rsidRPr="008D50E4" w:rsidRDefault="00E23035" w:rsidP="00DC0033">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8D50E4" w:rsidRPr="008D50E4">
        <w:rPr>
          <w:rFonts w:ascii="Times New Roman" w:hAnsi="Times New Roman"/>
          <w:b/>
          <w:sz w:val="24"/>
          <w:szCs w:val="24"/>
        </w:rPr>
        <w:t>Познавательные УУД</w:t>
      </w:r>
      <w:r>
        <w:rPr>
          <w:rFonts w:ascii="Times New Roman" w:hAnsi="Times New Roman"/>
          <w:b/>
          <w:sz w:val="24"/>
          <w:szCs w:val="24"/>
        </w:rPr>
        <w:t>.</w:t>
      </w:r>
    </w:p>
    <w:p w:rsidR="008D50E4" w:rsidRPr="008D50E4" w:rsidRDefault="008D50E4" w:rsidP="00DC0033">
      <w:pPr>
        <w:widowControl w:val="0"/>
        <w:numPr>
          <w:ilvl w:val="0"/>
          <w:numId w:val="37"/>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подбирать слова, соподчиненные ключевому слову, определяющие его признаки и свойства;</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выстраивать логическую цепочку, состоящую из ключевого слова и соподчиненных ему слов;</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выделять общий признак двух или нескольких предметов или явлений и объяснять их сходство;</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выделять явление из общего ряда других явлений;</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строить рассуждение на основе сравнения предметов и явлений, выделяя при этом общие признаки;</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излагать полученную информацию, интерпретируя ее в контексте решаемой задачи;</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вербализовать эмоциональное впечатление, оказанное на него источником;</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8D50E4" w:rsidRPr="008D50E4" w:rsidRDefault="008D50E4" w:rsidP="00DC0033">
      <w:pPr>
        <w:widowControl w:val="0"/>
        <w:numPr>
          <w:ilvl w:val="0"/>
          <w:numId w:val="37"/>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lastRenderedPageBreak/>
        <w:t>Умение создавать, применять и преобразовывать знаки и символы, модели и схемы для решения учебных и познавательных задач. Обучающийся сможет:</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обозначать символом и знаком предмет и/или явление;</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создавать абстрактный или реальный образ предмета и/или явления;</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строить модель/схему на основе условий задачи и/или способа ее решения;</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строить доказательство: прямое, косвенное, от противного;</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8D50E4" w:rsidRPr="008D50E4" w:rsidRDefault="008D50E4" w:rsidP="00DC0033">
      <w:pPr>
        <w:widowControl w:val="0"/>
        <w:numPr>
          <w:ilvl w:val="0"/>
          <w:numId w:val="37"/>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Смысловое чтение. Обучающийся сможет:</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находить в тексте требуемую информацию (в соответствии с целями своей деятельности);</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ориентироваться в содержании текста, понимать целостный смысл текста, структурировать текст;</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устанавливать взаимосвязь описанных в тексте событий, явлений, процессов;</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резюмировать главную идею текста;</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w:t>
      </w:r>
      <w:r w:rsidR="0056558A">
        <w:rPr>
          <w:rFonts w:ascii="Times New Roman" w:hAnsi="Times New Roman"/>
          <w:sz w:val="24"/>
          <w:szCs w:val="24"/>
        </w:rPr>
        <w:t>учно-популярный, информационный</w:t>
      </w:r>
      <w:r w:rsidRPr="008D50E4">
        <w:rPr>
          <w:rFonts w:ascii="Times New Roman" w:hAnsi="Times New Roman"/>
          <w:sz w:val="24"/>
          <w:szCs w:val="24"/>
        </w:rPr>
        <w:t>);</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критически оценивать содержание и форму текста.</w:t>
      </w:r>
    </w:p>
    <w:p w:rsidR="008D50E4" w:rsidRPr="008D50E4" w:rsidRDefault="008D50E4" w:rsidP="00DC0033">
      <w:pPr>
        <w:widowControl w:val="0"/>
        <w:numPr>
          <w:ilvl w:val="0"/>
          <w:numId w:val="37"/>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определять свое отношение к природной среде;</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анализировать влияние экологических факторов на среду обитания живых организмов;</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проводить причинный и вероятностный анализ экологических ситуаций;</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8D50E4" w:rsidRPr="008D50E4" w:rsidRDefault="008D50E4"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выражать свое отношение к природе через рисунки, сочинения, модели, проектные работы.</w:t>
      </w:r>
    </w:p>
    <w:p w:rsidR="008D50E4" w:rsidRPr="008D50E4" w:rsidRDefault="008D50E4" w:rsidP="00DC0033">
      <w:p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8D50E4" w:rsidRPr="008D50E4" w:rsidRDefault="008D50E4" w:rsidP="00DC0033">
      <w:pPr>
        <w:pStyle w:val="aa"/>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определять необходимые ключевые поисковые слова и запросы;</w:t>
      </w:r>
    </w:p>
    <w:p w:rsidR="008D50E4" w:rsidRPr="008D50E4" w:rsidRDefault="008D50E4" w:rsidP="00DC0033">
      <w:pPr>
        <w:pStyle w:val="aa"/>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осуществлять взаимодействие с электронными поисковыми системами, словарями;</w:t>
      </w:r>
    </w:p>
    <w:p w:rsidR="008D50E4" w:rsidRPr="008D50E4" w:rsidRDefault="008D50E4" w:rsidP="00DC0033">
      <w:pPr>
        <w:pStyle w:val="aa"/>
        <w:numPr>
          <w:ilvl w:val="0"/>
          <w:numId w:val="39"/>
        </w:numPr>
        <w:tabs>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формировать множественную выборку из поисковых источников для объективизации результатов поиска;</w:t>
      </w:r>
    </w:p>
    <w:p w:rsidR="008D50E4" w:rsidRDefault="008D50E4" w:rsidP="00DC0033">
      <w:pPr>
        <w:widowControl w:val="0"/>
        <w:tabs>
          <w:tab w:val="left" w:pos="0"/>
          <w:tab w:val="left" w:pos="567"/>
        </w:tabs>
        <w:spacing w:after="0" w:line="240" w:lineRule="auto"/>
        <w:ind w:left="567" w:hanging="283"/>
        <w:jc w:val="both"/>
        <w:rPr>
          <w:rFonts w:ascii="Times New Roman" w:hAnsi="Times New Roman"/>
          <w:sz w:val="24"/>
          <w:szCs w:val="24"/>
        </w:rPr>
      </w:pPr>
      <w:r w:rsidRPr="008D50E4">
        <w:rPr>
          <w:rFonts w:ascii="Times New Roman" w:hAnsi="Times New Roman"/>
          <w:sz w:val="24"/>
          <w:szCs w:val="24"/>
        </w:rPr>
        <w:t>соотносить полученные результаты поиска со своей деятельностью.</w:t>
      </w:r>
    </w:p>
    <w:p w:rsidR="0056558A" w:rsidRPr="0056558A" w:rsidRDefault="00E23035" w:rsidP="00DC0033">
      <w:pPr>
        <w:tabs>
          <w:tab w:val="left" w:pos="0"/>
        </w:tabs>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w:t>
      </w:r>
      <w:r w:rsidR="0056558A" w:rsidRPr="0056558A">
        <w:rPr>
          <w:rFonts w:ascii="Times New Roman" w:hAnsi="Times New Roman"/>
          <w:b/>
          <w:sz w:val="24"/>
          <w:szCs w:val="24"/>
        </w:rPr>
        <w:t>Коммуникативные УУД</w:t>
      </w:r>
      <w:r>
        <w:rPr>
          <w:rFonts w:ascii="Times New Roman" w:hAnsi="Times New Roman"/>
          <w:b/>
          <w:sz w:val="24"/>
          <w:szCs w:val="24"/>
        </w:rPr>
        <w:t>.</w:t>
      </w:r>
    </w:p>
    <w:p w:rsidR="0056558A" w:rsidRPr="0056558A" w:rsidRDefault="0056558A" w:rsidP="00DC0033">
      <w:pPr>
        <w:pStyle w:val="aa"/>
        <w:widowControl w:val="0"/>
        <w:numPr>
          <w:ilvl w:val="0"/>
          <w:numId w:val="40"/>
        </w:numPr>
        <w:tabs>
          <w:tab w:val="left" w:pos="567"/>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определять возможные роли в совместной деятельности;</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играть определенную роль в совместной деятельности;</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строить позитивные отношения в процессе учебной и познавательной деятельности;</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предлагать альтернативное решение в конфликтной ситуации;</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выделять общую точку зрения в дискуссии;</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56558A" w:rsidRPr="0056558A" w:rsidRDefault="0056558A" w:rsidP="00DC0033">
      <w:pPr>
        <w:widowControl w:val="0"/>
        <w:numPr>
          <w:ilvl w:val="0"/>
          <w:numId w:val="41"/>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56558A" w:rsidRPr="0056558A" w:rsidRDefault="0056558A" w:rsidP="00DC0033">
      <w:pPr>
        <w:widowControl w:val="0"/>
        <w:numPr>
          <w:ilvl w:val="0"/>
          <w:numId w:val="40"/>
        </w:numPr>
        <w:tabs>
          <w:tab w:val="left" w:pos="567"/>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определять задачу коммуникации и в соответствии с ней отбирать речевые средства;</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представлять в устной или письменной форме развернутый план собственной деятельности;</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соблюдать нормы публичной речи, регламент в монологе и дискуссии в соответствии с коммуникативной задачей;</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высказывать и обосновывать мнение (суждение) и запрашивать мнение партнера в рамках диалога;</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принимать решение в ходе диалога и согласовывать его с собеседником;</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56558A" w:rsidRPr="0056558A" w:rsidRDefault="0056558A" w:rsidP="00DC0033">
      <w:pPr>
        <w:widowControl w:val="0"/>
        <w:numPr>
          <w:ilvl w:val="0"/>
          <w:numId w:val="40"/>
        </w:numPr>
        <w:tabs>
          <w:tab w:val="left" w:pos="567"/>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lastRenderedPageBreak/>
        <w:t>целенаправленно искать и использовать информационные ресурсы, необходимые для решения учебных и практических задач с помощью средств ИКТ;</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56558A" w:rsidRP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использовать информацию с учетом этических и правовых норм;</w:t>
      </w:r>
    </w:p>
    <w:p w:rsidR="0056558A" w:rsidRDefault="0056558A" w:rsidP="00DC0033">
      <w:pPr>
        <w:widowControl w:val="0"/>
        <w:numPr>
          <w:ilvl w:val="0"/>
          <w:numId w:val="39"/>
        </w:numPr>
        <w:tabs>
          <w:tab w:val="left" w:pos="567"/>
          <w:tab w:val="left" w:pos="993"/>
        </w:tabs>
        <w:spacing w:after="0" w:line="240" w:lineRule="auto"/>
        <w:ind w:left="567" w:hanging="283"/>
        <w:jc w:val="both"/>
        <w:rPr>
          <w:rFonts w:ascii="Times New Roman" w:hAnsi="Times New Roman"/>
          <w:sz w:val="24"/>
          <w:szCs w:val="24"/>
        </w:rPr>
      </w:pPr>
      <w:r w:rsidRPr="0056558A">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23035" w:rsidRPr="0056558A" w:rsidRDefault="00E23035" w:rsidP="00E23035">
      <w:pPr>
        <w:widowControl w:val="0"/>
        <w:tabs>
          <w:tab w:val="left" w:pos="567"/>
          <w:tab w:val="left" w:pos="993"/>
        </w:tabs>
        <w:spacing w:after="0" w:line="240" w:lineRule="auto"/>
        <w:ind w:left="567"/>
        <w:jc w:val="both"/>
        <w:rPr>
          <w:rFonts w:ascii="Times New Roman" w:hAnsi="Times New Roman"/>
          <w:sz w:val="24"/>
          <w:szCs w:val="24"/>
        </w:rPr>
      </w:pPr>
    </w:p>
    <w:p w:rsidR="0056558A" w:rsidRDefault="00E23035" w:rsidP="00DC0033">
      <w:pPr>
        <w:suppressAutoHyphens/>
        <w:spacing w:after="0" w:line="240" w:lineRule="auto"/>
        <w:jc w:val="both"/>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 xml:space="preserve">                                                               </w:t>
      </w:r>
      <w:r w:rsidR="001E186C" w:rsidRPr="0056558A">
        <w:rPr>
          <w:rFonts w:ascii="Times New Roman" w:hAnsi="Times New Roman" w:cs="Times New Roman"/>
          <w:b/>
          <w:bCs/>
          <w:color w:val="000000"/>
          <w:sz w:val="24"/>
          <w:szCs w:val="24"/>
          <w:lang w:eastAsia="ar-SA"/>
        </w:rPr>
        <w:t>Предметные результаты</w:t>
      </w:r>
      <w:r>
        <w:rPr>
          <w:rFonts w:ascii="Times New Roman" w:hAnsi="Times New Roman" w:cs="Times New Roman"/>
          <w:b/>
          <w:bCs/>
          <w:color w:val="000000"/>
          <w:sz w:val="24"/>
          <w:szCs w:val="24"/>
          <w:lang w:eastAsia="ar-SA"/>
        </w:rPr>
        <w:t>.</w:t>
      </w:r>
    </w:p>
    <w:p w:rsidR="0056558A" w:rsidRPr="0056558A" w:rsidRDefault="00DC0033" w:rsidP="00DC0033">
      <w:pPr>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b/>
      </w:r>
      <w:r w:rsidR="00E23035">
        <w:rPr>
          <w:rFonts w:ascii="Times New Roman" w:hAnsi="Times New Roman" w:cs="Times New Roman"/>
          <w:b/>
          <w:bCs/>
          <w:sz w:val="24"/>
          <w:szCs w:val="24"/>
          <w:shd w:val="clear" w:color="auto" w:fill="FFFFFF"/>
        </w:rPr>
        <w:t xml:space="preserve">                                                      </w:t>
      </w:r>
      <w:r w:rsidR="0056558A" w:rsidRPr="0056558A">
        <w:rPr>
          <w:rFonts w:ascii="Times New Roman" w:hAnsi="Times New Roman" w:cs="Times New Roman"/>
          <w:b/>
          <w:bCs/>
          <w:sz w:val="24"/>
          <w:szCs w:val="24"/>
          <w:shd w:val="clear" w:color="auto" w:fill="FFFFFF"/>
        </w:rPr>
        <w:t>Выпускник научится:</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iCs/>
          <w:sz w:val="24"/>
          <w:szCs w:val="24"/>
        </w:rPr>
      </w:pPr>
      <w:r w:rsidRPr="0056558A">
        <w:rPr>
          <w:rFonts w:ascii="Times New Roman" w:hAnsi="Times New Roman" w:cs="Times New Roman"/>
          <w:sz w:val="24"/>
          <w:szCs w:val="24"/>
        </w:rPr>
        <w:t>классифицировать и характеризовать</w:t>
      </w:r>
      <w:r w:rsidRPr="0056558A">
        <w:rPr>
          <w:rFonts w:ascii="Times New Roman" w:hAnsi="Times New Roman" w:cs="Times New Roman"/>
          <w:iCs/>
          <w:sz w:val="24"/>
          <w:szCs w:val="24"/>
        </w:rPr>
        <w:t xml:space="preserve"> условия экологической безопасности;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iCs/>
          <w:sz w:val="24"/>
          <w:szCs w:val="24"/>
        </w:rPr>
      </w:pPr>
      <w:r w:rsidRPr="0056558A">
        <w:rPr>
          <w:rFonts w:ascii="Times New Roman" w:hAnsi="Times New Roman" w:cs="Times New Roman"/>
          <w:iCs/>
          <w:sz w:val="24"/>
          <w:szCs w:val="24"/>
        </w:rPr>
        <w:t>использовать знания о предельно допустимых концентрациях вредных веществ в атмосфере, воде и почве;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bCs/>
          <w:iCs/>
          <w:sz w:val="24"/>
          <w:szCs w:val="24"/>
        </w:rPr>
      </w:pPr>
      <w:r w:rsidRPr="0056558A">
        <w:rPr>
          <w:rFonts w:ascii="Times New Roman" w:hAnsi="Times New Roman" w:cs="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использовать бытовые приборы;</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использовать средства бытовой химии;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использовать средства коммуникации;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и характеризовать опасные ситуации криминогенного характера;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b/>
          <w:sz w:val="24"/>
          <w:szCs w:val="24"/>
        </w:rPr>
      </w:pPr>
      <w:r w:rsidRPr="0056558A">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вести и применять способы самозащиты в криминогенной ситуации на улице;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вести и применять способы самозащиты в криминогенной ситуации в подъезде;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вести и применять способы самозащиты в криминогенной ситуации в лифте;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вести и применять способы самозащиты при карманной краже;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вести и применять способы самозащиты при попытке мошенничества;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адекватно оценивать ситуацию дорожного движения;</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адекватно оценивать ситуацию и безопасно действовать при пожаре;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использовать средства индивидуальной защиты при пожаре;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применять первичные средства пожаротушения;</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соблюдать правила безопасности дорожного движения пешехода;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соблюдать правила безопасности дорожного движения велосипедиста;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lastRenderedPageBreak/>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адекватно оценивать ситуацию и безопасно вести у воды и на воде;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использовать средства и способы само- и взаимопомощи на воде;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готовиться к туристическим походам;</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адекватно оценивать ситуацию и безопасно вести в туристических походах;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адекватно оценивать ситуацию и ориентироваться на местности;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добывать и поддерживать огонь в автономных условиях;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добывать и очищать воду в автономных условиях;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подавать сигналы бедствия и отвечать на них;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мероприятия по защите населения от чрезвычайных ситуаций природного характера;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 xml:space="preserve">безопасно использовать средства индивидуальной защиты; </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действовать по сигналу «Внимание всем!»;</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использовать средства индивидуальной и коллективной защиты;</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мероприятия по защите населения от терроризма, экстремизма, наркотизма;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предвидеть причины возникновения возможных опасных ситуаций в местах большого скопления людей;</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lastRenderedPageBreak/>
        <w:t>адекватно оценивать ситуацию и безопасно действовать в местах массового скопления людей;</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оповещать (вызывать) экстренные службы при чрезвычайной ситуации;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bCs/>
          <w:sz w:val="24"/>
          <w:szCs w:val="24"/>
        </w:rPr>
      </w:pPr>
      <w:r w:rsidRPr="0056558A">
        <w:rPr>
          <w:rFonts w:ascii="Times New Roman" w:hAnsi="Times New Roman" w:cs="Times New Roman"/>
          <w:sz w:val="24"/>
          <w:szCs w:val="24"/>
        </w:rPr>
        <w:t>классифицировать мероприятия и факторы, укрепляющие и разрушающие здоровье;</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bCs/>
          <w:sz w:val="24"/>
          <w:szCs w:val="24"/>
        </w:rPr>
      </w:pPr>
      <w:r w:rsidRPr="0056558A">
        <w:rPr>
          <w:rFonts w:ascii="Times New Roman" w:hAnsi="Times New Roman" w:cs="Times New Roman"/>
          <w:bCs/>
          <w:sz w:val="24"/>
          <w:szCs w:val="24"/>
        </w:rPr>
        <w:t>планировать профилактические мероприятия по сохранению и укреплению своего здоровья;</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адекватно оценивать нагрузку и профилактические занятия по укреплению здоровья; планировать распорядок дня с учетом нагрузок;</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bCs/>
          <w:sz w:val="24"/>
          <w:szCs w:val="24"/>
        </w:rPr>
      </w:pPr>
      <w:r w:rsidRPr="0056558A">
        <w:rPr>
          <w:rFonts w:ascii="Times New Roman" w:hAnsi="Times New Roman" w:cs="Times New Roman"/>
          <w:bCs/>
          <w:sz w:val="24"/>
          <w:szCs w:val="24"/>
        </w:rPr>
        <w:t>выявлять мероприятия и факторы, потенциально опасные для здоровья;</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безопасно использовать ресурсы интернета;</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bCs/>
          <w:sz w:val="24"/>
          <w:szCs w:val="24"/>
        </w:rPr>
        <w:t>анализировать состояние своего здоровья;</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определять состояния оказания неотложной помощи;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bCs/>
          <w:sz w:val="24"/>
          <w:szCs w:val="24"/>
        </w:rPr>
      </w:pPr>
      <w:r w:rsidRPr="0056558A">
        <w:rPr>
          <w:rFonts w:ascii="Times New Roman" w:hAnsi="Times New Roman" w:cs="Times New Roman"/>
          <w:bCs/>
          <w:sz w:val="24"/>
          <w:szCs w:val="24"/>
        </w:rPr>
        <w:t>использовать алгоритм действий по оказанию первой помощи;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bCs/>
          <w:sz w:val="24"/>
          <w:szCs w:val="24"/>
        </w:rPr>
        <w:t xml:space="preserve">классифицировать </w:t>
      </w:r>
      <w:r w:rsidRPr="0056558A">
        <w:rPr>
          <w:rFonts w:ascii="Times New Roman" w:hAnsi="Times New Roman" w:cs="Times New Roman"/>
          <w:sz w:val="24"/>
          <w:szCs w:val="24"/>
        </w:rPr>
        <w:t>средства оказания первой помощи;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наружном и внутреннем кровотечении;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извлекать инородное тело из верхних дыхательных путей;</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ушибах;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растяжениях;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вывихах;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переломах;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ожогах;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отморожениях и общем переохлаждении;</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отравлениях;</w:t>
      </w:r>
    </w:p>
    <w:p w:rsidR="0056558A" w:rsidRP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тепловом (солнечном) ударе;</w:t>
      </w:r>
    </w:p>
    <w:p w:rsidR="0056558A" w:rsidRDefault="0056558A" w:rsidP="00DC0033">
      <w:pPr>
        <w:numPr>
          <w:ilvl w:val="0"/>
          <w:numId w:val="42"/>
        </w:numPr>
        <w:tabs>
          <w:tab w:val="left" w:pos="993"/>
        </w:tabs>
        <w:autoSpaceDE w:val="0"/>
        <w:autoSpaceDN w:val="0"/>
        <w:adjustRightInd w:val="0"/>
        <w:spacing w:after="0" w:line="240" w:lineRule="auto"/>
        <w:ind w:left="567" w:hanging="283"/>
        <w:jc w:val="both"/>
        <w:rPr>
          <w:rFonts w:ascii="Times New Roman" w:hAnsi="Times New Roman" w:cs="Times New Roman"/>
          <w:sz w:val="24"/>
          <w:szCs w:val="24"/>
        </w:rPr>
      </w:pPr>
      <w:r w:rsidRPr="0056558A">
        <w:rPr>
          <w:rFonts w:ascii="Times New Roman" w:hAnsi="Times New Roman" w:cs="Times New Roman"/>
          <w:sz w:val="24"/>
          <w:szCs w:val="24"/>
        </w:rPr>
        <w:t>оказывать первую помощь при укусе насекомых и змей.</w:t>
      </w:r>
    </w:p>
    <w:p w:rsidR="00E23035" w:rsidRPr="0056558A" w:rsidRDefault="00E23035" w:rsidP="00E23035">
      <w:pPr>
        <w:tabs>
          <w:tab w:val="left" w:pos="993"/>
        </w:tabs>
        <w:autoSpaceDE w:val="0"/>
        <w:autoSpaceDN w:val="0"/>
        <w:adjustRightInd w:val="0"/>
        <w:spacing w:after="0" w:line="240" w:lineRule="auto"/>
        <w:ind w:left="567"/>
        <w:jc w:val="both"/>
        <w:rPr>
          <w:rFonts w:ascii="Times New Roman" w:hAnsi="Times New Roman" w:cs="Times New Roman"/>
          <w:sz w:val="24"/>
          <w:szCs w:val="24"/>
        </w:rPr>
      </w:pPr>
    </w:p>
    <w:p w:rsidR="0056558A" w:rsidRPr="00AC6098" w:rsidRDefault="00DC0033" w:rsidP="00DC00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E23035">
        <w:rPr>
          <w:rFonts w:ascii="Times New Roman" w:hAnsi="Times New Roman" w:cs="Times New Roman"/>
          <w:b/>
          <w:sz w:val="24"/>
          <w:szCs w:val="24"/>
        </w:rPr>
        <w:t xml:space="preserve">                              </w:t>
      </w:r>
      <w:r w:rsidR="0056558A" w:rsidRPr="00AC6098">
        <w:rPr>
          <w:rFonts w:ascii="Times New Roman" w:hAnsi="Times New Roman" w:cs="Times New Roman"/>
          <w:b/>
          <w:sz w:val="24"/>
          <w:szCs w:val="24"/>
        </w:rPr>
        <w:t>Выпускник получит возможность научиться:</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безопасно использовать средства индивидуальной защиты велосипедиста;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классифицировать и характеризовать причины и последствия опасных ситуаций в туристических поездках;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готовиться к туристическим поездкам;</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адекватно оценивать ситуацию и безопасно вести в туристических поездках;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анализировать последствия возможных опасных ситуаций в местах большого скопления людей;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анализировать последствия возможных опасных ситуаций криминогенного характера;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безопасно вести и применять права покупателя;</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b/>
          <w:i/>
          <w:sz w:val="24"/>
          <w:szCs w:val="24"/>
        </w:rPr>
      </w:pPr>
      <w:r w:rsidRPr="006B6A10">
        <w:rPr>
          <w:rFonts w:ascii="Times New Roman" w:hAnsi="Times New Roman" w:cs="Times New Roman"/>
          <w:i/>
          <w:sz w:val="24"/>
          <w:szCs w:val="24"/>
        </w:rPr>
        <w:t>анализировать последствия проявления терроризма, экстремизма, наркотизма;</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bCs/>
          <w:i/>
          <w:sz w:val="24"/>
          <w:szCs w:val="24"/>
        </w:rPr>
      </w:pPr>
      <w:r w:rsidRPr="006B6A10">
        <w:rPr>
          <w:rFonts w:ascii="Times New Roman" w:hAnsi="Times New Roman" w:cs="Times New Roman"/>
          <w:i/>
          <w:sz w:val="24"/>
          <w:szCs w:val="24"/>
        </w:rPr>
        <w:t xml:space="preserve">предвидеть пути и средства возможного вовлечения в террористическую, экстремистскую и наркотическую деятельность; </w:t>
      </w:r>
      <w:r w:rsidRPr="006B6A10">
        <w:rPr>
          <w:rFonts w:ascii="Times New Roman" w:hAnsi="Times New Roman" w:cs="Times New Roman"/>
          <w:bCs/>
          <w:i/>
          <w:sz w:val="24"/>
          <w:szCs w:val="24"/>
        </w:rPr>
        <w:t xml:space="preserve">анализировать влияние вредных привычек и факторов и на состояние своего здоровья;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bCs/>
          <w:i/>
          <w:sz w:val="24"/>
          <w:szCs w:val="24"/>
        </w:rPr>
        <w:t xml:space="preserve">характеризовать </w:t>
      </w:r>
      <w:r w:rsidRPr="006B6A10">
        <w:rPr>
          <w:rFonts w:ascii="Times New Roman" w:hAnsi="Times New Roman" w:cs="Times New Roman"/>
          <w:i/>
          <w:sz w:val="24"/>
          <w:szCs w:val="24"/>
        </w:rPr>
        <w:t xml:space="preserve">роль семьи в жизни личности и общества и ее влияние на здоровье человека;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lastRenderedPageBreak/>
        <w:t>классифицировать основные правовые аспекты оказания первой помощи;</w:t>
      </w:r>
    </w:p>
    <w:p w:rsidR="0056558A" w:rsidRPr="006B6A10" w:rsidRDefault="00DC0033"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оказывать первую помощь при (не) </w:t>
      </w:r>
      <w:r w:rsidR="0056558A" w:rsidRPr="006B6A10">
        <w:rPr>
          <w:rFonts w:ascii="Times New Roman" w:hAnsi="Times New Roman" w:cs="Times New Roman"/>
          <w:i/>
          <w:sz w:val="24"/>
          <w:szCs w:val="24"/>
        </w:rPr>
        <w:t xml:space="preserve">инфекционных заболеваниях;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оказывать первую помощь при остановке сердечной деятельности;</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оказывать первую помощь при коме;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оказывать первую помощь при поражении электрическим током;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использовать для решения коммуникативных задач в области безопасности жизнедеятельности различны</w:t>
      </w:r>
      <w:r w:rsidR="00DC0033" w:rsidRPr="006B6A10">
        <w:rPr>
          <w:rFonts w:ascii="Times New Roman" w:hAnsi="Times New Roman" w:cs="Times New Roman"/>
          <w:i/>
          <w:sz w:val="24"/>
          <w:szCs w:val="24"/>
        </w:rPr>
        <w:t xml:space="preserve">е источники информации, включая </w:t>
      </w:r>
      <w:r w:rsidRPr="006B6A10">
        <w:rPr>
          <w:rFonts w:ascii="Times New Roman" w:hAnsi="Times New Roman" w:cs="Times New Roman"/>
          <w:i/>
          <w:sz w:val="24"/>
          <w:szCs w:val="24"/>
        </w:rPr>
        <w:t xml:space="preserve">Интернет-ресурсы и другие базы данных; </w:t>
      </w:r>
    </w:p>
    <w:p w:rsidR="0056558A" w:rsidRPr="006B6A10" w:rsidRDefault="0056558A" w:rsidP="00DC0033">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усваивать приемы действий в различных опасных и чрезвычайных ситуациях; </w:t>
      </w:r>
    </w:p>
    <w:p w:rsidR="000E5E77" w:rsidRPr="006B6A10" w:rsidRDefault="0056558A" w:rsidP="000E5E77">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6B6A10">
        <w:rPr>
          <w:rFonts w:ascii="Times New Roman" w:hAnsi="Times New Roman" w:cs="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6B6A10" w:rsidRPr="00E23035" w:rsidRDefault="0056558A" w:rsidP="00E23035">
      <w:pPr>
        <w:numPr>
          <w:ilvl w:val="0"/>
          <w:numId w:val="43"/>
        </w:numPr>
        <w:tabs>
          <w:tab w:val="left" w:pos="993"/>
        </w:tabs>
        <w:autoSpaceDE w:val="0"/>
        <w:autoSpaceDN w:val="0"/>
        <w:adjustRightInd w:val="0"/>
        <w:spacing w:after="0" w:line="240" w:lineRule="auto"/>
        <w:ind w:left="567" w:hanging="283"/>
        <w:jc w:val="both"/>
        <w:rPr>
          <w:rFonts w:ascii="Times New Roman" w:hAnsi="Times New Roman" w:cs="Times New Roman"/>
          <w:i/>
          <w:sz w:val="24"/>
          <w:szCs w:val="24"/>
        </w:rPr>
      </w:pPr>
      <w:r w:rsidRPr="00AC6098">
        <w:rPr>
          <w:rFonts w:ascii="Times New Roman" w:hAnsi="Times New Roman" w:cs="Times New Roman"/>
          <w:i/>
          <w:sz w:val="24"/>
          <w:szCs w:val="24"/>
        </w:rPr>
        <w:t>творчески решать моделируемые ситуации и практические задачи в области безопасности жизнедеятельности.</w:t>
      </w:r>
    </w:p>
    <w:p w:rsidR="005F43B6" w:rsidRDefault="005F43B6" w:rsidP="000E5E77">
      <w:pPr>
        <w:suppressAutoHyphens/>
        <w:spacing w:after="0" w:line="240" w:lineRule="auto"/>
        <w:jc w:val="center"/>
        <w:rPr>
          <w:rFonts w:ascii="Times New Roman" w:hAnsi="Times New Roman" w:cs="Times New Roman"/>
          <w:b/>
          <w:i/>
          <w:color w:val="000000"/>
          <w:sz w:val="24"/>
          <w:szCs w:val="24"/>
          <w:lang w:eastAsia="ar-SA"/>
        </w:rPr>
      </w:pPr>
    </w:p>
    <w:p w:rsidR="005F43B6" w:rsidRDefault="005F43B6" w:rsidP="000E5E77">
      <w:pPr>
        <w:suppressAutoHyphens/>
        <w:spacing w:after="0" w:line="240" w:lineRule="auto"/>
        <w:jc w:val="center"/>
        <w:rPr>
          <w:rFonts w:ascii="Times New Roman" w:hAnsi="Times New Roman" w:cs="Times New Roman"/>
          <w:b/>
          <w:i/>
          <w:color w:val="000000"/>
          <w:sz w:val="24"/>
          <w:szCs w:val="24"/>
          <w:lang w:eastAsia="ar-SA"/>
        </w:rPr>
      </w:pPr>
    </w:p>
    <w:p w:rsidR="001E186C" w:rsidRPr="00C40DE1" w:rsidRDefault="001E186C" w:rsidP="000E5E77">
      <w:pPr>
        <w:suppressAutoHyphens/>
        <w:spacing w:after="0" w:line="240" w:lineRule="auto"/>
        <w:jc w:val="center"/>
        <w:rPr>
          <w:rFonts w:ascii="Times New Roman" w:hAnsi="Times New Roman" w:cs="Times New Roman"/>
          <w:b/>
          <w:bCs/>
          <w:caps/>
          <w:color w:val="000000"/>
          <w:sz w:val="24"/>
          <w:szCs w:val="24"/>
          <w:lang w:eastAsia="ar-SA"/>
        </w:rPr>
      </w:pPr>
      <w:r w:rsidRPr="00C40DE1">
        <w:rPr>
          <w:rFonts w:ascii="Times New Roman" w:hAnsi="Times New Roman" w:cs="Times New Roman"/>
          <w:b/>
          <w:i/>
          <w:caps/>
          <w:color w:val="000000"/>
          <w:sz w:val="24"/>
          <w:szCs w:val="24"/>
          <w:lang w:eastAsia="ar-SA"/>
        </w:rPr>
        <w:t xml:space="preserve">2. </w:t>
      </w:r>
      <w:r w:rsidR="000E5E77" w:rsidRPr="00C40DE1">
        <w:rPr>
          <w:rFonts w:ascii="Times New Roman" w:hAnsi="Times New Roman" w:cs="Times New Roman"/>
          <w:b/>
          <w:i/>
          <w:caps/>
          <w:color w:val="000000"/>
          <w:sz w:val="24"/>
          <w:szCs w:val="24"/>
          <w:lang w:eastAsia="ar-SA"/>
        </w:rPr>
        <w:t xml:space="preserve">Содержательный раздел </w:t>
      </w:r>
      <w:r w:rsidR="006B6A10" w:rsidRPr="00C40DE1">
        <w:rPr>
          <w:rFonts w:ascii="Times New Roman" w:hAnsi="Times New Roman" w:cs="Times New Roman"/>
          <w:b/>
          <w:i/>
          <w:caps/>
          <w:color w:val="000000"/>
          <w:sz w:val="24"/>
          <w:szCs w:val="24"/>
          <w:lang w:eastAsia="ar-SA"/>
        </w:rPr>
        <w:t>учебного предмета</w:t>
      </w:r>
    </w:p>
    <w:p w:rsidR="000E5E77" w:rsidRPr="000E5E77" w:rsidRDefault="000E5E77" w:rsidP="000E5E77">
      <w:pPr>
        <w:spacing w:after="0" w:line="240" w:lineRule="auto"/>
        <w:ind w:firstLine="709"/>
        <w:jc w:val="both"/>
        <w:rPr>
          <w:sz w:val="24"/>
          <w:szCs w:val="24"/>
        </w:rPr>
      </w:pPr>
      <w:r w:rsidRPr="000E5E77">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0E5E77" w:rsidRPr="000E5E77" w:rsidRDefault="000E5E77" w:rsidP="000E5E77">
      <w:pPr>
        <w:overflowPunct w:val="0"/>
        <w:autoSpaceDE w:val="0"/>
        <w:autoSpaceDN w:val="0"/>
        <w:adjustRightInd w:val="0"/>
        <w:spacing w:after="0" w:line="240" w:lineRule="auto"/>
        <w:ind w:firstLine="709"/>
        <w:jc w:val="both"/>
        <w:rPr>
          <w:rFonts w:ascii="Times New Roman" w:hAnsi="Times New Roman"/>
          <w:sz w:val="24"/>
          <w:szCs w:val="24"/>
        </w:rPr>
      </w:pPr>
      <w:r w:rsidRPr="000E5E77">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0E5E77" w:rsidRPr="000E5E77" w:rsidRDefault="000E5E77" w:rsidP="000E5E77">
      <w:pPr>
        <w:overflowPunct w:val="0"/>
        <w:autoSpaceDE w:val="0"/>
        <w:autoSpaceDN w:val="0"/>
        <w:adjustRightInd w:val="0"/>
        <w:spacing w:after="0" w:line="240" w:lineRule="auto"/>
        <w:ind w:firstLine="709"/>
        <w:jc w:val="both"/>
        <w:rPr>
          <w:rFonts w:ascii="Times New Roman" w:hAnsi="Times New Roman"/>
          <w:sz w:val="24"/>
          <w:szCs w:val="24"/>
        </w:rPr>
      </w:pPr>
      <w:r w:rsidRPr="000E5E77">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0E5E77" w:rsidRPr="000E5E77" w:rsidRDefault="000E5E77" w:rsidP="000E5E77">
      <w:pPr>
        <w:overflowPunct w:val="0"/>
        <w:autoSpaceDE w:val="0"/>
        <w:autoSpaceDN w:val="0"/>
        <w:adjustRightInd w:val="0"/>
        <w:spacing w:after="0" w:line="240" w:lineRule="auto"/>
        <w:ind w:firstLine="709"/>
        <w:jc w:val="both"/>
        <w:rPr>
          <w:rFonts w:ascii="Times New Roman" w:hAnsi="Times New Roman"/>
          <w:sz w:val="24"/>
          <w:szCs w:val="24"/>
        </w:rPr>
      </w:pPr>
      <w:r w:rsidRPr="000E5E77">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0E5E77" w:rsidRPr="000E5E77" w:rsidRDefault="000E5E77" w:rsidP="000E5E77">
      <w:pPr>
        <w:overflowPunct w:val="0"/>
        <w:autoSpaceDE w:val="0"/>
        <w:autoSpaceDN w:val="0"/>
        <w:adjustRightInd w:val="0"/>
        <w:spacing w:after="0" w:line="240" w:lineRule="auto"/>
        <w:ind w:firstLine="709"/>
        <w:jc w:val="both"/>
        <w:rPr>
          <w:rFonts w:ascii="Times New Roman" w:hAnsi="Times New Roman"/>
          <w:sz w:val="24"/>
          <w:szCs w:val="24"/>
        </w:rPr>
      </w:pPr>
      <w:r w:rsidRPr="000E5E77">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0E5E77" w:rsidRPr="000E5E77" w:rsidRDefault="000E5E77" w:rsidP="000E5E77">
      <w:pPr>
        <w:spacing w:after="0" w:line="240" w:lineRule="auto"/>
        <w:ind w:firstLine="709"/>
        <w:jc w:val="both"/>
        <w:rPr>
          <w:rFonts w:ascii="Times New Roman" w:hAnsi="Times New Roman"/>
          <w:sz w:val="24"/>
          <w:szCs w:val="24"/>
        </w:rPr>
      </w:pPr>
      <w:r w:rsidRPr="000E5E77">
        <w:rPr>
          <w:rFonts w:ascii="Times New Roman" w:hAnsi="Times New Roman"/>
          <w:sz w:val="24"/>
          <w:szCs w:val="24"/>
        </w:rPr>
        <w:t>Основы безопасности жизнедеятельности как учебный предмет обеспечивает:</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освоение обучающимися знаний о безопасном поведении в повседневной жизнедеятельности;</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lastRenderedPageBreak/>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0E5E77" w:rsidRPr="000E5E77" w:rsidRDefault="000E5E77" w:rsidP="005E1C3F">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0E5E77" w:rsidRPr="000E5E77" w:rsidRDefault="000E5E77" w:rsidP="005E1C3F">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освоение умений оказывать первую помощь пострадавшим;</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освоение умений готовность проявлять предосторожность в ситуациях неопределенности;</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освоение умений использовать средства индивидуальной и коллективной защиты.</w:t>
      </w:r>
    </w:p>
    <w:p w:rsidR="000E5E77" w:rsidRPr="000E5E77" w:rsidRDefault="000E5E77" w:rsidP="000E5E77">
      <w:pPr>
        <w:tabs>
          <w:tab w:val="left" w:pos="567"/>
        </w:tabs>
        <w:autoSpaceDE w:val="0"/>
        <w:autoSpaceDN w:val="0"/>
        <w:adjustRightInd w:val="0"/>
        <w:spacing w:after="0" w:line="240" w:lineRule="auto"/>
        <w:ind w:left="567"/>
        <w:jc w:val="both"/>
        <w:rPr>
          <w:rFonts w:ascii="Times New Roman" w:hAnsi="Times New Roman"/>
          <w:sz w:val="24"/>
          <w:szCs w:val="24"/>
        </w:rPr>
      </w:pPr>
      <w:r w:rsidRPr="000E5E77">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0E5E77" w:rsidRPr="000E5E77" w:rsidRDefault="000E5E77" w:rsidP="000E5E77">
      <w:pPr>
        <w:numPr>
          <w:ilvl w:val="0"/>
          <w:numId w:val="44"/>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0E5E77">
        <w:rPr>
          <w:rFonts w:ascii="Times New Roman" w:hAnsi="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0E5E77" w:rsidRPr="000E5E77" w:rsidRDefault="000E5E77" w:rsidP="000E5E77">
      <w:pPr>
        <w:overflowPunct w:val="0"/>
        <w:autoSpaceDE w:val="0"/>
        <w:autoSpaceDN w:val="0"/>
        <w:adjustRightInd w:val="0"/>
        <w:spacing w:after="0" w:line="240" w:lineRule="auto"/>
        <w:ind w:firstLine="709"/>
        <w:jc w:val="both"/>
        <w:rPr>
          <w:rFonts w:ascii="Times New Roman" w:hAnsi="Times New Roman"/>
          <w:sz w:val="24"/>
          <w:szCs w:val="24"/>
        </w:rPr>
      </w:pPr>
      <w:r w:rsidRPr="000E5E77">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0E5E77" w:rsidRPr="000E5E77" w:rsidRDefault="000E5E77" w:rsidP="000E5E77">
      <w:pPr>
        <w:overflowPunct w:val="0"/>
        <w:autoSpaceDE w:val="0"/>
        <w:autoSpaceDN w:val="0"/>
        <w:adjustRightInd w:val="0"/>
        <w:spacing w:after="0" w:line="240" w:lineRule="auto"/>
        <w:ind w:firstLine="709"/>
        <w:jc w:val="both"/>
        <w:rPr>
          <w:rFonts w:ascii="Times New Roman" w:hAnsi="Times New Roman"/>
          <w:sz w:val="24"/>
          <w:szCs w:val="24"/>
        </w:rPr>
      </w:pPr>
      <w:r w:rsidRPr="000E5E77">
        <w:rPr>
          <w:rFonts w:ascii="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0E5E77" w:rsidRPr="000E5E77" w:rsidRDefault="000E5E77" w:rsidP="000E5E77">
      <w:pPr>
        <w:spacing w:after="0" w:line="240" w:lineRule="auto"/>
        <w:ind w:firstLine="567"/>
        <w:jc w:val="center"/>
        <w:rPr>
          <w:rFonts w:ascii="Times New Roman" w:hAnsi="Times New Roman"/>
          <w:b/>
          <w:bCs/>
          <w:sz w:val="24"/>
          <w:szCs w:val="24"/>
        </w:rPr>
      </w:pPr>
      <w:r w:rsidRPr="000E5E77">
        <w:rPr>
          <w:rFonts w:ascii="Times New Roman" w:hAnsi="Times New Roman"/>
          <w:b/>
          <w:bCs/>
          <w:sz w:val="24"/>
          <w:szCs w:val="24"/>
        </w:rPr>
        <w:t>Основы безопасности личности, общества и государства</w:t>
      </w:r>
    </w:p>
    <w:p w:rsidR="000E5E77" w:rsidRPr="000E5E77" w:rsidRDefault="00E23035" w:rsidP="00E23035">
      <w:pPr>
        <w:tabs>
          <w:tab w:val="left" w:pos="426"/>
        </w:tabs>
        <w:spacing w:after="0" w:line="240" w:lineRule="auto"/>
        <w:ind w:left="709" w:firstLine="567"/>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                             </w:t>
      </w:r>
      <w:r w:rsidR="000E5E77" w:rsidRPr="000E5E77">
        <w:rPr>
          <w:rFonts w:ascii="Times New Roman" w:hAnsi="Times New Roman"/>
          <w:b/>
          <w:bCs/>
          <w:sz w:val="24"/>
          <w:szCs w:val="24"/>
          <w:shd w:val="clear" w:color="auto" w:fill="FFFFFF"/>
        </w:rPr>
        <w:t>Основы комплексной безопасности</w:t>
      </w:r>
    </w:p>
    <w:p w:rsidR="000E5E77" w:rsidRPr="000E5E77" w:rsidRDefault="000E5E77" w:rsidP="000E5E77">
      <w:pPr>
        <w:spacing w:after="0" w:line="240" w:lineRule="auto"/>
        <w:ind w:firstLine="709"/>
        <w:jc w:val="both"/>
        <w:rPr>
          <w:rFonts w:ascii="Times New Roman" w:hAnsi="Times New Roman"/>
          <w:i/>
          <w:sz w:val="24"/>
          <w:szCs w:val="24"/>
        </w:rPr>
      </w:pPr>
      <w:r w:rsidRPr="000E5E77">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w:t>
      </w:r>
      <w:r w:rsidRPr="000E5E77">
        <w:rPr>
          <w:rFonts w:ascii="Times New Roman" w:hAnsi="Times New Roman"/>
          <w:sz w:val="24"/>
          <w:szCs w:val="24"/>
        </w:rPr>
        <w:lastRenderedPageBreak/>
        <w:t xml:space="preserve">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w:t>
      </w:r>
      <w:r w:rsidRPr="000E5E77">
        <w:rPr>
          <w:rFonts w:ascii="Times New Roman" w:hAnsi="Times New Roman"/>
          <w:i/>
          <w:sz w:val="24"/>
          <w:szCs w:val="24"/>
        </w:rPr>
        <w:t>Средства индивидуальной защиты велосипедиста.</w:t>
      </w:r>
      <w:r w:rsidRPr="000E5E77">
        <w:rPr>
          <w:rFonts w:ascii="Times New Roman" w:hAnsi="Times New Roman"/>
          <w:sz w:val="24"/>
          <w:szCs w:val="24"/>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0E5E77">
        <w:rPr>
          <w:rFonts w:ascii="Times New Roman" w:hAnsi="Times New Roman"/>
          <w:i/>
          <w:sz w:val="24"/>
          <w:szCs w:val="24"/>
        </w:rPr>
        <w:t>и поездках.</w:t>
      </w:r>
      <w:r w:rsidRPr="000E5E77">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E5E77">
        <w:rPr>
          <w:rFonts w:ascii="Times New Roman" w:hAnsi="Times New Roman"/>
          <w:i/>
          <w:sz w:val="24"/>
          <w:szCs w:val="24"/>
        </w:rPr>
        <w:t>самозащита покупателя</w:t>
      </w:r>
      <w:r>
        <w:rPr>
          <w:rFonts w:ascii="Times New Roman" w:hAnsi="Times New Roman"/>
          <w:sz w:val="24"/>
          <w:szCs w:val="24"/>
        </w:rPr>
        <w:t xml:space="preserve">). </w:t>
      </w:r>
      <w:r w:rsidRPr="000E5E77">
        <w:rPr>
          <w:rFonts w:ascii="Times New Roman" w:hAnsi="Times New Roman"/>
          <w:sz w:val="24"/>
          <w:szCs w:val="24"/>
        </w:rPr>
        <w:t xml:space="preserve">Элементарные способы самозащиты. </w:t>
      </w:r>
      <w:r w:rsidRPr="000E5E77">
        <w:rPr>
          <w:rFonts w:ascii="Times New Roman" w:hAnsi="Times New Roman"/>
          <w:i/>
          <w:sz w:val="24"/>
          <w:szCs w:val="24"/>
        </w:rPr>
        <w:t>Информационная безопасность подростка.</w:t>
      </w:r>
    </w:p>
    <w:p w:rsidR="000E5E77" w:rsidRPr="000E5E77" w:rsidRDefault="000E5E77" w:rsidP="000E5E77">
      <w:pPr>
        <w:tabs>
          <w:tab w:val="left" w:pos="426"/>
        </w:tabs>
        <w:spacing w:after="0" w:line="240" w:lineRule="auto"/>
        <w:ind w:left="709" w:firstLine="567"/>
        <w:jc w:val="center"/>
        <w:rPr>
          <w:rFonts w:ascii="Times New Roman" w:hAnsi="Times New Roman"/>
          <w:sz w:val="24"/>
          <w:szCs w:val="24"/>
        </w:rPr>
      </w:pPr>
      <w:r w:rsidRPr="000E5E77">
        <w:rPr>
          <w:rFonts w:ascii="Times New Roman" w:hAnsi="Times New Roman"/>
          <w:b/>
          <w:sz w:val="24"/>
          <w:szCs w:val="24"/>
        </w:rPr>
        <w:t xml:space="preserve">Защита населения Российской Федерации от чрезвычайных </w:t>
      </w:r>
      <w:r w:rsidRPr="000E5E77">
        <w:rPr>
          <w:rFonts w:ascii="Times New Roman" w:hAnsi="Times New Roman"/>
          <w:b/>
          <w:bCs/>
          <w:sz w:val="24"/>
          <w:szCs w:val="24"/>
          <w:shd w:val="clear" w:color="auto" w:fill="FFFFFF"/>
        </w:rPr>
        <w:t>ситуаций</w:t>
      </w:r>
    </w:p>
    <w:p w:rsidR="000E5E77" w:rsidRPr="000E5E77" w:rsidRDefault="000E5E77" w:rsidP="00BA17DD">
      <w:pPr>
        <w:spacing w:after="0" w:line="240" w:lineRule="auto"/>
        <w:ind w:firstLine="709"/>
        <w:jc w:val="both"/>
        <w:rPr>
          <w:rFonts w:ascii="Times New Roman" w:hAnsi="Times New Roman"/>
          <w:sz w:val="24"/>
          <w:szCs w:val="24"/>
        </w:rPr>
      </w:pPr>
      <w:r w:rsidRPr="000E5E77">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0E5E77" w:rsidRPr="000E5E77" w:rsidRDefault="000E5E77" w:rsidP="000E5E77">
      <w:pPr>
        <w:tabs>
          <w:tab w:val="left" w:pos="426"/>
        </w:tabs>
        <w:spacing w:after="0" w:line="240" w:lineRule="auto"/>
        <w:ind w:firstLine="567"/>
        <w:jc w:val="center"/>
        <w:rPr>
          <w:rFonts w:ascii="Times New Roman" w:hAnsi="Times New Roman"/>
          <w:bCs/>
          <w:sz w:val="24"/>
          <w:szCs w:val="24"/>
          <w:shd w:val="clear" w:color="auto" w:fill="FFFFFF"/>
        </w:rPr>
      </w:pPr>
      <w:r w:rsidRPr="000E5E77">
        <w:rPr>
          <w:rFonts w:ascii="Times New Roman" w:hAnsi="Times New Roman"/>
          <w:b/>
          <w:bCs/>
          <w:sz w:val="24"/>
          <w:szCs w:val="24"/>
        </w:rPr>
        <w:t>Основы противодействия терроризму, экстремизму и наркотизму в Российской Федерации</w:t>
      </w:r>
    </w:p>
    <w:p w:rsidR="000E5E77" w:rsidRPr="000E5E77" w:rsidRDefault="000E5E77" w:rsidP="000E5E77">
      <w:pPr>
        <w:tabs>
          <w:tab w:val="left" w:pos="0"/>
        </w:tabs>
        <w:spacing w:after="0" w:line="240" w:lineRule="auto"/>
        <w:ind w:firstLine="709"/>
        <w:jc w:val="both"/>
        <w:rPr>
          <w:rFonts w:ascii="Times New Roman" w:hAnsi="Times New Roman"/>
          <w:sz w:val="24"/>
          <w:szCs w:val="24"/>
        </w:rPr>
      </w:pPr>
      <w:r w:rsidRPr="000E5E77">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0E5E77">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E5E77">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0E5E77" w:rsidRPr="000E5E77" w:rsidRDefault="000E5E77" w:rsidP="000E5E77">
      <w:pPr>
        <w:spacing w:after="0" w:line="240" w:lineRule="auto"/>
        <w:ind w:firstLine="567"/>
        <w:jc w:val="center"/>
        <w:rPr>
          <w:rFonts w:ascii="Times New Roman" w:hAnsi="Times New Roman"/>
          <w:b/>
          <w:bCs/>
          <w:sz w:val="24"/>
          <w:szCs w:val="24"/>
        </w:rPr>
      </w:pPr>
      <w:r w:rsidRPr="000E5E77">
        <w:rPr>
          <w:rFonts w:ascii="Times New Roman" w:hAnsi="Times New Roman"/>
          <w:b/>
          <w:bCs/>
          <w:sz w:val="24"/>
          <w:szCs w:val="24"/>
        </w:rPr>
        <w:t>Основы медицинских знаний и здорового образа жизни</w:t>
      </w:r>
    </w:p>
    <w:p w:rsidR="000E5E77" w:rsidRPr="000E5E77" w:rsidRDefault="000E5E77" w:rsidP="000E5E77">
      <w:pPr>
        <w:tabs>
          <w:tab w:val="left" w:pos="426"/>
        </w:tabs>
        <w:spacing w:after="0" w:line="240" w:lineRule="auto"/>
        <w:ind w:left="709" w:firstLine="567"/>
        <w:jc w:val="center"/>
        <w:rPr>
          <w:rFonts w:ascii="Times New Roman" w:hAnsi="Times New Roman"/>
          <w:b/>
          <w:bCs/>
          <w:sz w:val="24"/>
          <w:szCs w:val="24"/>
        </w:rPr>
      </w:pPr>
      <w:r w:rsidRPr="000E5E77">
        <w:rPr>
          <w:rFonts w:ascii="Times New Roman" w:hAnsi="Times New Roman"/>
          <w:b/>
          <w:bCs/>
          <w:sz w:val="24"/>
          <w:szCs w:val="24"/>
        </w:rPr>
        <w:t>Основы здорового образа жизни</w:t>
      </w:r>
    </w:p>
    <w:p w:rsidR="000E5E77" w:rsidRPr="000E5E77" w:rsidRDefault="000E5E77" w:rsidP="000E5E77">
      <w:pPr>
        <w:spacing w:after="0" w:line="240" w:lineRule="auto"/>
        <w:ind w:firstLine="709"/>
        <w:jc w:val="both"/>
        <w:rPr>
          <w:rFonts w:ascii="Times New Roman" w:hAnsi="Times New Roman"/>
          <w:bCs/>
          <w:sz w:val="24"/>
          <w:szCs w:val="24"/>
        </w:rPr>
      </w:pPr>
      <w:r w:rsidRPr="000E5E77">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w:t>
      </w:r>
      <w:r>
        <w:rPr>
          <w:rFonts w:ascii="Times New Roman" w:hAnsi="Times New Roman"/>
          <w:bCs/>
          <w:sz w:val="24"/>
          <w:szCs w:val="24"/>
        </w:rPr>
        <w:t>,</w:t>
      </w:r>
      <w:r w:rsidRPr="000E5E77">
        <w:rPr>
          <w:rFonts w:ascii="Times New Roman" w:hAnsi="Times New Roman"/>
          <w:bCs/>
          <w:sz w:val="24"/>
          <w:szCs w:val="24"/>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sidRPr="000E5E77">
        <w:rPr>
          <w:rFonts w:ascii="Times New Roman" w:hAnsi="Times New Roman"/>
          <w:bCs/>
          <w:i/>
          <w:sz w:val="24"/>
          <w:szCs w:val="24"/>
        </w:rPr>
        <w:t>Семья в современном обществе. Права и обязанности супругов. Защита прав ребенка.</w:t>
      </w:r>
    </w:p>
    <w:p w:rsidR="000E5E77" w:rsidRPr="000E5E77" w:rsidRDefault="000E5E77" w:rsidP="000E5E77">
      <w:pPr>
        <w:tabs>
          <w:tab w:val="left" w:pos="426"/>
        </w:tabs>
        <w:spacing w:after="0" w:line="240" w:lineRule="auto"/>
        <w:ind w:left="709" w:firstLine="567"/>
        <w:jc w:val="center"/>
        <w:rPr>
          <w:rFonts w:ascii="Times New Roman" w:hAnsi="Times New Roman"/>
          <w:b/>
          <w:bCs/>
          <w:sz w:val="24"/>
          <w:szCs w:val="24"/>
        </w:rPr>
      </w:pPr>
      <w:r w:rsidRPr="000E5E77">
        <w:rPr>
          <w:rFonts w:ascii="Times New Roman" w:hAnsi="Times New Roman"/>
          <w:b/>
          <w:bCs/>
          <w:sz w:val="24"/>
          <w:szCs w:val="24"/>
        </w:rPr>
        <w:t>Основы медицинских знаний и оказание первой помощи</w:t>
      </w:r>
    </w:p>
    <w:p w:rsidR="00F649F5" w:rsidRPr="00E23035" w:rsidRDefault="000E5E77" w:rsidP="00E23035">
      <w:pPr>
        <w:spacing w:after="0" w:line="240" w:lineRule="auto"/>
        <w:ind w:firstLine="709"/>
        <w:jc w:val="both"/>
        <w:rPr>
          <w:rFonts w:ascii="Times New Roman" w:hAnsi="Times New Roman" w:cs="Times New Roman"/>
          <w:sz w:val="24"/>
          <w:szCs w:val="24"/>
        </w:rPr>
      </w:pPr>
      <w:r w:rsidRPr="000E5E77">
        <w:rPr>
          <w:rFonts w:ascii="Times New Roman" w:hAnsi="Times New Roman"/>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0E5E77">
        <w:rPr>
          <w:rFonts w:ascii="Times New Roman" w:hAnsi="Times New Roman"/>
          <w:i/>
          <w:sz w:val="24"/>
          <w:szCs w:val="24"/>
        </w:rPr>
        <w:t>Основные неинфекционные и инфекционные заболевания,</w:t>
      </w:r>
      <w:r>
        <w:rPr>
          <w:rFonts w:ascii="Times New Roman" w:hAnsi="Times New Roman"/>
          <w:i/>
          <w:sz w:val="24"/>
          <w:szCs w:val="24"/>
        </w:rPr>
        <w:t xml:space="preserve"> </w:t>
      </w:r>
      <w:r w:rsidRPr="000E5E77">
        <w:rPr>
          <w:rFonts w:ascii="Times New Roman" w:hAnsi="Times New Roman"/>
          <w:i/>
          <w:sz w:val="24"/>
          <w:szCs w:val="24"/>
        </w:rPr>
        <w:t>их профилактика</w:t>
      </w:r>
      <w:r w:rsidRPr="000E5E77">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 и змей.</w:t>
      </w:r>
      <w:r w:rsidRPr="000E5E77">
        <w:rPr>
          <w:rFonts w:ascii="Times New Roman" w:hAnsi="Times New Roman"/>
          <w:i/>
          <w:sz w:val="24"/>
          <w:szCs w:val="24"/>
        </w:rPr>
        <w:t xml:space="preserve"> Первая </w:t>
      </w:r>
      <w:r w:rsidRPr="000E5E77">
        <w:rPr>
          <w:rFonts w:ascii="Times New Roman" w:hAnsi="Times New Roman"/>
          <w:i/>
          <w:color w:val="000000" w:themeColor="text1"/>
          <w:sz w:val="24"/>
          <w:szCs w:val="24"/>
        </w:rPr>
        <w:t>помощь при остановке сердечной деятельности. Первая помощь при коме. Особенности оказания первой помощи при поражении электрическим током.</w:t>
      </w:r>
    </w:p>
    <w:p w:rsidR="00EF1E58" w:rsidRPr="00C40DE1" w:rsidRDefault="00AC6098" w:rsidP="00711705">
      <w:pPr>
        <w:spacing w:after="0" w:line="240" w:lineRule="auto"/>
        <w:jc w:val="center"/>
        <w:rPr>
          <w:rFonts w:ascii="Times New Roman" w:hAnsi="Times New Roman" w:cs="Times New Roman"/>
          <w:b/>
          <w:i/>
          <w:caps/>
          <w:color w:val="000000"/>
          <w:sz w:val="24"/>
          <w:szCs w:val="24"/>
          <w:lang w:eastAsia="ar-SA"/>
        </w:rPr>
      </w:pPr>
      <w:r w:rsidRPr="00C40DE1">
        <w:rPr>
          <w:rFonts w:ascii="Times New Roman" w:hAnsi="Times New Roman" w:cs="Times New Roman"/>
          <w:b/>
          <w:i/>
          <w:caps/>
          <w:color w:val="000000"/>
          <w:sz w:val="24"/>
          <w:szCs w:val="24"/>
          <w:lang w:eastAsia="ar-SA"/>
        </w:rPr>
        <w:lastRenderedPageBreak/>
        <w:t xml:space="preserve">3. </w:t>
      </w:r>
      <w:r w:rsidR="00EF1E58" w:rsidRPr="00C40DE1">
        <w:rPr>
          <w:rFonts w:ascii="Times New Roman" w:hAnsi="Times New Roman" w:cs="Times New Roman"/>
          <w:b/>
          <w:i/>
          <w:caps/>
          <w:color w:val="000000"/>
          <w:sz w:val="24"/>
          <w:szCs w:val="24"/>
          <w:lang w:eastAsia="ar-SA"/>
        </w:rPr>
        <w:t>Тематическое планирование</w:t>
      </w:r>
    </w:p>
    <w:p w:rsidR="00E23035" w:rsidRPr="00EF1E58" w:rsidRDefault="00E23035" w:rsidP="00711705">
      <w:pPr>
        <w:spacing w:after="0" w:line="240" w:lineRule="auto"/>
        <w:jc w:val="center"/>
        <w:rPr>
          <w:rFonts w:ascii="Times New Roman" w:hAnsi="Times New Roman" w:cs="Times New Roman"/>
          <w:b/>
          <w:i/>
          <w:color w:val="000000"/>
          <w:sz w:val="24"/>
          <w:szCs w:val="24"/>
          <w:lang w:eastAsia="ar-SA"/>
        </w:rPr>
      </w:pPr>
      <w:r>
        <w:rPr>
          <w:rFonts w:ascii="Times New Roman" w:hAnsi="Times New Roman" w:cs="Times New Roman"/>
          <w:b/>
          <w:i/>
          <w:color w:val="000000"/>
          <w:sz w:val="24"/>
          <w:szCs w:val="24"/>
          <w:lang w:eastAsia="ar-SA"/>
        </w:rPr>
        <w:t>5 класс</w:t>
      </w:r>
    </w:p>
    <w:tbl>
      <w:tblPr>
        <w:tblStyle w:val="a5"/>
        <w:tblW w:w="9776" w:type="dxa"/>
        <w:tblLook w:val="04A0" w:firstRow="1" w:lastRow="0" w:firstColumn="1" w:lastColumn="0" w:noHBand="0" w:noVBand="1"/>
      </w:tblPr>
      <w:tblGrid>
        <w:gridCol w:w="541"/>
        <w:gridCol w:w="3849"/>
        <w:gridCol w:w="1408"/>
        <w:gridCol w:w="2135"/>
        <w:gridCol w:w="1843"/>
      </w:tblGrid>
      <w:tr w:rsidR="00E23035" w:rsidTr="00711705">
        <w:tc>
          <w:tcPr>
            <w:tcW w:w="541" w:type="dxa"/>
            <w:vMerge w:val="restart"/>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п/п</w:t>
            </w:r>
          </w:p>
        </w:tc>
        <w:tc>
          <w:tcPr>
            <w:tcW w:w="3849" w:type="dxa"/>
            <w:vMerge w:val="restart"/>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xml:space="preserve">Тема </w:t>
            </w:r>
            <w:r w:rsidR="00F8630E">
              <w:rPr>
                <w:rFonts w:ascii="Times New Roman" w:hAnsi="Times New Roman" w:cs="Times New Roman"/>
                <w:bCs/>
                <w:color w:val="000000"/>
                <w:sz w:val="24"/>
                <w:szCs w:val="24"/>
                <w:lang w:eastAsia="ar-SA"/>
              </w:rPr>
              <w:t xml:space="preserve">модуля, </w:t>
            </w:r>
            <w:r w:rsidRPr="00EF1E58">
              <w:rPr>
                <w:rFonts w:ascii="Times New Roman" w:hAnsi="Times New Roman" w:cs="Times New Roman"/>
                <w:bCs/>
                <w:color w:val="000000"/>
                <w:sz w:val="24"/>
                <w:szCs w:val="24"/>
                <w:lang w:eastAsia="ar-SA"/>
              </w:rPr>
              <w:t>раздела учебного предмета, курса</w:t>
            </w:r>
          </w:p>
        </w:tc>
        <w:tc>
          <w:tcPr>
            <w:tcW w:w="1408" w:type="dxa"/>
            <w:vMerge w:val="restart"/>
          </w:tcPr>
          <w:p w:rsidR="00E23035" w:rsidRPr="00EF1E58" w:rsidRDefault="00E23035"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Всего </w:t>
            </w:r>
            <w:r w:rsidRPr="00EF1E58">
              <w:rPr>
                <w:rFonts w:ascii="Times New Roman" w:hAnsi="Times New Roman" w:cs="Times New Roman"/>
                <w:bCs/>
                <w:color w:val="000000"/>
                <w:sz w:val="24"/>
                <w:szCs w:val="24"/>
                <w:lang w:eastAsia="ar-SA"/>
              </w:rPr>
              <w:t>количество часов</w:t>
            </w:r>
          </w:p>
        </w:tc>
        <w:tc>
          <w:tcPr>
            <w:tcW w:w="3978" w:type="dxa"/>
            <w:gridSpan w:val="2"/>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Из них</w:t>
            </w:r>
          </w:p>
        </w:tc>
      </w:tr>
      <w:tr w:rsidR="00E23035" w:rsidTr="00711705">
        <w:tc>
          <w:tcPr>
            <w:tcW w:w="541" w:type="dxa"/>
            <w:vMerge/>
          </w:tcPr>
          <w:p w:rsidR="00E23035" w:rsidRPr="00EF1E58" w:rsidRDefault="00E23035" w:rsidP="00F8630E">
            <w:pPr>
              <w:jc w:val="center"/>
              <w:rPr>
                <w:rFonts w:ascii="Times New Roman" w:hAnsi="Times New Roman" w:cs="Times New Roman"/>
                <w:bCs/>
                <w:color w:val="000000"/>
                <w:sz w:val="24"/>
                <w:szCs w:val="24"/>
                <w:lang w:eastAsia="ar-SA"/>
              </w:rPr>
            </w:pPr>
          </w:p>
        </w:tc>
        <w:tc>
          <w:tcPr>
            <w:tcW w:w="3849" w:type="dxa"/>
            <w:vMerge/>
          </w:tcPr>
          <w:p w:rsidR="00E23035" w:rsidRPr="00EF1E58" w:rsidRDefault="00E23035" w:rsidP="00F8630E">
            <w:pPr>
              <w:jc w:val="center"/>
              <w:rPr>
                <w:rFonts w:ascii="Times New Roman" w:hAnsi="Times New Roman" w:cs="Times New Roman"/>
                <w:bCs/>
                <w:color w:val="000000"/>
                <w:sz w:val="24"/>
                <w:szCs w:val="24"/>
                <w:lang w:eastAsia="ar-SA"/>
              </w:rPr>
            </w:pPr>
          </w:p>
        </w:tc>
        <w:tc>
          <w:tcPr>
            <w:tcW w:w="1408" w:type="dxa"/>
            <w:vMerge/>
          </w:tcPr>
          <w:p w:rsidR="00E23035" w:rsidRPr="00EF1E58" w:rsidRDefault="00E23035" w:rsidP="00F8630E">
            <w:pPr>
              <w:jc w:val="center"/>
              <w:rPr>
                <w:rFonts w:ascii="Times New Roman" w:hAnsi="Times New Roman" w:cs="Times New Roman"/>
                <w:bCs/>
                <w:color w:val="000000"/>
                <w:sz w:val="24"/>
                <w:szCs w:val="24"/>
                <w:lang w:eastAsia="ar-SA"/>
              </w:rPr>
            </w:pPr>
          </w:p>
        </w:tc>
        <w:tc>
          <w:tcPr>
            <w:tcW w:w="2135"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к/р</w:t>
            </w:r>
          </w:p>
        </w:tc>
        <w:tc>
          <w:tcPr>
            <w:tcW w:w="1843"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п/р</w:t>
            </w:r>
          </w:p>
        </w:tc>
      </w:tr>
      <w:tr w:rsidR="00F8630E" w:rsidTr="00711705">
        <w:tc>
          <w:tcPr>
            <w:tcW w:w="541" w:type="dxa"/>
          </w:tcPr>
          <w:p w:rsidR="00F8630E" w:rsidRPr="00EF1E58" w:rsidRDefault="00F8630E" w:rsidP="00F8630E">
            <w:pPr>
              <w:jc w:val="center"/>
              <w:rPr>
                <w:rFonts w:ascii="Times New Roman" w:hAnsi="Times New Roman" w:cs="Times New Roman"/>
                <w:bCs/>
                <w:color w:val="000000"/>
                <w:sz w:val="24"/>
                <w:szCs w:val="24"/>
                <w:lang w:eastAsia="ar-SA"/>
              </w:rPr>
            </w:pPr>
          </w:p>
        </w:tc>
        <w:tc>
          <w:tcPr>
            <w:tcW w:w="3849" w:type="dxa"/>
          </w:tcPr>
          <w:p w:rsidR="00F8630E" w:rsidRPr="00F8630E" w:rsidRDefault="00F8630E" w:rsidP="00F8630E">
            <w:pP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 xml:space="preserve">Модуль 1. Основы безопасности личности, общества и государства </w:t>
            </w:r>
          </w:p>
        </w:tc>
        <w:tc>
          <w:tcPr>
            <w:tcW w:w="1408" w:type="dxa"/>
          </w:tcPr>
          <w:p w:rsidR="00F8630E" w:rsidRPr="00F8630E" w:rsidRDefault="00F8630E" w:rsidP="00F8630E">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19</w:t>
            </w:r>
          </w:p>
        </w:tc>
        <w:tc>
          <w:tcPr>
            <w:tcW w:w="2135" w:type="dxa"/>
          </w:tcPr>
          <w:p w:rsidR="00F8630E" w:rsidRPr="00F8630E" w:rsidRDefault="00F8630E" w:rsidP="00F8630E">
            <w:pPr>
              <w:jc w:val="center"/>
              <w:rPr>
                <w:rFonts w:ascii="Times New Roman" w:hAnsi="Times New Roman" w:cs="Times New Roman"/>
                <w:b/>
                <w:bCs/>
                <w:color w:val="000000"/>
                <w:sz w:val="24"/>
                <w:szCs w:val="24"/>
                <w:lang w:eastAsia="ar-SA"/>
              </w:rPr>
            </w:pPr>
            <w:r w:rsidRPr="00F8630E">
              <w:rPr>
                <w:rFonts w:ascii="Times New Roman" w:hAnsi="Times New Roman" w:cs="Times New Roman"/>
                <w:b/>
                <w:bCs/>
                <w:color w:val="000000"/>
                <w:sz w:val="24"/>
                <w:szCs w:val="24"/>
                <w:lang w:eastAsia="ar-SA"/>
              </w:rPr>
              <w:t>2</w:t>
            </w:r>
          </w:p>
        </w:tc>
        <w:tc>
          <w:tcPr>
            <w:tcW w:w="1843" w:type="dxa"/>
          </w:tcPr>
          <w:p w:rsidR="00F8630E" w:rsidRPr="00F8630E" w:rsidRDefault="00F8630E" w:rsidP="00F8630E">
            <w:pPr>
              <w:jc w:val="center"/>
              <w:rPr>
                <w:rFonts w:ascii="Times New Roman" w:hAnsi="Times New Roman" w:cs="Times New Roman"/>
                <w:b/>
                <w:bCs/>
                <w:color w:val="000000"/>
                <w:sz w:val="24"/>
                <w:szCs w:val="24"/>
                <w:lang w:eastAsia="ar-SA"/>
              </w:rPr>
            </w:pPr>
            <w:r w:rsidRPr="00F8630E">
              <w:rPr>
                <w:rFonts w:ascii="Times New Roman" w:hAnsi="Times New Roman" w:cs="Times New Roman"/>
                <w:b/>
                <w:bCs/>
                <w:color w:val="000000"/>
                <w:sz w:val="24"/>
                <w:szCs w:val="24"/>
                <w:lang w:eastAsia="ar-SA"/>
              </w:rPr>
              <w:t>6</w:t>
            </w:r>
          </w:p>
        </w:tc>
      </w:tr>
      <w:tr w:rsidR="00E23035" w:rsidTr="00711705">
        <w:tc>
          <w:tcPr>
            <w:tcW w:w="541"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1</w:t>
            </w:r>
          </w:p>
        </w:tc>
        <w:tc>
          <w:tcPr>
            <w:tcW w:w="3849" w:type="dxa"/>
          </w:tcPr>
          <w:p w:rsidR="00E23035" w:rsidRPr="00EF1E58" w:rsidRDefault="00E23035" w:rsidP="00F8630E">
            <w:pPr>
              <w:rPr>
                <w:rFonts w:ascii="Times New Roman" w:hAnsi="Times New Roman" w:cs="Times New Roman"/>
                <w:bCs/>
                <w:color w:val="000000"/>
                <w:sz w:val="24"/>
                <w:szCs w:val="24"/>
                <w:lang w:eastAsia="ar-SA"/>
              </w:rPr>
            </w:pPr>
            <w:r w:rsidRPr="00EF1E58">
              <w:rPr>
                <w:rFonts w:ascii="Times New Roman" w:hAnsi="Times New Roman" w:cs="Times New Roman"/>
                <w:sz w:val="24"/>
                <w:szCs w:val="24"/>
              </w:rPr>
              <w:t>Основы комплексной безопасности</w:t>
            </w:r>
          </w:p>
        </w:tc>
        <w:tc>
          <w:tcPr>
            <w:tcW w:w="1408"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13</w:t>
            </w:r>
          </w:p>
        </w:tc>
        <w:tc>
          <w:tcPr>
            <w:tcW w:w="2135"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6</w:t>
            </w:r>
          </w:p>
        </w:tc>
      </w:tr>
      <w:tr w:rsidR="00E23035" w:rsidTr="00711705">
        <w:tc>
          <w:tcPr>
            <w:tcW w:w="541"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3</w:t>
            </w:r>
          </w:p>
        </w:tc>
        <w:tc>
          <w:tcPr>
            <w:tcW w:w="3849" w:type="dxa"/>
          </w:tcPr>
          <w:p w:rsidR="00E23035" w:rsidRPr="00EF1E58" w:rsidRDefault="00E23035" w:rsidP="00F8630E">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противодействия терроризму и экстремизму в РФ</w:t>
            </w:r>
          </w:p>
        </w:tc>
        <w:tc>
          <w:tcPr>
            <w:tcW w:w="1408"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6</w:t>
            </w:r>
          </w:p>
        </w:tc>
        <w:tc>
          <w:tcPr>
            <w:tcW w:w="2135"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F8630E" w:rsidTr="00711705">
        <w:tc>
          <w:tcPr>
            <w:tcW w:w="541" w:type="dxa"/>
          </w:tcPr>
          <w:p w:rsidR="00F8630E" w:rsidRPr="00EF1E58" w:rsidRDefault="00F8630E" w:rsidP="00F8630E">
            <w:pPr>
              <w:jc w:val="center"/>
              <w:rPr>
                <w:rFonts w:ascii="Times New Roman" w:hAnsi="Times New Roman" w:cs="Times New Roman"/>
                <w:bCs/>
                <w:color w:val="000000"/>
                <w:sz w:val="24"/>
                <w:szCs w:val="24"/>
                <w:lang w:eastAsia="ar-SA"/>
              </w:rPr>
            </w:pPr>
          </w:p>
        </w:tc>
        <w:tc>
          <w:tcPr>
            <w:tcW w:w="3849" w:type="dxa"/>
          </w:tcPr>
          <w:p w:rsidR="00F8630E" w:rsidRPr="00F8630E" w:rsidRDefault="00F8630E" w:rsidP="00F8630E">
            <w:pP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 xml:space="preserve">Модуль 2. Основы медицинских знаний и здорового образа жизни </w:t>
            </w:r>
          </w:p>
        </w:tc>
        <w:tc>
          <w:tcPr>
            <w:tcW w:w="1408" w:type="dxa"/>
          </w:tcPr>
          <w:p w:rsidR="00F8630E" w:rsidRPr="00F8630E" w:rsidRDefault="00F8630E" w:rsidP="00F8630E">
            <w:pPr>
              <w:jc w:val="center"/>
              <w:rPr>
                <w:rFonts w:ascii="Times New Roman" w:hAnsi="Times New Roman" w:cs="Times New Roman"/>
                <w:b/>
                <w:bCs/>
                <w:color w:val="000000"/>
                <w:sz w:val="24"/>
                <w:szCs w:val="24"/>
                <w:lang w:eastAsia="ar-SA"/>
              </w:rPr>
            </w:pPr>
            <w:r w:rsidRPr="00F8630E">
              <w:rPr>
                <w:rFonts w:ascii="Times New Roman" w:hAnsi="Times New Roman" w:cs="Times New Roman"/>
                <w:b/>
                <w:bCs/>
                <w:color w:val="000000"/>
                <w:sz w:val="24"/>
                <w:szCs w:val="24"/>
                <w:lang w:eastAsia="ar-SA"/>
              </w:rPr>
              <w:t>15</w:t>
            </w:r>
          </w:p>
        </w:tc>
        <w:tc>
          <w:tcPr>
            <w:tcW w:w="2135" w:type="dxa"/>
          </w:tcPr>
          <w:p w:rsidR="00F8630E" w:rsidRPr="00F8630E" w:rsidRDefault="00F8630E" w:rsidP="00F8630E">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w:t>
            </w:r>
          </w:p>
        </w:tc>
        <w:tc>
          <w:tcPr>
            <w:tcW w:w="1843" w:type="dxa"/>
          </w:tcPr>
          <w:p w:rsidR="00F8630E" w:rsidRPr="00F8630E" w:rsidRDefault="00F8630E" w:rsidP="00F8630E">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8</w:t>
            </w:r>
          </w:p>
        </w:tc>
      </w:tr>
      <w:tr w:rsidR="00E23035" w:rsidTr="00711705">
        <w:tc>
          <w:tcPr>
            <w:tcW w:w="541"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4</w:t>
            </w:r>
          </w:p>
        </w:tc>
        <w:tc>
          <w:tcPr>
            <w:tcW w:w="3849" w:type="dxa"/>
          </w:tcPr>
          <w:p w:rsidR="00E23035" w:rsidRPr="00EF1E58" w:rsidRDefault="00E23035" w:rsidP="00F8630E">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здорового образа жизни</w:t>
            </w:r>
          </w:p>
        </w:tc>
        <w:tc>
          <w:tcPr>
            <w:tcW w:w="1408"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5</w:t>
            </w:r>
          </w:p>
        </w:tc>
        <w:tc>
          <w:tcPr>
            <w:tcW w:w="2135"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c>
          <w:tcPr>
            <w:tcW w:w="1843"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2</w:t>
            </w:r>
          </w:p>
        </w:tc>
      </w:tr>
      <w:tr w:rsidR="00E23035" w:rsidTr="00711705">
        <w:tc>
          <w:tcPr>
            <w:tcW w:w="541"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5</w:t>
            </w:r>
          </w:p>
        </w:tc>
        <w:tc>
          <w:tcPr>
            <w:tcW w:w="3849" w:type="dxa"/>
          </w:tcPr>
          <w:p w:rsidR="00E23035" w:rsidRPr="00EF1E58" w:rsidRDefault="00E23035" w:rsidP="00F8630E">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медицинских знаний и оказание первой помощи</w:t>
            </w:r>
          </w:p>
        </w:tc>
        <w:tc>
          <w:tcPr>
            <w:tcW w:w="1408"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10</w:t>
            </w:r>
          </w:p>
        </w:tc>
        <w:tc>
          <w:tcPr>
            <w:tcW w:w="2135"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6</w:t>
            </w:r>
          </w:p>
        </w:tc>
      </w:tr>
      <w:tr w:rsidR="00E23035" w:rsidTr="00711705">
        <w:tc>
          <w:tcPr>
            <w:tcW w:w="541" w:type="dxa"/>
          </w:tcPr>
          <w:p w:rsidR="00E23035" w:rsidRPr="00EF1E58" w:rsidRDefault="00E23035" w:rsidP="00F8630E">
            <w:pPr>
              <w:jc w:val="center"/>
              <w:rPr>
                <w:rFonts w:ascii="Times New Roman" w:hAnsi="Times New Roman" w:cs="Times New Roman"/>
                <w:bCs/>
                <w:color w:val="000000"/>
                <w:sz w:val="24"/>
                <w:szCs w:val="24"/>
                <w:lang w:eastAsia="ar-SA"/>
              </w:rPr>
            </w:pPr>
          </w:p>
        </w:tc>
        <w:tc>
          <w:tcPr>
            <w:tcW w:w="3849" w:type="dxa"/>
          </w:tcPr>
          <w:p w:rsidR="00E23035" w:rsidRPr="00F8630E" w:rsidRDefault="00E23035" w:rsidP="00F8630E">
            <w:pPr>
              <w:rPr>
                <w:rFonts w:ascii="Times New Roman" w:hAnsi="Times New Roman" w:cs="Times New Roman"/>
                <w:b/>
                <w:bCs/>
                <w:i/>
                <w:color w:val="000000"/>
                <w:sz w:val="24"/>
                <w:szCs w:val="24"/>
                <w:lang w:eastAsia="ar-SA"/>
              </w:rPr>
            </w:pPr>
            <w:r w:rsidRPr="00F8630E">
              <w:rPr>
                <w:rFonts w:ascii="Times New Roman" w:hAnsi="Times New Roman" w:cs="Times New Roman"/>
                <w:b/>
                <w:bCs/>
                <w:i/>
                <w:color w:val="000000"/>
                <w:sz w:val="24"/>
                <w:szCs w:val="24"/>
                <w:lang w:eastAsia="ar-SA"/>
              </w:rPr>
              <w:t>Всего</w:t>
            </w:r>
          </w:p>
        </w:tc>
        <w:tc>
          <w:tcPr>
            <w:tcW w:w="1408" w:type="dxa"/>
          </w:tcPr>
          <w:p w:rsidR="00E23035" w:rsidRPr="00F8630E" w:rsidRDefault="00E23035" w:rsidP="00F8630E">
            <w:pPr>
              <w:jc w:val="center"/>
              <w:rPr>
                <w:rFonts w:ascii="Times New Roman" w:hAnsi="Times New Roman" w:cs="Times New Roman"/>
                <w:b/>
                <w:bCs/>
                <w:i/>
                <w:color w:val="000000" w:themeColor="text1"/>
                <w:sz w:val="24"/>
                <w:szCs w:val="24"/>
                <w:lang w:eastAsia="ar-SA"/>
              </w:rPr>
            </w:pPr>
            <w:r w:rsidRPr="00F8630E">
              <w:rPr>
                <w:rFonts w:ascii="Times New Roman" w:hAnsi="Times New Roman" w:cs="Times New Roman"/>
                <w:b/>
                <w:bCs/>
                <w:i/>
                <w:color w:val="000000" w:themeColor="text1"/>
                <w:sz w:val="24"/>
                <w:szCs w:val="24"/>
                <w:lang w:eastAsia="ar-SA"/>
              </w:rPr>
              <w:t>34</w:t>
            </w:r>
          </w:p>
        </w:tc>
        <w:tc>
          <w:tcPr>
            <w:tcW w:w="2135" w:type="dxa"/>
          </w:tcPr>
          <w:p w:rsidR="00E23035" w:rsidRPr="00F8630E" w:rsidRDefault="00F8630E" w:rsidP="00F8630E">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3</w:t>
            </w:r>
          </w:p>
        </w:tc>
        <w:tc>
          <w:tcPr>
            <w:tcW w:w="1843" w:type="dxa"/>
          </w:tcPr>
          <w:p w:rsidR="00E23035" w:rsidRPr="00F8630E" w:rsidRDefault="00F8630E" w:rsidP="00F8630E">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14</w:t>
            </w:r>
          </w:p>
        </w:tc>
      </w:tr>
    </w:tbl>
    <w:p w:rsidR="00E23035" w:rsidRPr="00EF1E58" w:rsidRDefault="00F8630E" w:rsidP="00E23035">
      <w:pPr>
        <w:spacing w:before="240" w:after="0" w:line="240" w:lineRule="auto"/>
        <w:jc w:val="center"/>
        <w:rPr>
          <w:rFonts w:ascii="Times New Roman" w:hAnsi="Times New Roman" w:cs="Times New Roman"/>
          <w:b/>
          <w:i/>
          <w:color w:val="000000"/>
          <w:sz w:val="24"/>
          <w:szCs w:val="24"/>
          <w:lang w:eastAsia="ar-SA"/>
        </w:rPr>
      </w:pPr>
      <w:r>
        <w:rPr>
          <w:rFonts w:ascii="Times New Roman" w:hAnsi="Times New Roman" w:cs="Times New Roman"/>
          <w:b/>
          <w:i/>
          <w:color w:val="000000"/>
          <w:sz w:val="24"/>
          <w:szCs w:val="24"/>
          <w:lang w:eastAsia="ar-SA"/>
        </w:rPr>
        <w:t>6</w:t>
      </w:r>
      <w:r w:rsidR="00E23035">
        <w:rPr>
          <w:rFonts w:ascii="Times New Roman" w:hAnsi="Times New Roman" w:cs="Times New Roman"/>
          <w:b/>
          <w:i/>
          <w:color w:val="000000"/>
          <w:sz w:val="24"/>
          <w:szCs w:val="24"/>
          <w:lang w:eastAsia="ar-SA"/>
        </w:rPr>
        <w:t xml:space="preserve"> класс</w:t>
      </w:r>
    </w:p>
    <w:tbl>
      <w:tblPr>
        <w:tblStyle w:val="a5"/>
        <w:tblW w:w="9776" w:type="dxa"/>
        <w:tblLook w:val="04A0" w:firstRow="1" w:lastRow="0" w:firstColumn="1" w:lastColumn="0" w:noHBand="0" w:noVBand="1"/>
      </w:tblPr>
      <w:tblGrid>
        <w:gridCol w:w="541"/>
        <w:gridCol w:w="3849"/>
        <w:gridCol w:w="1408"/>
        <w:gridCol w:w="2135"/>
        <w:gridCol w:w="1843"/>
      </w:tblGrid>
      <w:tr w:rsidR="00E23035" w:rsidTr="00711705">
        <w:tc>
          <w:tcPr>
            <w:tcW w:w="541" w:type="dxa"/>
            <w:vMerge w:val="restart"/>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п/п</w:t>
            </w:r>
          </w:p>
        </w:tc>
        <w:tc>
          <w:tcPr>
            <w:tcW w:w="3849" w:type="dxa"/>
            <w:vMerge w:val="restart"/>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xml:space="preserve">Тема </w:t>
            </w:r>
            <w:r w:rsidR="00F8630E">
              <w:rPr>
                <w:rFonts w:ascii="Times New Roman" w:hAnsi="Times New Roman" w:cs="Times New Roman"/>
                <w:bCs/>
                <w:color w:val="000000"/>
                <w:sz w:val="24"/>
                <w:szCs w:val="24"/>
                <w:lang w:eastAsia="ar-SA"/>
              </w:rPr>
              <w:t xml:space="preserve">модуля, </w:t>
            </w:r>
            <w:r w:rsidRPr="00EF1E58">
              <w:rPr>
                <w:rFonts w:ascii="Times New Roman" w:hAnsi="Times New Roman" w:cs="Times New Roman"/>
                <w:bCs/>
                <w:color w:val="000000"/>
                <w:sz w:val="24"/>
                <w:szCs w:val="24"/>
                <w:lang w:eastAsia="ar-SA"/>
              </w:rPr>
              <w:t>раздела учебного предмета, курса</w:t>
            </w:r>
          </w:p>
        </w:tc>
        <w:tc>
          <w:tcPr>
            <w:tcW w:w="1408" w:type="dxa"/>
            <w:vMerge w:val="restart"/>
          </w:tcPr>
          <w:p w:rsidR="00E23035" w:rsidRPr="00EF1E58" w:rsidRDefault="00E23035"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Всего </w:t>
            </w:r>
            <w:r w:rsidRPr="00EF1E58">
              <w:rPr>
                <w:rFonts w:ascii="Times New Roman" w:hAnsi="Times New Roman" w:cs="Times New Roman"/>
                <w:bCs/>
                <w:color w:val="000000"/>
                <w:sz w:val="24"/>
                <w:szCs w:val="24"/>
                <w:lang w:eastAsia="ar-SA"/>
              </w:rPr>
              <w:t>количество часов</w:t>
            </w:r>
          </w:p>
        </w:tc>
        <w:tc>
          <w:tcPr>
            <w:tcW w:w="3978" w:type="dxa"/>
            <w:gridSpan w:val="2"/>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Из них</w:t>
            </w:r>
          </w:p>
        </w:tc>
      </w:tr>
      <w:tr w:rsidR="00E23035" w:rsidTr="00711705">
        <w:tc>
          <w:tcPr>
            <w:tcW w:w="541" w:type="dxa"/>
            <w:vMerge/>
          </w:tcPr>
          <w:p w:rsidR="00E23035" w:rsidRPr="00EF1E58" w:rsidRDefault="00E23035" w:rsidP="00F8630E">
            <w:pPr>
              <w:jc w:val="center"/>
              <w:rPr>
                <w:rFonts w:ascii="Times New Roman" w:hAnsi="Times New Roman" w:cs="Times New Roman"/>
                <w:bCs/>
                <w:color w:val="000000"/>
                <w:sz w:val="24"/>
                <w:szCs w:val="24"/>
                <w:lang w:eastAsia="ar-SA"/>
              </w:rPr>
            </w:pPr>
          </w:p>
        </w:tc>
        <w:tc>
          <w:tcPr>
            <w:tcW w:w="3849" w:type="dxa"/>
            <w:vMerge/>
          </w:tcPr>
          <w:p w:rsidR="00E23035" w:rsidRPr="00EF1E58" w:rsidRDefault="00E23035" w:rsidP="00F8630E">
            <w:pPr>
              <w:jc w:val="center"/>
              <w:rPr>
                <w:rFonts w:ascii="Times New Roman" w:hAnsi="Times New Roman" w:cs="Times New Roman"/>
                <w:bCs/>
                <w:color w:val="000000"/>
                <w:sz w:val="24"/>
                <w:szCs w:val="24"/>
                <w:lang w:eastAsia="ar-SA"/>
              </w:rPr>
            </w:pPr>
          </w:p>
        </w:tc>
        <w:tc>
          <w:tcPr>
            <w:tcW w:w="1408" w:type="dxa"/>
            <w:vMerge/>
          </w:tcPr>
          <w:p w:rsidR="00E23035" w:rsidRPr="00EF1E58" w:rsidRDefault="00E23035" w:rsidP="00F8630E">
            <w:pPr>
              <w:jc w:val="center"/>
              <w:rPr>
                <w:rFonts w:ascii="Times New Roman" w:hAnsi="Times New Roman" w:cs="Times New Roman"/>
                <w:bCs/>
                <w:color w:val="000000"/>
                <w:sz w:val="24"/>
                <w:szCs w:val="24"/>
                <w:lang w:eastAsia="ar-SA"/>
              </w:rPr>
            </w:pPr>
          </w:p>
        </w:tc>
        <w:tc>
          <w:tcPr>
            <w:tcW w:w="2135"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к/р</w:t>
            </w:r>
          </w:p>
        </w:tc>
        <w:tc>
          <w:tcPr>
            <w:tcW w:w="1843"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п/р</w:t>
            </w:r>
          </w:p>
        </w:tc>
      </w:tr>
      <w:tr w:rsidR="00F8630E" w:rsidTr="00711705">
        <w:tc>
          <w:tcPr>
            <w:tcW w:w="541" w:type="dxa"/>
          </w:tcPr>
          <w:p w:rsidR="00F8630E" w:rsidRPr="00EF1E58" w:rsidRDefault="00F8630E" w:rsidP="00F8630E">
            <w:pPr>
              <w:jc w:val="center"/>
              <w:rPr>
                <w:rFonts w:ascii="Times New Roman" w:hAnsi="Times New Roman" w:cs="Times New Roman"/>
                <w:bCs/>
                <w:color w:val="000000"/>
                <w:sz w:val="24"/>
                <w:szCs w:val="24"/>
                <w:lang w:eastAsia="ar-SA"/>
              </w:rPr>
            </w:pPr>
          </w:p>
        </w:tc>
        <w:tc>
          <w:tcPr>
            <w:tcW w:w="3849" w:type="dxa"/>
          </w:tcPr>
          <w:p w:rsidR="00F8630E" w:rsidRPr="00EF1E58" w:rsidRDefault="00F8630E" w:rsidP="00F8630E">
            <w:pPr>
              <w:rPr>
                <w:rFonts w:ascii="Times New Roman" w:hAnsi="Times New Roman" w:cs="Times New Roman"/>
                <w:bCs/>
                <w:color w:val="000000"/>
                <w:sz w:val="24"/>
                <w:szCs w:val="24"/>
                <w:lang w:eastAsia="ar-SA"/>
              </w:rPr>
            </w:pPr>
            <w:r>
              <w:rPr>
                <w:rFonts w:ascii="Times New Roman" w:hAnsi="Times New Roman" w:cs="Times New Roman"/>
                <w:b/>
                <w:bCs/>
                <w:color w:val="000000"/>
                <w:sz w:val="24"/>
                <w:szCs w:val="24"/>
                <w:lang w:eastAsia="ar-SA"/>
              </w:rPr>
              <w:t>Модуль 1. Основы безопасности личности, общества и государства</w:t>
            </w:r>
          </w:p>
        </w:tc>
        <w:tc>
          <w:tcPr>
            <w:tcW w:w="1408" w:type="dxa"/>
          </w:tcPr>
          <w:p w:rsidR="00F8630E" w:rsidRPr="00F8630E" w:rsidRDefault="00F8630E" w:rsidP="00F8630E">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24</w:t>
            </w:r>
          </w:p>
        </w:tc>
        <w:tc>
          <w:tcPr>
            <w:tcW w:w="2135" w:type="dxa"/>
          </w:tcPr>
          <w:p w:rsidR="00F8630E" w:rsidRPr="00F8630E" w:rsidRDefault="00F8630E" w:rsidP="00F8630E">
            <w:pPr>
              <w:jc w:val="center"/>
              <w:rPr>
                <w:rFonts w:ascii="Times New Roman" w:hAnsi="Times New Roman" w:cs="Times New Roman"/>
                <w:b/>
                <w:bCs/>
                <w:color w:val="000000"/>
                <w:sz w:val="24"/>
                <w:szCs w:val="24"/>
                <w:lang w:eastAsia="ar-SA"/>
              </w:rPr>
            </w:pPr>
            <w:r w:rsidRPr="00F8630E">
              <w:rPr>
                <w:rFonts w:ascii="Times New Roman" w:hAnsi="Times New Roman" w:cs="Times New Roman"/>
                <w:b/>
                <w:bCs/>
                <w:color w:val="000000"/>
                <w:sz w:val="24"/>
                <w:szCs w:val="24"/>
                <w:lang w:eastAsia="ar-SA"/>
              </w:rPr>
              <w:t>2</w:t>
            </w:r>
          </w:p>
        </w:tc>
        <w:tc>
          <w:tcPr>
            <w:tcW w:w="1843" w:type="dxa"/>
          </w:tcPr>
          <w:p w:rsidR="00F8630E" w:rsidRPr="00F8630E" w:rsidRDefault="00F8630E" w:rsidP="00F8630E">
            <w:pPr>
              <w:jc w:val="center"/>
              <w:rPr>
                <w:rFonts w:ascii="Times New Roman" w:hAnsi="Times New Roman" w:cs="Times New Roman"/>
                <w:b/>
                <w:bCs/>
                <w:color w:val="000000"/>
                <w:sz w:val="24"/>
                <w:szCs w:val="24"/>
                <w:lang w:eastAsia="ar-SA"/>
              </w:rPr>
            </w:pPr>
            <w:r w:rsidRPr="00F8630E">
              <w:rPr>
                <w:rFonts w:ascii="Times New Roman" w:hAnsi="Times New Roman" w:cs="Times New Roman"/>
                <w:b/>
                <w:bCs/>
                <w:color w:val="000000"/>
                <w:sz w:val="24"/>
                <w:szCs w:val="24"/>
                <w:lang w:eastAsia="ar-SA"/>
              </w:rPr>
              <w:t>1</w:t>
            </w:r>
          </w:p>
        </w:tc>
      </w:tr>
      <w:tr w:rsidR="00E23035" w:rsidTr="00711705">
        <w:tc>
          <w:tcPr>
            <w:tcW w:w="541"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1</w:t>
            </w:r>
          </w:p>
        </w:tc>
        <w:tc>
          <w:tcPr>
            <w:tcW w:w="3849" w:type="dxa"/>
          </w:tcPr>
          <w:p w:rsidR="00E23035" w:rsidRPr="00EF1E58" w:rsidRDefault="00E23035" w:rsidP="00F8630E">
            <w:pPr>
              <w:rPr>
                <w:rFonts w:ascii="Times New Roman" w:hAnsi="Times New Roman" w:cs="Times New Roman"/>
                <w:bCs/>
                <w:color w:val="000000"/>
                <w:sz w:val="24"/>
                <w:szCs w:val="24"/>
                <w:lang w:eastAsia="ar-SA"/>
              </w:rPr>
            </w:pPr>
            <w:r w:rsidRPr="00EF1E58">
              <w:rPr>
                <w:rFonts w:ascii="Times New Roman" w:hAnsi="Times New Roman" w:cs="Times New Roman"/>
                <w:sz w:val="24"/>
                <w:szCs w:val="24"/>
              </w:rPr>
              <w:t>Основы комплексной безопасности</w:t>
            </w:r>
          </w:p>
        </w:tc>
        <w:tc>
          <w:tcPr>
            <w:tcW w:w="1408"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24</w:t>
            </w:r>
          </w:p>
        </w:tc>
        <w:tc>
          <w:tcPr>
            <w:tcW w:w="2135" w:type="dxa"/>
          </w:tcPr>
          <w:p w:rsidR="00E23035" w:rsidRPr="00EF1E58" w:rsidRDefault="009974AD"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2</w:t>
            </w:r>
          </w:p>
        </w:tc>
        <w:tc>
          <w:tcPr>
            <w:tcW w:w="1843" w:type="dxa"/>
          </w:tcPr>
          <w:p w:rsidR="00E23035" w:rsidRPr="00EF1E58" w:rsidRDefault="00F8630E"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r>
      <w:tr w:rsidR="00F8630E" w:rsidTr="00711705">
        <w:tc>
          <w:tcPr>
            <w:tcW w:w="541" w:type="dxa"/>
          </w:tcPr>
          <w:p w:rsidR="00F8630E" w:rsidRPr="00EF1E58" w:rsidRDefault="00F8630E" w:rsidP="00F8630E">
            <w:pPr>
              <w:jc w:val="center"/>
              <w:rPr>
                <w:rFonts w:ascii="Times New Roman" w:hAnsi="Times New Roman" w:cs="Times New Roman"/>
                <w:bCs/>
                <w:color w:val="000000"/>
                <w:sz w:val="24"/>
                <w:szCs w:val="24"/>
                <w:lang w:eastAsia="ar-SA"/>
              </w:rPr>
            </w:pPr>
          </w:p>
        </w:tc>
        <w:tc>
          <w:tcPr>
            <w:tcW w:w="3849" w:type="dxa"/>
          </w:tcPr>
          <w:p w:rsidR="00F8630E" w:rsidRPr="00EF1E58" w:rsidRDefault="00F8630E" w:rsidP="00F8630E">
            <w:pPr>
              <w:rPr>
                <w:rFonts w:ascii="Times New Roman" w:hAnsi="Times New Roman" w:cs="Times New Roman"/>
                <w:sz w:val="24"/>
                <w:szCs w:val="24"/>
              </w:rPr>
            </w:pPr>
            <w:r>
              <w:rPr>
                <w:rFonts w:ascii="Times New Roman" w:hAnsi="Times New Roman" w:cs="Times New Roman"/>
                <w:b/>
                <w:bCs/>
                <w:color w:val="000000"/>
                <w:sz w:val="24"/>
                <w:szCs w:val="24"/>
                <w:lang w:eastAsia="ar-SA"/>
              </w:rPr>
              <w:t>Модуль 2. Основы медицинских знаний и здорового образа жизни</w:t>
            </w:r>
          </w:p>
        </w:tc>
        <w:tc>
          <w:tcPr>
            <w:tcW w:w="1408" w:type="dxa"/>
          </w:tcPr>
          <w:p w:rsidR="00F8630E" w:rsidRPr="00F8630E" w:rsidRDefault="00F8630E" w:rsidP="00F8630E">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10</w:t>
            </w:r>
          </w:p>
        </w:tc>
        <w:tc>
          <w:tcPr>
            <w:tcW w:w="2135" w:type="dxa"/>
          </w:tcPr>
          <w:p w:rsidR="00F8630E" w:rsidRPr="00F8630E" w:rsidRDefault="009974AD" w:rsidP="00F8630E">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w:t>
            </w:r>
          </w:p>
        </w:tc>
        <w:tc>
          <w:tcPr>
            <w:tcW w:w="1843" w:type="dxa"/>
          </w:tcPr>
          <w:p w:rsidR="00F8630E" w:rsidRPr="00F8630E" w:rsidRDefault="009974AD" w:rsidP="00F8630E">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3</w:t>
            </w:r>
          </w:p>
        </w:tc>
      </w:tr>
      <w:tr w:rsidR="00E23035" w:rsidTr="00711705">
        <w:tc>
          <w:tcPr>
            <w:tcW w:w="541"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4</w:t>
            </w:r>
          </w:p>
        </w:tc>
        <w:tc>
          <w:tcPr>
            <w:tcW w:w="3849" w:type="dxa"/>
          </w:tcPr>
          <w:p w:rsidR="00E23035" w:rsidRPr="00EF1E58" w:rsidRDefault="00E23035" w:rsidP="00F8630E">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здорового образа жизни</w:t>
            </w:r>
          </w:p>
        </w:tc>
        <w:tc>
          <w:tcPr>
            <w:tcW w:w="1408" w:type="dxa"/>
          </w:tcPr>
          <w:p w:rsidR="00E23035" w:rsidRPr="00EF1E58" w:rsidRDefault="009974AD"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6</w:t>
            </w:r>
          </w:p>
        </w:tc>
        <w:tc>
          <w:tcPr>
            <w:tcW w:w="2135" w:type="dxa"/>
          </w:tcPr>
          <w:p w:rsidR="00E23035" w:rsidRPr="00EF1E58" w:rsidRDefault="009974AD"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E23035" w:rsidRPr="00EF1E58" w:rsidRDefault="009974AD"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E23035" w:rsidTr="00711705">
        <w:tc>
          <w:tcPr>
            <w:tcW w:w="541" w:type="dxa"/>
          </w:tcPr>
          <w:p w:rsidR="00E23035" w:rsidRPr="00EF1E58" w:rsidRDefault="00E23035" w:rsidP="00F8630E">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5</w:t>
            </w:r>
          </w:p>
        </w:tc>
        <w:tc>
          <w:tcPr>
            <w:tcW w:w="3849" w:type="dxa"/>
          </w:tcPr>
          <w:p w:rsidR="00E23035" w:rsidRPr="00EF1E58" w:rsidRDefault="00E23035" w:rsidP="00F8630E">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медицинских знаний и оказание первой помощи</w:t>
            </w:r>
          </w:p>
        </w:tc>
        <w:tc>
          <w:tcPr>
            <w:tcW w:w="1408" w:type="dxa"/>
          </w:tcPr>
          <w:p w:rsidR="00E23035" w:rsidRPr="00EF1E58" w:rsidRDefault="009974AD"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4</w:t>
            </w:r>
          </w:p>
        </w:tc>
        <w:tc>
          <w:tcPr>
            <w:tcW w:w="2135" w:type="dxa"/>
          </w:tcPr>
          <w:p w:rsidR="00E23035" w:rsidRPr="00EF1E58" w:rsidRDefault="009974AD"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c>
          <w:tcPr>
            <w:tcW w:w="1843" w:type="dxa"/>
          </w:tcPr>
          <w:p w:rsidR="00E23035" w:rsidRPr="00EF1E58" w:rsidRDefault="009974AD" w:rsidP="00F8630E">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3</w:t>
            </w:r>
          </w:p>
        </w:tc>
      </w:tr>
      <w:tr w:rsidR="00E23035" w:rsidTr="00711705">
        <w:tc>
          <w:tcPr>
            <w:tcW w:w="541" w:type="dxa"/>
          </w:tcPr>
          <w:p w:rsidR="00E23035" w:rsidRPr="00EF1E58" w:rsidRDefault="00E23035" w:rsidP="00F8630E">
            <w:pPr>
              <w:jc w:val="center"/>
              <w:rPr>
                <w:rFonts w:ascii="Times New Roman" w:hAnsi="Times New Roman" w:cs="Times New Roman"/>
                <w:bCs/>
                <w:color w:val="000000"/>
                <w:sz w:val="24"/>
                <w:szCs w:val="24"/>
                <w:lang w:eastAsia="ar-SA"/>
              </w:rPr>
            </w:pPr>
          </w:p>
        </w:tc>
        <w:tc>
          <w:tcPr>
            <w:tcW w:w="3849" w:type="dxa"/>
          </w:tcPr>
          <w:p w:rsidR="00E23035" w:rsidRPr="009974AD" w:rsidRDefault="00E23035" w:rsidP="00F8630E">
            <w:pPr>
              <w:rPr>
                <w:rFonts w:ascii="Times New Roman" w:hAnsi="Times New Roman" w:cs="Times New Roman"/>
                <w:b/>
                <w:bCs/>
                <w:i/>
                <w:color w:val="000000"/>
                <w:sz w:val="24"/>
                <w:szCs w:val="24"/>
                <w:lang w:eastAsia="ar-SA"/>
              </w:rPr>
            </w:pPr>
            <w:r w:rsidRPr="009974AD">
              <w:rPr>
                <w:rFonts w:ascii="Times New Roman" w:hAnsi="Times New Roman" w:cs="Times New Roman"/>
                <w:b/>
                <w:bCs/>
                <w:i/>
                <w:color w:val="000000"/>
                <w:sz w:val="24"/>
                <w:szCs w:val="24"/>
                <w:lang w:eastAsia="ar-SA"/>
              </w:rPr>
              <w:t>Всего</w:t>
            </w:r>
          </w:p>
        </w:tc>
        <w:tc>
          <w:tcPr>
            <w:tcW w:w="1408" w:type="dxa"/>
          </w:tcPr>
          <w:p w:rsidR="00E23035" w:rsidRPr="009974AD" w:rsidRDefault="00E23035" w:rsidP="00F8630E">
            <w:pPr>
              <w:jc w:val="center"/>
              <w:rPr>
                <w:rFonts w:ascii="Times New Roman" w:hAnsi="Times New Roman" w:cs="Times New Roman"/>
                <w:b/>
                <w:bCs/>
                <w:i/>
                <w:color w:val="000000" w:themeColor="text1"/>
                <w:sz w:val="24"/>
                <w:szCs w:val="24"/>
                <w:lang w:eastAsia="ar-SA"/>
              </w:rPr>
            </w:pPr>
            <w:r w:rsidRPr="009974AD">
              <w:rPr>
                <w:rFonts w:ascii="Times New Roman" w:hAnsi="Times New Roman" w:cs="Times New Roman"/>
                <w:b/>
                <w:bCs/>
                <w:i/>
                <w:color w:val="000000" w:themeColor="text1"/>
                <w:sz w:val="24"/>
                <w:szCs w:val="24"/>
                <w:lang w:eastAsia="ar-SA"/>
              </w:rPr>
              <w:t>34</w:t>
            </w:r>
          </w:p>
        </w:tc>
        <w:tc>
          <w:tcPr>
            <w:tcW w:w="2135" w:type="dxa"/>
          </w:tcPr>
          <w:p w:rsidR="00E23035" w:rsidRPr="009974AD" w:rsidRDefault="009974AD" w:rsidP="00F8630E">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3</w:t>
            </w:r>
          </w:p>
        </w:tc>
        <w:tc>
          <w:tcPr>
            <w:tcW w:w="1843" w:type="dxa"/>
          </w:tcPr>
          <w:p w:rsidR="00E23035" w:rsidRPr="009974AD" w:rsidRDefault="009974AD" w:rsidP="00F8630E">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4</w:t>
            </w:r>
          </w:p>
        </w:tc>
      </w:tr>
    </w:tbl>
    <w:p w:rsidR="009974AD" w:rsidRPr="00EF1E58" w:rsidRDefault="009974AD" w:rsidP="009974AD">
      <w:pPr>
        <w:spacing w:before="240" w:after="0" w:line="240" w:lineRule="auto"/>
        <w:jc w:val="center"/>
        <w:rPr>
          <w:rFonts w:ascii="Times New Roman" w:hAnsi="Times New Roman" w:cs="Times New Roman"/>
          <w:b/>
          <w:i/>
          <w:color w:val="000000"/>
          <w:sz w:val="24"/>
          <w:szCs w:val="24"/>
          <w:lang w:eastAsia="ar-SA"/>
        </w:rPr>
      </w:pPr>
      <w:r>
        <w:rPr>
          <w:rFonts w:ascii="Times New Roman" w:hAnsi="Times New Roman" w:cs="Times New Roman"/>
          <w:b/>
          <w:i/>
          <w:color w:val="000000"/>
          <w:sz w:val="24"/>
          <w:szCs w:val="24"/>
          <w:lang w:eastAsia="ar-SA"/>
        </w:rPr>
        <w:t>7 класс</w:t>
      </w:r>
    </w:p>
    <w:tbl>
      <w:tblPr>
        <w:tblStyle w:val="a5"/>
        <w:tblW w:w="9776" w:type="dxa"/>
        <w:tblLook w:val="04A0" w:firstRow="1" w:lastRow="0" w:firstColumn="1" w:lastColumn="0" w:noHBand="0" w:noVBand="1"/>
      </w:tblPr>
      <w:tblGrid>
        <w:gridCol w:w="541"/>
        <w:gridCol w:w="3849"/>
        <w:gridCol w:w="1408"/>
        <w:gridCol w:w="2135"/>
        <w:gridCol w:w="1843"/>
      </w:tblGrid>
      <w:tr w:rsidR="009974AD" w:rsidTr="00711705">
        <w:tc>
          <w:tcPr>
            <w:tcW w:w="541" w:type="dxa"/>
            <w:vMerge w:val="restart"/>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п/п</w:t>
            </w:r>
          </w:p>
        </w:tc>
        <w:tc>
          <w:tcPr>
            <w:tcW w:w="3849" w:type="dxa"/>
            <w:vMerge w:val="restart"/>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xml:space="preserve">Тема </w:t>
            </w:r>
            <w:r>
              <w:rPr>
                <w:rFonts w:ascii="Times New Roman" w:hAnsi="Times New Roman" w:cs="Times New Roman"/>
                <w:bCs/>
                <w:color w:val="000000"/>
                <w:sz w:val="24"/>
                <w:szCs w:val="24"/>
                <w:lang w:eastAsia="ar-SA"/>
              </w:rPr>
              <w:t xml:space="preserve">модуля, </w:t>
            </w:r>
            <w:r w:rsidRPr="00EF1E58">
              <w:rPr>
                <w:rFonts w:ascii="Times New Roman" w:hAnsi="Times New Roman" w:cs="Times New Roman"/>
                <w:bCs/>
                <w:color w:val="000000"/>
                <w:sz w:val="24"/>
                <w:szCs w:val="24"/>
                <w:lang w:eastAsia="ar-SA"/>
              </w:rPr>
              <w:t>раздела учебного предмета, курса</w:t>
            </w:r>
          </w:p>
        </w:tc>
        <w:tc>
          <w:tcPr>
            <w:tcW w:w="1408" w:type="dxa"/>
            <w:vMerge w:val="restart"/>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Всего </w:t>
            </w:r>
            <w:r w:rsidRPr="00EF1E58">
              <w:rPr>
                <w:rFonts w:ascii="Times New Roman" w:hAnsi="Times New Roman" w:cs="Times New Roman"/>
                <w:bCs/>
                <w:color w:val="000000"/>
                <w:sz w:val="24"/>
                <w:szCs w:val="24"/>
                <w:lang w:eastAsia="ar-SA"/>
              </w:rPr>
              <w:t>количество часов</w:t>
            </w:r>
          </w:p>
        </w:tc>
        <w:tc>
          <w:tcPr>
            <w:tcW w:w="3978" w:type="dxa"/>
            <w:gridSpan w:val="2"/>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Из них</w:t>
            </w:r>
          </w:p>
        </w:tc>
      </w:tr>
      <w:tr w:rsidR="009974AD" w:rsidTr="00711705">
        <w:tc>
          <w:tcPr>
            <w:tcW w:w="541" w:type="dxa"/>
            <w:vMerge/>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vMerge/>
          </w:tcPr>
          <w:p w:rsidR="009974AD" w:rsidRPr="00EF1E58" w:rsidRDefault="009974AD" w:rsidP="009974AD">
            <w:pPr>
              <w:jc w:val="center"/>
              <w:rPr>
                <w:rFonts w:ascii="Times New Roman" w:hAnsi="Times New Roman" w:cs="Times New Roman"/>
                <w:bCs/>
                <w:color w:val="000000"/>
                <w:sz w:val="24"/>
                <w:szCs w:val="24"/>
                <w:lang w:eastAsia="ar-SA"/>
              </w:rPr>
            </w:pPr>
          </w:p>
        </w:tc>
        <w:tc>
          <w:tcPr>
            <w:tcW w:w="1408" w:type="dxa"/>
            <w:vMerge/>
          </w:tcPr>
          <w:p w:rsidR="009974AD" w:rsidRPr="00EF1E58" w:rsidRDefault="009974AD" w:rsidP="009974AD">
            <w:pPr>
              <w:jc w:val="center"/>
              <w:rPr>
                <w:rFonts w:ascii="Times New Roman" w:hAnsi="Times New Roman" w:cs="Times New Roman"/>
                <w:bCs/>
                <w:color w:val="000000"/>
                <w:sz w:val="24"/>
                <w:szCs w:val="24"/>
                <w:lang w:eastAsia="ar-SA"/>
              </w:rPr>
            </w:pPr>
          </w:p>
        </w:tc>
        <w:tc>
          <w:tcPr>
            <w:tcW w:w="2135"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к/р</w:t>
            </w:r>
          </w:p>
        </w:tc>
        <w:tc>
          <w:tcPr>
            <w:tcW w:w="1843"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п/р</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Pr>
                <w:rFonts w:ascii="Times New Roman" w:hAnsi="Times New Roman" w:cs="Times New Roman"/>
                <w:b/>
                <w:bCs/>
                <w:color w:val="000000"/>
                <w:sz w:val="24"/>
                <w:szCs w:val="24"/>
                <w:lang w:eastAsia="ar-SA"/>
              </w:rPr>
              <w:t>Модуль 1. Основы безопасности личности, общества и государства</w:t>
            </w:r>
          </w:p>
        </w:tc>
        <w:tc>
          <w:tcPr>
            <w:tcW w:w="1408"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27</w:t>
            </w:r>
          </w:p>
        </w:tc>
        <w:tc>
          <w:tcPr>
            <w:tcW w:w="2135"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2</w:t>
            </w:r>
          </w:p>
        </w:tc>
        <w:tc>
          <w:tcPr>
            <w:tcW w:w="1843"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1</w:t>
            </w: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sidRPr="00EF1E58">
              <w:rPr>
                <w:rFonts w:ascii="Times New Roman" w:hAnsi="Times New Roman" w:cs="Times New Roman"/>
                <w:sz w:val="24"/>
                <w:szCs w:val="24"/>
              </w:rPr>
              <w:t>Основы комплексной безопасности</w:t>
            </w:r>
          </w:p>
        </w:tc>
        <w:tc>
          <w:tcPr>
            <w:tcW w:w="1408"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15</w:t>
            </w:r>
          </w:p>
        </w:tc>
        <w:tc>
          <w:tcPr>
            <w:tcW w:w="2135"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2</w:t>
            </w:r>
          </w:p>
        </w:tc>
        <w:tc>
          <w:tcPr>
            <w:tcW w:w="3849" w:type="dxa"/>
          </w:tcPr>
          <w:p w:rsidR="009974AD" w:rsidRPr="00EF1E58" w:rsidRDefault="009974AD" w:rsidP="009974AD">
            <w:pPr>
              <w:rPr>
                <w:rFonts w:ascii="Times New Roman" w:hAnsi="Times New Roman" w:cs="Times New Roman"/>
                <w:sz w:val="24"/>
                <w:szCs w:val="24"/>
              </w:rPr>
            </w:pPr>
            <w:r w:rsidRPr="00EF1E58">
              <w:rPr>
                <w:rFonts w:ascii="Times New Roman" w:hAnsi="Times New Roman"/>
                <w:bCs/>
                <w:sz w:val="24"/>
                <w:szCs w:val="24"/>
              </w:rPr>
              <w:t>Защита населения РФ от ЧС</w:t>
            </w:r>
          </w:p>
        </w:tc>
        <w:tc>
          <w:tcPr>
            <w:tcW w:w="1408"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10</w:t>
            </w:r>
          </w:p>
        </w:tc>
        <w:tc>
          <w:tcPr>
            <w:tcW w:w="2135"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c>
          <w:tcPr>
            <w:tcW w:w="1843"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3</w:t>
            </w:r>
          </w:p>
        </w:tc>
        <w:tc>
          <w:tcPr>
            <w:tcW w:w="3849" w:type="dxa"/>
          </w:tcPr>
          <w:p w:rsidR="009974AD" w:rsidRPr="00EF1E58" w:rsidRDefault="009974AD" w:rsidP="009974AD">
            <w:pPr>
              <w:rPr>
                <w:rFonts w:ascii="Times New Roman" w:hAnsi="Times New Roman"/>
                <w:bCs/>
                <w:sz w:val="24"/>
                <w:szCs w:val="24"/>
              </w:rPr>
            </w:pPr>
            <w:r w:rsidRPr="00EF1E58">
              <w:rPr>
                <w:rFonts w:ascii="Times New Roman" w:hAnsi="Times New Roman" w:cs="Times New Roman"/>
                <w:bCs/>
                <w:color w:val="000000"/>
                <w:sz w:val="24"/>
                <w:szCs w:val="24"/>
                <w:lang w:eastAsia="ar-SA"/>
              </w:rPr>
              <w:t>Осно</w:t>
            </w:r>
            <w:r>
              <w:rPr>
                <w:rFonts w:ascii="Times New Roman" w:hAnsi="Times New Roman" w:cs="Times New Roman"/>
                <w:bCs/>
                <w:color w:val="000000"/>
                <w:sz w:val="24"/>
                <w:szCs w:val="24"/>
                <w:lang w:eastAsia="ar-SA"/>
              </w:rPr>
              <w:t xml:space="preserve">вы противодействия терроризму, </w:t>
            </w:r>
            <w:r w:rsidRPr="00EF1E58">
              <w:rPr>
                <w:rFonts w:ascii="Times New Roman" w:hAnsi="Times New Roman" w:cs="Times New Roman"/>
                <w:bCs/>
                <w:color w:val="000000"/>
                <w:sz w:val="24"/>
                <w:szCs w:val="24"/>
                <w:lang w:eastAsia="ar-SA"/>
              </w:rPr>
              <w:t>экстремизму</w:t>
            </w:r>
            <w:r>
              <w:rPr>
                <w:rFonts w:ascii="Times New Roman" w:hAnsi="Times New Roman" w:cs="Times New Roman"/>
                <w:bCs/>
                <w:color w:val="000000"/>
                <w:sz w:val="24"/>
                <w:szCs w:val="24"/>
                <w:lang w:eastAsia="ar-SA"/>
              </w:rPr>
              <w:t xml:space="preserve"> и наркотизму</w:t>
            </w:r>
            <w:r w:rsidRPr="00EF1E58">
              <w:rPr>
                <w:rFonts w:ascii="Times New Roman" w:hAnsi="Times New Roman" w:cs="Times New Roman"/>
                <w:bCs/>
                <w:color w:val="000000"/>
                <w:sz w:val="24"/>
                <w:szCs w:val="24"/>
                <w:lang w:eastAsia="ar-SA"/>
              </w:rPr>
              <w:t xml:space="preserve"> в РФ</w:t>
            </w:r>
          </w:p>
        </w:tc>
        <w:tc>
          <w:tcPr>
            <w:tcW w:w="1408"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2</w:t>
            </w:r>
          </w:p>
        </w:tc>
        <w:tc>
          <w:tcPr>
            <w:tcW w:w="2135"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tcPr>
          <w:p w:rsidR="009974AD" w:rsidRPr="00EF1E58" w:rsidRDefault="009974AD" w:rsidP="009974AD">
            <w:pPr>
              <w:rPr>
                <w:rFonts w:ascii="Times New Roman" w:hAnsi="Times New Roman" w:cs="Times New Roman"/>
                <w:sz w:val="24"/>
                <w:szCs w:val="24"/>
              </w:rPr>
            </w:pPr>
            <w:r>
              <w:rPr>
                <w:rFonts w:ascii="Times New Roman" w:hAnsi="Times New Roman" w:cs="Times New Roman"/>
                <w:b/>
                <w:bCs/>
                <w:color w:val="000000"/>
                <w:sz w:val="24"/>
                <w:szCs w:val="24"/>
                <w:lang w:eastAsia="ar-SA"/>
              </w:rPr>
              <w:t>Модуль 2. Основы медицинских знаний и здорового образа жизни</w:t>
            </w:r>
          </w:p>
        </w:tc>
        <w:tc>
          <w:tcPr>
            <w:tcW w:w="1408"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7</w:t>
            </w:r>
          </w:p>
        </w:tc>
        <w:tc>
          <w:tcPr>
            <w:tcW w:w="2135"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w:t>
            </w:r>
          </w:p>
        </w:tc>
        <w:tc>
          <w:tcPr>
            <w:tcW w:w="1843"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2</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lastRenderedPageBreak/>
              <w:t>4</w:t>
            </w: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здорового образа жизни</w:t>
            </w:r>
          </w:p>
        </w:tc>
        <w:tc>
          <w:tcPr>
            <w:tcW w:w="1408"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4</w:t>
            </w:r>
          </w:p>
        </w:tc>
        <w:tc>
          <w:tcPr>
            <w:tcW w:w="2135"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c>
          <w:tcPr>
            <w:tcW w:w="1843"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5</w:t>
            </w: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медицинских знаний и оказание первой помощи</w:t>
            </w:r>
          </w:p>
        </w:tc>
        <w:tc>
          <w:tcPr>
            <w:tcW w:w="1408"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3</w:t>
            </w:r>
          </w:p>
        </w:tc>
        <w:tc>
          <w:tcPr>
            <w:tcW w:w="2135"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2</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tcPr>
          <w:p w:rsidR="009974AD" w:rsidRPr="009974AD" w:rsidRDefault="009974AD" w:rsidP="009974AD">
            <w:pPr>
              <w:rPr>
                <w:rFonts w:ascii="Times New Roman" w:hAnsi="Times New Roman" w:cs="Times New Roman"/>
                <w:b/>
                <w:bCs/>
                <w:i/>
                <w:color w:val="000000"/>
                <w:sz w:val="24"/>
                <w:szCs w:val="24"/>
                <w:lang w:eastAsia="ar-SA"/>
              </w:rPr>
            </w:pPr>
            <w:r w:rsidRPr="009974AD">
              <w:rPr>
                <w:rFonts w:ascii="Times New Roman" w:hAnsi="Times New Roman" w:cs="Times New Roman"/>
                <w:b/>
                <w:bCs/>
                <w:i/>
                <w:color w:val="000000"/>
                <w:sz w:val="24"/>
                <w:szCs w:val="24"/>
                <w:lang w:eastAsia="ar-SA"/>
              </w:rPr>
              <w:t>Всего</w:t>
            </w:r>
          </w:p>
        </w:tc>
        <w:tc>
          <w:tcPr>
            <w:tcW w:w="1408" w:type="dxa"/>
          </w:tcPr>
          <w:p w:rsidR="009974AD" w:rsidRPr="009974AD" w:rsidRDefault="009974AD" w:rsidP="009974AD">
            <w:pPr>
              <w:jc w:val="center"/>
              <w:rPr>
                <w:rFonts w:ascii="Times New Roman" w:hAnsi="Times New Roman" w:cs="Times New Roman"/>
                <w:b/>
                <w:bCs/>
                <w:i/>
                <w:color w:val="000000" w:themeColor="text1"/>
                <w:sz w:val="24"/>
                <w:szCs w:val="24"/>
                <w:lang w:eastAsia="ar-SA"/>
              </w:rPr>
            </w:pPr>
            <w:r w:rsidRPr="009974AD">
              <w:rPr>
                <w:rFonts w:ascii="Times New Roman" w:hAnsi="Times New Roman" w:cs="Times New Roman"/>
                <w:b/>
                <w:bCs/>
                <w:i/>
                <w:color w:val="000000" w:themeColor="text1"/>
                <w:sz w:val="24"/>
                <w:szCs w:val="24"/>
                <w:lang w:eastAsia="ar-SA"/>
              </w:rPr>
              <w:t>34</w:t>
            </w:r>
          </w:p>
        </w:tc>
        <w:tc>
          <w:tcPr>
            <w:tcW w:w="2135" w:type="dxa"/>
          </w:tcPr>
          <w:p w:rsidR="009974AD" w:rsidRPr="009974AD" w:rsidRDefault="009974AD" w:rsidP="009974AD">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3</w:t>
            </w:r>
          </w:p>
        </w:tc>
        <w:tc>
          <w:tcPr>
            <w:tcW w:w="1843" w:type="dxa"/>
          </w:tcPr>
          <w:p w:rsidR="009974AD" w:rsidRPr="009974AD" w:rsidRDefault="009974AD" w:rsidP="009974AD">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2</w:t>
            </w:r>
          </w:p>
        </w:tc>
      </w:tr>
    </w:tbl>
    <w:p w:rsidR="009974AD" w:rsidRPr="00EF1E58" w:rsidRDefault="009974AD" w:rsidP="009974AD">
      <w:pPr>
        <w:spacing w:before="240" w:after="0" w:line="240" w:lineRule="auto"/>
        <w:jc w:val="center"/>
        <w:rPr>
          <w:rFonts w:ascii="Times New Roman" w:hAnsi="Times New Roman" w:cs="Times New Roman"/>
          <w:b/>
          <w:i/>
          <w:color w:val="000000"/>
          <w:sz w:val="24"/>
          <w:szCs w:val="24"/>
          <w:lang w:eastAsia="ar-SA"/>
        </w:rPr>
      </w:pPr>
      <w:r>
        <w:rPr>
          <w:rFonts w:ascii="Times New Roman" w:hAnsi="Times New Roman" w:cs="Times New Roman"/>
          <w:b/>
          <w:i/>
          <w:color w:val="000000"/>
          <w:sz w:val="24"/>
          <w:szCs w:val="24"/>
          <w:lang w:eastAsia="ar-SA"/>
        </w:rPr>
        <w:t>8 класс</w:t>
      </w:r>
    </w:p>
    <w:tbl>
      <w:tblPr>
        <w:tblStyle w:val="a5"/>
        <w:tblW w:w="9776" w:type="dxa"/>
        <w:tblLook w:val="04A0" w:firstRow="1" w:lastRow="0" w:firstColumn="1" w:lastColumn="0" w:noHBand="0" w:noVBand="1"/>
      </w:tblPr>
      <w:tblGrid>
        <w:gridCol w:w="541"/>
        <w:gridCol w:w="3849"/>
        <w:gridCol w:w="1408"/>
        <w:gridCol w:w="2135"/>
        <w:gridCol w:w="1843"/>
      </w:tblGrid>
      <w:tr w:rsidR="009974AD" w:rsidTr="00711705">
        <w:tc>
          <w:tcPr>
            <w:tcW w:w="541" w:type="dxa"/>
            <w:vMerge w:val="restart"/>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п/п</w:t>
            </w:r>
          </w:p>
        </w:tc>
        <w:tc>
          <w:tcPr>
            <w:tcW w:w="3849" w:type="dxa"/>
            <w:vMerge w:val="restart"/>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xml:space="preserve">Тема </w:t>
            </w:r>
            <w:r>
              <w:rPr>
                <w:rFonts w:ascii="Times New Roman" w:hAnsi="Times New Roman" w:cs="Times New Roman"/>
                <w:bCs/>
                <w:color w:val="000000"/>
                <w:sz w:val="24"/>
                <w:szCs w:val="24"/>
                <w:lang w:eastAsia="ar-SA"/>
              </w:rPr>
              <w:t xml:space="preserve">модуля, </w:t>
            </w:r>
            <w:r w:rsidRPr="00EF1E58">
              <w:rPr>
                <w:rFonts w:ascii="Times New Roman" w:hAnsi="Times New Roman" w:cs="Times New Roman"/>
                <w:bCs/>
                <w:color w:val="000000"/>
                <w:sz w:val="24"/>
                <w:szCs w:val="24"/>
                <w:lang w:eastAsia="ar-SA"/>
              </w:rPr>
              <w:t>раздела учебного предмета, курса</w:t>
            </w:r>
          </w:p>
        </w:tc>
        <w:tc>
          <w:tcPr>
            <w:tcW w:w="1408" w:type="dxa"/>
            <w:vMerge w:val="restart"/>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Всего </w:t>
            </w:r>
            <w:r w:rsidRPr="00EF1E58">
              <w:rPr>
                <w:rFonts w:ascii="Times New Roman" w:hAnsi="Times New Roman" w:cs="Times New Roman"/>
                <w:bCs/>
                <w:color w:val="000000"/>
                <w:sz w:val="24"/>
                <w:szCs w:val="24"/>
                <w:lang w:eastAsia="ar-SA"/>
              </w:rPr>
              <w:t>количество часов</w:t>
            </w:r>
          </w:p>
        </w:tc>
        <w:tc>
          <w:tcPr>
            <w:tcW w:w="3978" w:type="dxa"/>
            <w:gridSpan w:val="2"/>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Из них</w:t>
            </w:r>
          </w:p>
        </w:tc>
      </w:tr>
      <w:tr w:rsidR="009974AD" w:rsidTr="00711705">
        <w:tc>
          <w:tcPr>
            <w:tcW w:w="541" w:type="dxa"/>
            <w:vMerge/>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vMerge/>
          </w:tcPr>
          <w:p w:rsidR="009974AD" w:rsidRPr="00EF1E58" w:rsidRDefault="009974AD" w:rsidP="009974AD">
            <w:pPr>
              <w:jc w:val="center"/>
              <w:rPr>
                <w:rFonts w:ascii="Times New Roman" w:hAnsi="Times New Roman" w:cs="Times New Roman"/>
                <w:bCs/>
                <w:color w:val="000000"/>
                <w:sz w:val="24"/>
                <w:szCs w:val="24"/>
                <w:lang w:eastAsia="ar-SA"/>
              </w:rPr>
            </w:pPr>
          </w:p>
        </w:tc>
        <w:tc>
          <w:tcPr>
            <w:tcW w:w="1408" w:type="dxa"/>
            <w:vMerge/>
          </w:tcPr>
          <w:p w:rsidR="009974AD" w:rsidRPr="00EF1E58" w:rsidRDefault="009974AD" w:rsidP="009974AD">
            <w:pPr>
              <w:jc w:val="center"/>
              <w:rPr>
                <w:rFonts w:ascii="Times New Roman" w:hAnsi="Times New Roman" w:cs="Times New Roman"/>
                <w:bCs/>
                <w:color w:val="000000"/>
                <w:sz w:val="24"/>
                <w:szCs w:val="24"/>
                <w:lang w:eastAsia="ar-SA"/>
              </w:rPr>
            </w:pPr>
          </w:p>
        </w:tc>
        <w:tc>
          <w:tcPr>
            <w:tcW w:w="2135"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к/р</w:t>
            </w:r>
          </w:p>
        </w:tc>
        <w:tc>
          <w:tcPr>
            <w:tcW w:w="1843"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п/р</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Pr>
                <w:rFonts w:ascii="Times New Roman" w:hAnsi="Times New Roman" w:cs="Times New Roman"/>
                <w:b/>
                <w:bCs/>
                <w:color w:val="000000"/>
                <w:sz w:val="24"/>
                <w:szCs w:val="24"/>
                <w:lang w:eastAsia="ar-SA"/>
              </w:rPr>
              <w:t>Модуль 1. Основы безопасности личности, общества и государства</w:t>
            </w:r>
          </w:p>
        </w:tc>
        <w:tc>
          <w:tcPr>
            <w:tcW w:w="1408"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23</w:t>
            </w:r>
          </w:p>
        </w:tc>
        <w:tc>
          <w:tcPr>
            <w:tcW w:w="2135"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2</w:t>
            </w:r>
          </w:p>
        </w:tc>
        <w:tc>
          <w:tcPr>
            <w:tcW w:w="1843"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1</w:t>
            </w: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sidRPr="00EF1E58">
              <w:rPr>
                <w:rFonts w:ascii="Times New Roman" w:hAnsi="Times New Roman" w:cs="Times New Roman"/>
                <w:sz w:val="24"/>
                <w:szCs w:val="24"/>
              </w:rPr>
              <w:t>Основы комплексной безопасности</w:t>
            </w:r>
          </w:p>
        </w:tc>
        <w:tc>
          <w:tcPr>
            <w:tcW w:w="1408"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16</w:t>
            </w:r>
          </w:p>
        </w:tc>
        <w:tc>
          <w:tcPr>
            <w:tcW w:w="2135"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2</w:t>
            </w:r>
          </w:p>
        </w:tc>
        <w:tc>
          <w:tcPr>
            <w:tcW w:w="3849" w:type="dxa"/>
          </w:tcPr>
          <w:p w:rsidR="009974AD" w:rsidRPr="00EF1E58" w:rsidRDefault="009974AD" w:rsidP="009974AD">
            <w:pPr>
              <w:rPr>
                <w:rFonts w:ascii="Times New Roman" w:hAnsi="Times New Roman" w:cs="Times New Roman"/>
                <w:sz w:val="24"/>
                <w:szCs w:val="24"/>
              </w:rPr>
            </w:pPr>
            <w:r w:rsidRPr="00EF1E58">
              <w:rPr>
                <w:rFonts w:ascii="Times New Roman" w:hAnsi="Times New Roman"/>
                <w:bCs/>
                <w:sz w:val="24"/>
                <w:szCs w:val="24"/>
              </w:rPr>
              <w:t>Защита населения РФ от ЧС</w:t>
            </w:r>
          </w:p>
        </w:tc>
        <w:tc>
          <w:tcPr>
            <w:tcW w:w="1408"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7</w:t>
            </w:r>
          </w:p>
        </w:tc>
        <w:tc>
          <w:tcPr>
            <w:tcW w:w="2135"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9974AD"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tcPr>
          <w:p w:rsidR="009974AD" w:rsidRPr="00EF1E58" w:rsidRDefault="009974AD" w:rsidP="009974AD">
            <w:pPr>
              <w:rPr>
                <w:rFonts w:ascii="Times New Roman" w:hAnsi="Times New Roman" w:cs="Times New Roman"/>
                <w:sz w:val="24"/>
                <w:szCs w:val="24"/>
              </w:rPr>
            </w:pPr>
            <w:r>
              <w:rPr>
                <w:rFonts w:ascii="Times New Roman" w:hAnsi="Times New Roman" w:cs="Times New Roman"/>
                <w:b/>
                <w:bCs/>
                <w:color w:val="000000"/>
                <w:sz w:val="24"/>
                <w:szCs w:val="24"/>
                <w:lang w:eastAsia="ar-SA"/>
              </w:rPr>
              <w:t>Модуль 2. Основы медицинских знаний и здорового образа жизни</w:t>
            </w:r>
          </w:p>
        </w:tc>
        <w:tc>
          <w:tcPr>
            <w:tcW w:w="1408"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11</w:t>
            </w:r>
          </w:p>
        </w:tc>
        <w:tc>
          <w:tcPr>
            <w:tcW w:w="2135"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w:t>
            </w:r>
          </w:p>
        </w:tc>
        <w:tc>
          <w:tcPr>
            <w:tcW w:w="1843" w:type="dxa"/>
          </w:tcPr>
          <w:p w:rsidR="009974AD" w:rsidRPr="00F8630E" w:rsidRDefault="009974AD"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3</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4</w:t>
            </w: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здорового образа жизни</w:t>
            </w:r>
          </w:p>
        </w:tc>
        <w:tc>
          <w:tcPr>
            <w:tcW w:w="1408"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7</w:t>
            </w:r>
          </w:p>
        </w:tc>
        <w:tc>
          <w:tcPr>
            <w:tcW w:w="2135"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c>
          <w:tcPr>
            <w:tcW w:w="1843"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5</w:t>
            </w: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медицинских знаний и оказание первой помощи</w:t>
            </w:r>
          </w:p>
        </w:tc>
        <w:tc>
          <w:tcPr>
            <w:tcW w:w="1408"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4</w:t>
            </w:r>
          </w:p>
        </w:tc>
        <w:tc>
          <w:tcPr>
            <w:tcW w:w="2135"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3</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tcPr>
          <w:p w:rsidR="009974AD" w:rsidRPr="009974AD" w:rsidRDefault="009974AD" w:rsidP="009974AD">
            <w:pPr>
              <w:rPr>
                <w:rFonts w:ascii="Times New Roman" w:hAnsi="Times New Roman" w:cs="Times New Roman"/>
                <w:b/>
                <w:bCs/>
                <w:i/>
                <w:color w:val="000000"/>
                <w:sz w:val="24"/>
                <w:szCs w:val="24"/>
                <w:lang w:eastAsia="ar-SA"/>
              </w:rPr>
            </w:pPr>
            <w:r w:rsidRPr="009974AD">
              <w:rPr>
                <w:rFonts w:ascii="Times New Roman" w:hAnsi="Times New Roman" w:cs="Times New Roman"/>
                <w:b/>
                <w:bCs/>
                <w:i/>
                <w:color w:val="000000"/>
                <w:sz w:val="24"/>
                <w:szCs w:val="24"/>
                <w:lang w:eastAsia="ar-SA"/>
              </w:rPr>
              <w:t>Всего</w:t>
            </w:r>
          </w:p>
        </w:tc>
        <w:tc>
          <w:tcPr>
            <w:tcW w:w="1408" w:type="dxa"/>
          </w:tcPr>
          <w:p w:rsidR="009974AD" w:rsidRPr="009974AD" w:rsidRDefault="009974AD" w:rsidP="009974AD">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34</w:t>
            </w:r>
          </w:p>
        </w:tc>
        <w:tc>
          <w:tcPr>
            <w:tcW w:w="2135" w:type="dxa"/>
          </w:tcPr>
          <w:p w:rsidR="009974AD" w:rsidRPr="009974AD" w:rsidRDefault="009974AD" w:rsidP="009974AD">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3</w:t>
            </w:r>
          </w:p>
        </w:tc>
        <w:tc>
          <w:tcPr>
            <w:tcW w:w="1843" w:type="dxa"/>
          </w:tcPr>
          <w:p w:rsidR="009974AD" w:rsidRPr="009974AD" w:rsidRDefault="009974AD" w:rsidP="009974AD">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3</w:t>
            </w:r>
          </w:p>
        </w:tc>
      </w:tr>
    </w:tbl>
    <w:p w:rsidR="009974AD" w:rsidRPr="00EF1E58" w:rsidRDefault="009974AD" w:rsidP="009974AD">
      <w:pPr>
        <w:spacing w:before="240" w:after="0" w:line="240" w:lineRule="auto"/>
        <w:jc w:val="center"/>
        <w:rPr>
          <w:rFonts w:ascii="Times New Roman" w:hAnsi="Times New Roman" w:cs="Times New Roman"/>
          <w:b/>
          <w:i/>
          <w:color w:val="000000"/>
          <w:sz w:val="24"/>
          <w:szCs w:val="24"/>
          <w:lang w:eastAsia="ar-SA"/>
        </w:rPr>
      </w:pPr>
      <w:r>
        <w:rPr>
          <w:rFonts w:ascii="Times New Roman" w:hAnsi="Times New Roman" w:cs="Times New Roman"/>
          <w:b/>
          <w:i/>
          <w:color w:val="000000"/>
          <w:sz w:val="24"/>
          <w:szCs w:val="24"/>
          <w:lang w:eastAsia="ar-SA"/>
        </w:rPr>
        <w:t>9 класс</w:t>
      </w:r>
    </w:p>
    <w:tbl>
      <w:tblPr>
        <w:tblStyle w:val="a5"/>
        <w:tblW w:w="9776" w:type="dxa"/>
        <w:tblLook w:val="04A0" w:firstRow="1" w:lastRow="0" w:firstColumn="1" w:lastColumn="0" w:noHBand="0" w:noVBand="1"/>
      </w:tblPr>
      <w:tblGrid>
        <w:gridCol w:w="541"/>
        <w:gridCol w:w="3849"/>
        <w:gridCol w:w="1408"/>
        <w:gridCol w:w="2135"/>
        <w:gridCol w:w="1843"/>
      </w:tblGrid>
      <w:tr w:rsidR="009974AD" w:rsidTr="00711705">
        <w:tc>
          <w:tcPr>
            <w:tcW w:w="541" w:type="dxa"/>
            <w:vMerge w:val="restart"/>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п/п</w:t>
            </w:r>
          </w:p>
        </w:tc>
        <w:tc>
          <w:tcPr>
            <w:tcW w:w="3849" w:type="dxa"/>
            <w:vMerge w:val="restart"/>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 xml:space="preserve">Тема </w:t>
            </w:r>
            <w:r>
              <w:rPr>
                <w:rFonts w:ascii="Times New Roman" w:hAnsi="Times New Roman" w:cs="Times New Roman"/>
                <w:bCs/>
                <w:color w:val="000000"/>
                <w:sz w:val="24"/>
                <w:szCs w:val="24"/>
                <w:lang w:eastAsia="ar-SA"/>
              </w:rPr>
              <w:t xml:space="preserve">модуля, </w:t>
            </w:r>
            <w:r w:rsidRPr="00EF1E58">
              <w:rPr>
                <w:rFonts w:ascii="Times New Roman" w:hAnsi="Times New Roman" w:cs="Times New Roman"/>
                <w:bCs/>
                <w:color w:val="000000"/>
                <w:sz w:val="24"/>
                <w:szCs w:val="24"/>
                <w:lang w:eastAsia="ar-SA"/>
              </w:rPr>
              <w:t>раздела учебного предмета, курса</w:t>
            </w:r>
          </w:p>
        </w:tc>
        <w:tc>
          <w:tcPr>
            <w:tcW w:w="1408" w:type="dxa"/>
            <w:vMerge w:val="restart"/>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Всего </w:t>
            </w:r>
            <w:r w:rsidRPr="00EF1E58">
              <w:rPr>
                <w:rFonts w:ascii="Times New Roman" w:hAnsi="Times New Roman" w:cs="Times New Roman"/>
                <w:bCs/>
                <w:color w:val="000000"/>
                <w:sz w:val="24"/>
                <w:szCs w:val="24"/>
                <w:lang w:eastAsia="ar-SA"/>
              </w:rPr>
              <w:t>количество часов</w:t>
            </w:r>
          </w:p>
        </w:tc>
        <w:tc>
          <w:tcPr>
            <w:tcW w:w="3978" w:type="dxa"/>
            <w:gridSpan w:val="2"/>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Из них</w:t>
            </w:r>
          </w:p>
        </w:tc>
      </w:tr>
      <w:tr w:rsidR="009974AD" w:rsidTr="00711705">
        <w:tc>
          <w:tcPr>
            <w:tcW w:w="541" w:type="dxa"/>
            <w:vMerge/>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vMerge/>
          </w:tcPr>
          <w:p w:rsidR="009974AD" w:rsidRPr="00EF1E58" w:rsidRDefault="009974AD" w:rsidP="009974AD">
            <w:pPr>
              <w:jc w:val="center"/>
              <w:rPr>
                <w:rFonts w:ascii="Times New Roman" w:hAnsi="Times New Roman" w:cs="Times New Roman"/>
                <w:bCs/>
                <w:color w:val="000000"/>
                <w:sz w:val="24"/>
                <w:szCs w:val="24"/>
                <w:lang w:eastAsia="ar-SA"/>
              </w:rPr>
            </w:pPr>
          </w:p>
        </w:tc>
        <w:tc>
          <w:tcPr>
            <w:tcW w:w="1408" w:type="dxa"/>
            <w:vMerge/>
          </w:tcPr>
          <w:p w:rsidR="009974AD" w:rsidRPr="00EF1E58" w:rsidRDefault="009974AD" w:rsidP="009974AD">
            <w:pPr>
              <w:jc w:val="center"/>
              <w:rPr>
                <w:rFonts w:ascii="Times New Roman" w:hAnsi="Times New Roman" w:cs="Times New Roman"/>
                <w:bCs/>
                <w:color w:val="000000"/>
                <w:sz w:val="24"/>
                <w:szCs w:val="24"/>
                <w:lang w:eastAsia="ar-SA"/>
              </w:rPr>
            </w:pPr>
          </w:p>
        </w:tc>
        <w:tc>
          <w:tcPr>
            <w:tcW w:w="2135"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к/р</w:t>
            </w:r>
          </w:p>
        </w:tc>
        <w:tc>
          <w:tcPr>
            <w:tcW w:w="1843"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Количество часов на п/р</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Pr>
                <w:rFonts w:ascii="Times New Roman" w:hAnsi="Times New Roman" w:cs="Times New Roman"/>
                <w:b/>
                <w:bCs/>
                <w:color w:val="000000"/>
                <w:sz w:val="24"/>
                <w:szCs w:val="24"/>
                <w:lang w:eastAsia="ar-SA"/>
              </w:rPr>
              <w:t>Модуль 1. Основы безопасности личности, общества и государства</w:t>
            </w:r>
          </w:p>
        </w:tc>
        <w:tc>
          <w:tcPr>
            <w:tcW w:w="1408" w:type="dxa"/>
          </w:tcPr>
          <w:p w:rsidR="009974AD" w:rsidRPr="00F8630E" w:rsidRDefault="00711705"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23</w:t>
            </w:r>
          </w:p>
        </w:tc>
        <w:tc>
          <w:tcPr>
            <w:tcW w:w="2135" w:type="dxa"/>
          </w:tcPr>
          <w:p w:rsidR="009974AD" w:rsidRPr="00F8630E" w:rsidRDefault="00711705"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2</w:t>
            </w:r>
          </w:p>
        </w:tc>
        <w:tc>
          <w:tcPr>
            <w:tcW w:w="1843" w:type="dxa"/>
          </w:tcPr>
          <w:p w:rsidR="009974AD" w:rsidRPr="00F8630E" w:rsidRDefault="00711705"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1</w:t>
            </w: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sidRPr="00EF1E58">
              <w:rPr>
                <w:rFonts w:ascii="Times New Roman" w:hAnsi="Times New Roman" w:cs="Times New Roman"/>
                <w:sz w:val="24"/>
                <w:szCs w:val="24"/>
              </w:rPr>
              <w:t>Основы комплексной безопасности</w:t>
            </w:r>
          </w:p>
        </w:tc>
        <w:tc>
          <w:tcPr>
            <w:tcW w:w="1408" w:type="dxa"/>
          </w:tcPr>
          <w:p w:rsidR="009974AD" w:rsidRPr="00EF1E58"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4</w:t>
            </w:r>
          </w:p>
        </w:tc>
        <w:tc>
          <w:tcPr>
            <w:tcW w:w="2135" w:type="dxa"/>
          </w:tcPr>
          <w:p w:rsidR="009974AD" w:rsidRPr="00EF1E58"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9974AD" w:rsidRPr="00EF1E58"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2</w:t>
            </w:r>
          </w:p>
        </w:tc>
        <w:tc>
          <w:tcPr>
            <w:tcW w:w="3849" w:type="dxa"/>
          </w:tcPr>
          <w:p w:rsidR="009974AD" w:rsidRPr="00EF1E58" w:rsidRDefault="009974AD" w:rsidP="009974AD">
            <w:pPr>
              <w:rPr>
                <w:rFonts w:ascii="Times New Roman" w:hAnsi="Times New Roman" w:cs="Times New Roman"/>
                <w:sz w:val="24"/>
                <w:szCs w:val="24"/>
              </w:rPr>
            </w:pPr>
            <w:r w:rsidRPr="00EF1E58">
              <w:rPr>
                <w:rFonts w:ascii="Times New Roman" w:hAnsi="Times New Roman"/>
                <w:bCs/>
                <w:sz w:val="24"/>
                <w:szCs w:val="24"/>
              </w:rPr>
              <w:t>Защита населения РФ от ЧС</w:t>
            </w:r>
          </w:p>
        </w:tc>
        <w:tc>
          <w:tcPr>
            <w:tcW w:w="1408" w:type="dxa"/>
          </w:tcPr>
          <w:p w:rsidR="009974AD"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11</w:t>
            </w:r>
          </w:p>
        </w:tc>
        <w:tc>
          <w:tcPr>
            <w:tcW w:w="2135" w:type="dxa"/>
          </w:tcPr>
          <w:p w:rsidR="009974AD"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c>
          <w:tcPr>
            <w:tcW w:w="1843" w:type="dxa"/>
          </w:tcPr>
          <w:p w:rsidR="009974AD"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711705" w:rsidTr="00711705">
        <w:tc>
          <w:tcPr>
            <w:tcW w:w="541" w:type="dxa"/>
          </w:tcPr>
          <w:p w:rsidR="00711705"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3</w:t>
            </w:r>
          </w:p>
        </w:tc>
        <w:tc>
          <w:tcPr>
            <w:tcW w:w="3849" w:type="dxa"/>
          </w:tcPr>
          <w:p w:rsidR="00711705" w:rsidRPr="00EF1E58" w:rsidRDefault="00711705" w:rsidP="009974AD">
            <w:pPr>
              <w:rPr>
                <w:rFonts w:ascii="Times New Roman" w:hAnsi="Times New Roman"/>
                <w:bCs/>
                <w:sz w:val="24"/>
                <w:szCs w:val="24"/>
              </w:rPr>
            </w:pPr>
            <w:r w:rsidRPr="00EF1E58">
              <w:rPr>
                <w:rFonts w:ascii="Times New Roman" w:hAnsi="Times New Roman" w:cs="Times New Roman"/>
                <w:bCs/>
                <w:color w:val="000000"/>
                <w:sz w:val="24"/>
                <w:szCs w:val="24"/>
                <w:lang w:eastAsia="ar-SA"/>
              </w:rPr>
              <w:t>Осно</w:t>
            </w:r>
            <w:r>
              <w:rPr>
                <w:rFonts w:ascii="Times New Roman" w:hAnsi="Times New Roman" w:cs="Times New Roman"/>
                <w:bCs/>
                <w:color w:val="000000"/>
                <w:sz w:val="24"/>
                <w:szCs w:val="24"/>
                <w:lang w:eastAsia="ar-SA"/>
              </w:rPr>
              <w:t xml:space="preserve">вы противодействия терроризму, </w:t>
            </w:r>
            <w:r w:rsidRPr="00EF1E58">
              <w:rPr>
                <w:rFonts w:ascii="Times New Roman" w:hAnsi="Times New Roman" w:cs="Times New Roman"/>
                <w:bCs/>
                <w:color w:val="000000"/>
                <w:sz w:val="24"/>
                <w:szCs w:val="24"/>
                <w:lang w:eastAsia="ar-SA"/>
              </w:rPr>
              <w:t>экстремизму</w:t>
            </w:r>
            <w:r>
              <w:rPr>
                <w:rFonts w:ascii="Times New Roman" w:hAnsi="Times New Roman" w:cs="Times New Roman"/>
                <w:bCs/>
                <w:color w:val="000000"/>
                <w:sz w:val="24"/>
                <w:szCs w:val="24"/>
                <w:lang w:eastAsia="ar-SA"/>
              </w:rPr>
              <w:t xml:space="preserve"> и наркотизму</w:t>
            </w:r>
            <w:r w:rsidRPr="00EF1E58">
              <w:rPr>
                <w:rFonts w:ascii="Times New Roman" w:hAnsi="Times New Roman" w:cs="Times New Roman"/>
                <w:bCs/>
                <w:color w:val="000000"/>
                <w:sz w:val="24"/>
                <w:szCs w:val="24"/>
                <w:lang w:eastAsia="ar-SA"/>
              </w:rPr>
              <w:t xml:space="preserve"> в РФ</w:t>
            </w:r>
          </w:p>
        </w:tc>
        <w:tc>
          <w:tcPr>
            <w:tcW w:w="1408" w:type="dxa"/>
          </w:tcPr>
          <w:p w:rsidR="00711705"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8</w:t>
            </w:r>
          </w:p>
        </w:tc>
        <w:tc>
          <w:tcPr>
            <w:tcW w:w="2135" w:type="dxa"/>
          </w:tcPr>
          <w:p w:rsidR="00711705"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711705"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tcPr>
          <w:p w:rsidR="009974AD" w:rsidRPr="00EF1E58" w:rsidRDefault="009974AD" w:rsidP="009974AD">
            <w:pPr>
              <w:rPr>
                <w:rFonts w:ascii="Times New Roman" w:hAnsi="Times New Roman" w:cs="Times New Roman"/>
                <w:sz w:val="24"/>
                <w:szCs w:val="24"/>
              </w:rPr>
            </w:pPr>
            <w:r>
              <w:rPr>
                <w:rFonts w:ascii="Times New Roman" w:hAnsi="Times New Roman" w:cs="Times New Roman"/>
                <w:b/>
                <w:bCs/>
                <w:color w:val="000000"/>
                <w:sz w:val="24"/>
                <w:szCs w:val="24"/>
                <w:lang w:eastAsia="ar-SA"/>
              </w:rPr>
              <w:t>Модуль 2. Основы медицинских знаний и здорового образа жизни</w:t>
            </w:r>
          </w:p>
        </w:tc>
        <w:tc>
          <w:tcPr>
            <w:tcW w:w="1408" w:type="dxa"/>
          </w:tcPr>
          <w:p w:rsidR="009974AD" w:rsidRPr="00F8630E" w:rsidRDefault="00711705"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11</w:t>
            </w:r>
          </w:p>
        </w:tc>
        <w:tc>
          <w:tcPr>
            <w:tcW w:w="2135" w:type="dxa"/>
          </w:tcPr>
          <w:p w:rsidR="009974AD" w:rsidRPr="00F8630E" w:rsidRDefault="00711705"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w:t>
            </w:r>
          </w:p>
        </w:tc>
        <w:tc>
          <w:tcPr>
            <w:tcW w:w="1843" w:type="dxa"/>
          </w:tcPr>
          <w:p w:rsidR="009974AD" w:rsidRPr="00F8630E" w:rsidRDefault="00711705" w:rsidP="009974AD">
            <w:pPr>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1</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4</w:t>
            </w: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здорового образа жизни</w:t>
            </w:r>
          </w:p>
        </w:tc>
        <w:tc>
          <w:tcPr>
            <w:tcW w:w="1408" w:type="dxa"/>
          </w:tcPr>
          <w:p w:rsidR="009974AD" w:rsidRPr="00EF1E58"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8</w:t>
            </w:r>
          </w:p>
        </w:tc>
        <w:tc>
          <w:tcPr>
            <w:tcW w:w="2135" w:type="dxa"/>
          </w:tcPr>
          <w:p w:rsidR="009974AD" w:rsidRPr="00EF1E58"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c>
          <w:tcPr>
            <w:tcW w:w="1843" w:type="dxa"/>
          </w:tcPr>
          <w:p w:rsidR="009974AD" w:rsidRPr="00EF1E58"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5</w:t>
            </w:r>
          </w:p>
        </w:tc>
        <w:tc>
          <w:tcPr>
            <w:tcW w:w="3849" w:type="dxa"/>
          </w:tcPr>
          <w:p w:rsidR="009974AD" w:rsidRPr="00EF1E58" w:rsidRDefault="009974AD" w:rsidP="009974AD">
            <w:pPr>
              <w:rPr>
                <w:rFonts w:ascii="Times New Roman" w:hAnsi="Times New Roman" w:cs="Times New Roman"/>
                <w:bCs/>
                <w:color w:val="000000"/>
                <w:sz w:val="24"/>
                <w:szCs w:val="24"/>
                <w:lang w:eastAsia="ar-SA"/>
              </w:rPr>
            </w:pPr>
            <w:r w:rsidRPr="00EF1E58">
              <w:rPr>
                <w:rFonts w:ascii="Times New Roman" w:hAnsi="Times New Roman" w:cs="Times New Roman"/>
                <w:bCs/>
                <w:color w:val="000000"/>
                <w:sz w:val="24"/>
                <w:szCs w:val="24"/>
                <w:lang w:eastAsia="ar-SA"/>
              </w:rPr>
              <w:t>Основы медицинских знаний и оказание первой помощи</w:t>
            </w:r>
          </w:p>
        </w:tc>
        <w:tc>
          <w:tcPr>
            <w:tcW w:w="1408" w:type="dxa"/>
          </w:tcPr>
          <w:p w:rsidR="009974AD" w:rsidRPr="00EF1E58"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3</w:t>
            </w:r>
          </w:p>
        </w:tc>
        <w:tc>
          <w:tcPr>
            <w:tcW w:w="2135" w:type="dxa"/>
          </w:tcPr>
          <w:p w:rsidR="009974AD" w:rsidRPr="00EF1E58"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843" w:type="dxa"/>
          </w:tcPr>
          <w:p w:rsidR="009974AD" w:rsidRPr="00EF1E58" w:rsidRDefault="00711705" w:rsidP="009974AD">
            <w:pPr>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r>
      <w:tr w:rsidR="009974AD" w:rsidTr="00711705">
        <w:tc>
          <w:tcPr>
            <w:tcW w:w="541" w:type="dxa"/>
          </w:tcPr>
          <w:p w:rsidR="009974AD" w:rsidRPr="00EF1E58" w:rsidRDefault="009974AD" w:rsidP="009974AD">
            <w:pPr>
              <w:jc w:val="center"/>
              <w:rPr>
                <w:rFonts w:ascii="Times New Roman" w:hAnsi="Times New Roman" w:cs="Times New Roman"/>
                <w:bCs/>
                <w:color w:val="000000"/>
                <w:sz w:val="24"/>
                <w:szCs w:val="24"/>
                <w:lang w:eastAsia="ar-SA"/>
              </w:rPr>
            </w:pPr>
          </w:p>
        </w:tc>
        <w:tc>
          <w:tcPr>
            <w:tcW w:w="3849" w:type="dxa"/>
          </w:tcPr>
          <w:p w:rsidR="009974AD" w:rsidRPr="009974AD" w:rsidRDefault="009974AD" w:rsidP="009974AD">
            <w:pPr>
              <w:rPr>
                <w:rFonts w:ascii="Times New Roman" w:hAnsi="Times New Roman" w:cs="Times New Roman"/>
                <w:b/>
                <w:bCs/>
                <w:i/>
                <w:color w:val="000000"/>
                <w:sz w:val="24"/>
                <w:szCs w:val="24"/>
                <w:lang w:eastAsia="ar-SA"/>
              </w:rPr>
            </w:pPr>
            <w:r w:rsidRPr="009974AD">
              <w:rPr>
                <w:rFonts w:ascii="Times New Roman" w:hAnsi="Times New Roman" w:cs="Times New Roman"/>
                <w:b/>
                <w:bCs/>
                <w:i/>
                <w:color w:val="000000"/>
                <w:sz w:val="24"/>
                <w:szCs w:val="24"/>
                <w:lang w:eastAsia="ar-SA"/>
              </w:rPr>
              <w:t>Всего</w:t>
            </w:r>
          </w:p>
        </w:tc>
        <w:tc>
          <w:tcPr>
            <w:tcW w:w="1408" w:type="dxa"/>
          </w:tcPr>
          <w:p w:rsidR="009974AD" w:rsidRPr="009974AD" w:rsidRDefault="009974AD" w:rsidP="009974AD">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34</w:t>
            </w:r>
          </w:p>
        </w:tc>
        <w:tc>
          <w:tcPr>
            <w:tcW w:w="2135" w:type="dxa"/>
          </w:tcPr>
          <w:p w:rsidR="009974AD" w:rsidRPr="009974AD" w:rsidRDefault="009974AD" w:rsidP="009974AD">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3</w:t>
            </w:r>
          </w:p>
        </w:tc>
        <w:tc>
          <w:tcPr>
            <w:tcW w:w="1843" w:type="dxa"/>
          </w:tcPr>
          <w:p w:rsidR="009974AD" w:rsidRPr="009974AD" w:rsidRDefault="00711705" w:rsidP="009974AD">
            <w:pPr>
              <w:jc w:val="center"/>
              <w:rPr>
                <w:rFonts w:ascii="Times New Roman" w:hAnsi="Times New Roman" w:cs="Times New Roman"/>
                <w:b/>
                <w:bCs/>
                <w:i/>
                <w:color w:val="000000" w:themeColor="text1"/>
                <w:sz w:val="24"/>
                <w:szCs w:val="24"/>
                <w:lang w:eastAsia="ar-SA"/>
              </w:rPr>
            </w:pPr>
            <w:r>
              <w:rPr>
                <w:rFonts w:ascii="Times New Roman" w:hAnsi="Times New Roman" w:cs="Times New Roman"/>
                <w:b/>
                <w:bCs/>
                <w:i/>
                <w:color w:val="000000" w:themeColor="text1"/>
                <w:sz w:val="24"/>
                <w:szCs w:val="24"/>
                <w:lang w:eastAsia="ar-SA"/>
              </w:rPr>
              <w:t>1</w:t>
            </w:r>
          </w:p>
        </w:tc>
      </w:tr>
    </w:tbl>
    <w:p w:rsidR="009974AD" w:rsidRDefault="009974AD" w:rsidP="003F19A6">
      <w:pPr>
        <w:spacing w:before="240" w:after="0" w:line="240" w:lineRule="auto"/>
        <w:jc w:val="center"/>
        <w:rPr>
          <w:rFonts w:ascii="Times New Roman" w:hAnsi="Times New Roman" w:cs="Times New Roman"/>
          <w:b/>
          <w:i/>
          <w:color w:val="000000"/>
          <w:sz w:val="24"/>
          <w:szCs w:val="24"/>
          <w:lang w:eastAsia="ar-SA"/>
        </w:rPr>
      </w:pPr>
    </w:p>
    <w:p w:rsidR="009974AD" w:rsidRDefault="009974AD" w:rsidP="003F19A6">
      <w:pPr>
        <w:spacing w:before="240" w:after="0" w:line="240" w:lineRule="auto"/>
        <w:jc w:val="center"/>
        <w:rPr>
          <w:rFonts w:ascii="Times New Roman" w:hAnsi="Times New Roman" w:cs="Times New Roman"/>
          <w:b/>
          <w:i/>
          <w:color w:val="000000"/>
          <w:sz w:val="24"/>
          <w:szCs w:val="24"/>
          <w:lang w:eastAsia="ar-SA"/>
        </w:rPr>
      </w:pPr>
    </w:p>
    <w:p w:rsidR="009974AD" w:rsidRDefault="009974AD" w:rsidP="003F19A6">
      <w:pPr>
        <w:spacing w:before="240" w:after="0" w:line="240" w:lineRule="auto"/>
        <w:jc w:val="center"/>
        <w:rPr>
          <w:rFonts w:ascii="Times New Roman" w:hAnsi="Times New Roman" w:cs="Times New Roman"/>
          <w:b/>
          <w:i/>
          <w:color w:val="000000"/>
          <w:sz w:val="24"/>
          <w:szCs w:val="24"/>
          <w:lang w:eastAsia="ar-SA"/>
        </w:rPr>
      </w:pPr>
    </w:p>
    <w:p w:rsidR="006B6A10" w:rsidRDefault="006B6A10" w:rsidP="003F19A6">
      <w:pPr>
        <w:spacing w:before="240" w:after="0" w:line="240" w:lineRule="auto"/>
        <w:rPr>
          <w:rFonts w:ascii="Times New Roman" w:hAnsi="Times New Roman" w:cs="Times New Roman"/>
          <w:b/>
          <w:i/>
          <w:color w:val="000000"/>
          <w:sz w:val="24"/>
          <w:szCs w:val="24"/>
          <w:lang w:eastAsia="ar-SA"/>
        </w:rPr>
      </w:pPr>
    </w:p>
    <w:p w:rsidR="00C40DE1" w:rsidRDefault="00C40DE1" w:rsidP="003F19A6">
      <w:pPr>
        <w:spacing w:before="240" w:after="0" w:line="240" w:lineRule="auto"/>
        <w:rPr>
          <w:rFonts w:ascii="Times New Roman" w:hAnsi="Times New Roman" w:cs="Times New Roman"/>
          <w:b/>
          <w:bCs/>
          <w:i/>
          <w:color w:val="000000"/>
          <w:sz w:val="24"/>
          <w:szCs w:val="24"/>
          <w:lang w:eastAsia="ar-SA"/>
        </w:rPr>
      </w:pPr>
    </w:p>
    <w:p w:rsidR="00C40DE1" w:rsidRPr="00C40DE1" w:rsidRDefault="00D077C8" w:rsidP="00C40DE1">
      <w:pPr>
        <w:spacing w:after="0" w:line="240" w:lineRule="auto"/>
        <w:jc w:val="center"/>
        <w:rPr>
          <w:rFonts w:ascii="Times New Roman" w:hAnsi="Times New Roman" w:cs="Times New Roman"/>
          <w:b/>
          <w:bCs/>
          <w:i/>
          <w:caps/>
          <w:color w:val="000000"/>
          <w:sz w:val="24"/>
          <w:szCs w:val="24"/>
          <w:lang w:eastAsia="ar-SA"/>
        </w:rPr>
      </w:pPr>
      <w:r w:rsidRPr="00C40DE1">
        <w:rPr>
          <w:rFonts w:ascii="Times New Roman" w:hAnsi="Times New Roman" w:cs="Times New Roman"/>
          <w:b/>
          <w:bCs/>
          <w:i/>
          <w:caps/>
          <w:color w:val="000000"/>
          <w:sz w:val="24"/>
          <w:szCs w:val="24"/>
          <w:lang w:eastAsia="ar-SA"/>
        </w:rPr>
        <w:lastRenderedPageBreak/>
        <w:t xml:space="preserve">4. </w:t>
      </w:r>
      <w:r w:rsidR="003A0455" w:rsidRPr="00C40DE1">
        <w:rPr>
          <w:rFonts w:ascii="Times New Roman" w:hAnsi="Times New Roman" w:cs="Times New Roman"/>
          <w:b/>
          <w:bCs/>
          <w:i/>
          <w:caps/>
          <w:color w:val="000000"/>
          <w:sz w:val="24"/>
          <w:szCs w:val="24"/>
          <w:lang w:eastAsia="ar-SA"/>
        </w:rPr>
        <w:t>Календарно-тематическое планирование</w:t>
      </w:r>
    </w:p>
    <w:p w:rsidR="00C40DE1" w:rsidRPr="00C40DE1" w:rsidRDefault="00C40DE1" w:rsidP="00C40DE1">
      <w:pPr>
        <w:spacing w:after="0" w:line="282" w:lineRule="exact"/>
        <w:rPr>
          <w:rFonts w:ascii="Times New Roman" w:hAnsi="Times New Roman" w:cs="Times New Roman"/>
          <w:b/>
          <w:sz w:val="28"/>
          <w:szCs w:val="28"/>
        </w:rPr>
      </w:pPr>
      <w:r w:rsidRPr="00C40DE1">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C40DE1">
        <w:rPr>
          <w:rFonts w:ascii="Times New Roman" w:hAnsi="Times New Roman" w:cs="Times New Roman"/>
          <w:b/>
          <w:sz w:val="28"/>
          <w:szCs w:val="28"/>
        </w:rPr>
        <w:t xml:space="preserve">    5 класс</w:t>
      </w:r>
    </w:p>
    <w:tbl>
      <w:tblPr>
        <w:tblW w:w="9925" w:type="dxa"/>
        <w:tblInd w:w="-289" w:type="dxa"/>
        <w:tblLayout w:type="fixed"/>
        <w:tblCellMar>
          <w:left w:w="0" w:type="dxa"/>
          <w:right w:w="0" w:type="dxa"/>
        </w:tblCellMar>
        <w:tblLook w:val="04A0" w:firstRow="1" w:lastRow="0" w:firstColumn="1" w:lastColumn="0" w:noHBand="0" w:noVBand="1"/>
      </w:tblPr>
      <w:tblGrid>
        <w:gridCol w:w="641"/>
        <w:gridCol w:w="6307"/>
        <w:gridCol w:w="850"/>
        <w:gridCol w:w="1134"/>
        <w:gridCol w:w="7"/>
        <w:gridCol w:w="986"/>
      </w:tblGrid>
      <w:tr w:rsidR="00C40DE1" w:rsidRPr="00C40DE1" w:rsidTr="00C40DE1">
        <w:trPr>
          <w:trHeight w:val="260"/>
        </w:trPr>
        <w:tc>
          <w:tcPr>
            <w:tcW w:w="641" w:type="dxa"/>
            <w:vMerge w:val="restart"/>
            <w:tcBorders>
              <w:top w:val="single" w:sz="4" w:space="0" w:color="auto"/>
              <w:left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b/>
                <w:bCs/>
                <w:sz w:val="24"/>
                <w:szCs w:val="24"/>
              </w:rPr>
              <w:t>№ п/п</w:t>
            </w:r>
          </w:p>
        </w:tc>
        <w:tc>
          <w:tcPr>
            <w:tcW w:w="6307" w:type="dxa"/>
            <w:vMerge w:val="restart"/>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b/>
                <w:bCs/>
                <w:sz w:val="24"/>
                <w:szCs w:val="24"/>
              </w:rPr>
              <w:t xml:space="preserve">                           Наименование разделов и тем уроков</w:t>
            </w:r>
          </w:p>
        </w:tc>
        <w:tc>
          <w:tcPr>
            <w:tcW w:w="850" w:type="dxa"/>
            <w:vMerge w:val="restart"/>
            <w:tcBorders>
              <w:top w:val="single" w:sz="4" w:space="0" w:color="auto"/>
              <w:left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b/>
                <w:bCs/>
                <w:sz w:val="24"/>
                <w:szCs w:val="24"/>
              </w:rPr>
              <w:t>Количество часов</w:t>
            </w:r>
          </w:p>
        </w:tc>
        <w:tc>
          <w:tcPr>
            <w:tcW w:w="2127" w:type="dxa"/>
            <w:gridSpan w:val="3"/>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 xml:space="preserve">          Дата   </w:t>
            </w:r>
          </w:p>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 xml:space="preserve">       проведения      </w:t>
            </w:r>
          </w:p>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b/>
                <w:bCs/>
                <w:sz w:val="24"/>
                <w:szCs w:val="24"/>
              </w:rPr>
              <w:t xml:space="preserve">             урока</w:t>
            </w:r>
          </w:p>
        </w:tc>
      </w:tr>
      <w:tr w:rsidR="00C40DE1" w:rsidRPr="00C40DE1" w:rsidTr="00C40DE1">
        <w:trPr>
          <w:trHeight w:val="260"/>
        </w:trPr>
        <w:tc>
          <w:tcPr>
            <w:tcW w:w="641" w:type="dxa"/>
            <w:vMerge/>
            <w:tcBorders>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p>
        </w:tc>
        <w:tc>
          <w:tcPr>
            <w:tcW w:w="6307" w:type="dxa"/>
            <w:vMerge/>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p>
        </w:tc>
        <w:tc>
          <w:tcPr>
            <w:tcW w:w="850" w:type="dxa"/>
            <w:vMerge/>
            <w:tcBorders>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план</w:t>
            </w: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факт</w:t>
            </w:r>
          </w:p>
        </w:tc>
      </w:tr>
      <w:tr w:rsidR="00C40DE1" w:rsidRPr="00C40DE1" w:rsidTr="00C40DE1">
        <w:trPr>
          <w:trHeight w:val="260"/>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 xml:space="preserve"> Модуль 1. Основы безопасности личности, общества и государства (19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b/>
                <w:bCs/>
                <w:sz w:val="24"/>
                <w:szCs w:val="24"/>
              </w:rPr>
            </w:pPr>
            <w:r w:rsidRPr="00C40DE1">
              <w:rPr>
                <w:rFonts w:ascii="Times New Roman" w:hAnsi="Times New Roman" w:cs="Times New Roman"/>
                <w:b/>
                <w:bCs/>
                <w:sz w:val="24"/>
                <w:szCs w:val="24"/>
              </w:rPr>
              <w:t>19</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 xml:space="preserve">   --</w:t>
            </w: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 xml:space="preserve">   --</w:t>
            </w:r>
          </w:p>
        </w:tc>
      </w:tr>
      <w:tr w:rsidR="00C40DE1" w:rsidRPr="00C40DE1" w:rsidTr="00C40DE1">
        <w:trPr>
          <w:trHeight w:val="260"/>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Раздел 1. Основы комплексной безопасности (13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b/>
                <w:bCs/>
                <w:sz w:val="24"/>
                <w:szCs w:val="24"/>
              </w:rPr>
            </w:pPr>
            <w:r w:rsidRPr="00C40DE1">
              <w:rPr>
                <w:rFonts w:ascii="Times New Roman" w:hAnsi="Times New Roman" w:cs="Times New Roman"/>
                <w:b/>
                <w:bCs/>
                <w:sz w:val="24"/>
                <w:szCs w:val="24"/>
              </w:rPr>
              <w:t>13</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 xml:space="preserve">   --</w:t>
            </w: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 xml:space="preserve">   --</w:t>
            </w:r>
          </w:p>
        </w:tc>
      </w:tr>
      <w:tr w:rsidR="00C40DE1" w:rsidRPr="00C40DE1" w:rsidTr="00C40DE1">
        <w:trPr>
          <w:trHeight w:val="263"/>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1</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i/>
                <w:iCs/>
                <w:sz w:val="24"/>
                <w:szCs w:val="24"/>
              </w:rPr>
              <w:t xml:space="preserve">Введение. </w:t>
            </w:r>
            <w:r w:rsidRPr="00C40DE1">
              <w:rPr>
                <w:rFonts w:ascii="Times New Roman" w:hAnsi="Times New Roman" w:cs="Times New Roman"/>
                <w:i/>
                <w:sz w:val="24"/>
                <w:szCs w:val="24"/>
              </w:rPr>
              <w:t>Почему нужно изучать предмет «Основы безопасности жизнедеятельности».</w:t>
            </w:r>
            <w:r w:rsidRPr="00C40DE1">
              <w:rPr>
                <w:rFonts w:ascii="Times New Roman" w:hAnsi="Times New Roman" w:cs="Times New Roman"/>
                <w:sz w:val="24"/>
                <w:szCs w:val="24"/>
              </w:rPr>
              <w:t xml:space="preserve"> </w:t>
            </w:r>
            <w:r w:rsidRPr="00C40DE1">
              <w:rPr>
                <w:rFonts w:ascii="Times New Roman" w:hAnsi="Times New Roman" w:cs="Times New Roman"/>
                <w:i/>
                <w:sz w:val="24"/>
                <w:szCs w:val="24"/>
              </w:rPr>
              <w:t>Если в школе пожар. Практическая работа №1 «Эвакуация из здания школы»</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8"/>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2</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b/>
                <w:iCs/>
                <w:sz w:val="24"/>
                <w:szCs w:val="24"/>
                <w:u w:val="single"/>
              </w:rPr>
              <w:t>Безопасность (пожарная) в школе.</w:t>
            </w:r>
            <w:r w:rsidRPr="00C40DE1">
              <w:rPr>
                <w:rFonts w:ascii="Times New Roman" w:hAnsi="Times New Roman" w:cs="Times New Roman"/>
                <w:b/>
                <w:iCs/>
                <w:sz w:val="24"/>
                <w:szCs w:val="24"/>
              </w:rPr>
              <w:t xml:space="preserve"> </w:t>
            </w:r>
            <w:r w:rsidRPr="00C40DE1">
              <w:rPr>
                <w:rFonts w:ascii="Times New Roman" w:hAnsi="Times New Roman" w:cs="Times New Roman"/>
                <w:i/>
                <w:sz w:val="24"/>
                <w:szCs w:val="24"/>
              </w:rPr>
              <w:t>Действия при по</w:t>
            </w:r>
            <w:r w:rsidRPr="00C40DE1">
              <w:rPr>
                <w:rFonts w:ascii="Times New Roman" w:hAnsi="Times New Roman" w:cs="Times New Roman"/>
                <w:i/>
                <w:sz w:val="24"/>
                <w:szCs w:val="24"/>
              </w:rPr>
              <w:softHyphen/>
              <w:t xml:space="preserve">жаре в школе. </w:t>
            </w:r>
            <w:r w:rsidRPr="00C40DE1">
              <w:rPr>
                <w:rFonts w:ascii="Times New Roman" w:hAnsi="Times New Roman" w:cs="Times New Roman"/>
                <w:b/>
                <w:i/>
                <w:iCs/>
                <w:sz w:val="24"/>
                <w:szCs w:val="24"/>
              </w:rPr>
              <w:t>Входная диагностическая работа №1.</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3</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i/>
                <w:sz w:val="24"/>
                <w:szCs w:val="24"/>
              </w:rPr>
            </w:pPr>
            <w:r w:rsidRPr="00C40DE1">
              <w:rPr>
                <w:rFonts w:ascii="Times New Roman" w:hAnsi="Times New Roman" w:cs="Times New Roman"/>
                <w:i/>
                <w:sz w:val="24"/>
                <w:szCs w:val="24"/>
              </w:rPr>
              <w:t>Правила поведения в школе. Практическая работа №2 «Анализ ситуации, связанной с общением, поиск правильного решения».</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4</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sz w:val="24"/>
                <w:szCs w:val="24"/>
              </w:rPr>
              <w:t xml:space="preserve">Безопасность на дорогах. </w:t>
            </w:r>
            <w:r w:rsidRPr="00C40DE1">
              <w:rPr>
                <w:rFonts w:ascii="Times New Roman" w:hAnsi="Times New Roman" w:cs="Times New Roman"/>
                <w:i/>
                <w:sz w:val="24"/>
                <w:szCs w:val="24"/>
              </w:rPr>
              <w:t xml:space="preserve">Безопасная дорога в школу. Практическая работа №3 «Выбор пути: безопасная дорога в школу». </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552"/>
        </w:trPr>
        <w:tc>
          <w:tcPr>
            <w:tcW w:w="641" w:type="dxa"/>
            <w:tcBorders>
              <w:top w:val="single" w:sz="4" w:space="0" w:color="auto"/>
              <w:left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 xml:space="preserve">   5</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both"/>
              <w:rPr>
                <w:rFonts w:ascii="Times New Roman" w:hAnsi="Times New Roman" w:cs="Times New Roman"/>
                <w:sz w:val="24"/>
                <w:szCs w:val="24"/>
              </w:rPr>
            </w:pPr>
            <w:r w:rsidRPr="00C40DE1">
              <w:rPr>
                <w:rFonts w:ascii="Times New Roman" w:hAnsi="Times New Roman" w:cs="Times New Roman"/>
                <w:sz w:val="24"/>
                <w:szCs w:val="24"/>
              </w:rPr>
              <w:t>Правила безопасного поведения пешехода, пассажира и</w:t>
            </w:r>
          </w:p>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sz w:val="24"/>
                <w:szCs w:val="24"/>
              </w:rPr>
              <w:t xml:space="preserve">велосипедиста. </w:t>
            </w:r>
            <w:r w:rsidRPr="00C40DE1">
              <w:rPr>
                <w:rFonts w:ascii="Times New Roman" w:hAnsi="Times New Roman" w:cs="Times New Roman"/>
                <w:i/>
                <w:sz w:val="24"/>
                <w:szCs w:val="24"/>
              </w:rPr>
              <w:t>Пешеходы и пассажиры – участники дорожного движения. Правила безопасности пешеходов. Практическая работа №4 «Оценка дорожной ситуации»</w:t>
            </w:r>
            <w:r w:rsidRPr="00C40DE1">
              <w:rPr>
                <w:rFonts w:ascii="Times New Roman" w:hAnsi="Times New Roman" w:cs="Times New Roman"/>
                <w:sz w:val="24"/>
                <w:szCs w:val="24"/>
              </w:rPr>
              <w:t xml:space="preserve">. </w:t>
            </w:r>
          </w:p>
        </w:tc>
        <w:tc>
          <w:tcPr>
            <w:tcW w:w="850" w:type="dxa"/>
            <w:tcBorders>
              <w:top w:val="single" w:sz="4" w:space="0" w:color="auto"/>
              <w:left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6</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both"/>
              <w:rPr>
                <w:rFonts w:ascii="Times New Roman" w:hAnsi="Times New Roman" w:cs="Times New Roman"/>
                <w:sz w:val="24"/>
                <w:szCs w:val="24"/>
              </w:rPr>
            </w:pPr>
            <w:r w:rsidRPr="00C40DE1">
              <w:rPr>
                <w:rFonts w:ascii="Times New Roman" w:hAnsi="Times New Roman" w:cs="Times New Roman"/>
                <w:sz w:val="24"/>
                <w:szCs w:val="24"/>
              </w:rPr>
              <w:t>Правила безопасного поведения пешехода, пассажира и</w:t>
            </w:r>
          </w:p>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велосипедиста. Средства индивидуальной защиты велосипедиста. </w:t>
            </w:r>
            <w:r w:rsidRPr="00C40DE1">
              <w:rPr>
                <w:rFonts w:ascii="Times New Roman" w:hAnsi="Times New Roman" w:cs="Times New Roman"/>
                <w:i/>
                <w:sz w:val="24"/>
                <w:szCs w:val="24"/>
              </w:rPr>
              <w:t>Какие правила должен соблюдать пешеход? Практическая работа №5 «Обсуждение ситуаций, связан</w:t>
            </w:r>
            <w:r w:rsidRPr="00C40DE1">
              <w:rPr>
                <w:rFonts w:ascii="Times New Roman" w:hAnsi="Times New Roman" w:cs="Times New Roman"/>
                <w:i/>
                <w:sz w:val="24"/>
                <w:szCs w:val="24"/>
              </w:rPr>
              <w:softHyphen/>
              <w:t>ных с дорожными ловушками»</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jc w:val="center"/>
              <w:rPr>
                <w:rFonts w:ascii="Times New Roman" w:hAnsi="Times New Roman" w:cs="Times New Roman"/>
                <w:sz w:val="24"/>
                <w:szCs w:val="24"/>
              </w:rPr>
            </w:pPr>
            <w:r w:rsidRPr="00C40DE1">
              <w:rPr>
                <w:rFonts w:ascii="Times New Roman" w:hAnsi="Times New Roman" w:cs="Times New Roman"/>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7</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Правила поведения на транспорте (наземном, в том числе железнодорожном, воздушном и водном), ответственность за их нарушения. </w:t>
            </w:r>
            <w:r w:rsidRPr="00C40DE1">
              <w:rPr>
                <w:rFonts w:ascii="Times New Roman" w:hAnsi="Times New Roman" w:cs="Times New Roman"/>
                <w:i/>
                <w:sz w:val="24"/>
                <w:szCs w:val="24"/>
              </w:rPr>
              <w:t>Школьник как пассажир. Дорожное движении в населённом пункте. Практическая работа №6 «Правила дорожного движения РФ»</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jc w:val="center"/>
              <w:rPr>
                <w:rFonts w:ascii="Times New Roman" w:hAnsi="Times New Roman" w:cs="Times New Roman"/>
                <w:sz w:val="24"/>
                <w:szCs w:val="24"/>
              </w:rPr>
            </w:pPr>
            <w:r w:rsidRPr="00C40DE1">
              <w:rPr>
                <w:rFonts w:ascii="Times New Roman" w:hAnsi="Times New Roman" w:cs="Times New Roman"/>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792"/>
        </w:trPr>
        <w:tc>
          <w:tcPr>
            <w:tcW w:w="641" w:type="dxa"/>
            <w:tcBorders>
              <w:top w:val="single" w:sz="4" w:space="0" w:color="auto"/>
              <w:left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 xml:space="preserve">  8</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Пожар его причины и последствия. Правила поведения при пожаре. Первичные средства пожаротушения. Средства индивидуальной защиты.</w:t>
            </w:r>
          </w:p>
        </w:tc>
        <w:tc>
          <w:tcPr>
            <w:tcW w:w="850" w:type="dxa"/>
            <w:tcBorders>
              <w:top w:val="single" w:sz="4" w:space="0" w:color="auto"/>
              <w:left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838"/>
        </w:trPr>
        <w:tc>
          <w:tcPr>
            <w:tcW w:w="641" w:type="dxa"/>
            <w:tcBorders>
              <w:top w:val="single" w:sz="4" w:space="0" w:color="auto"/>
              <w:left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9</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Основные правила пользования бытовыми приборами и</w:t>
            </w:r>
          </w:p>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инструментами, средствами бытовой химии, персональными компьютерами и др.. </w:t>
            </w:r>
            <w:r w:rsidRPr="00C40DE1">
              <w:rPr>
                <w:rFonts w:ascii="Times New Roman" w:hAnsi="Times New Roman" w:cs="Times New Roman"/>
                <w:b/>
                <w:sz w:val="24"/>
                <w:szCs w:val="24"/>
                <w:u w:val="single"/>
              </w:rPr>
              <w:t xml:space="preserve">Требования пожарной безопасности в жилье. </w:t>
            </w:r>
            <w:r w:rsidRPr="00C40DE1">
              <w:rPr>
                <w:rFonts w:ascii="Times New Roman" w:hAnsi="Times New Roman" w:cs="Times New Roman"/>
                <w:i/>
                <w:iCs/>
                <w:sz w:val="24"/>
                <w:szCs w:val="24"/>
              </w:rPr>
              <w:t>Как обезопасить себя при выполнении домашних дел.</w:t>
            </w:r>
          </w:p>
        </w:tc>
        <w:tc>
          <w:tcPr>
            <w:tcW w:w="850" w:type="dxa"/>
            <w:tcBorders>
              <w:top w:val="single" w:sz="4" w:space="0" w:color="auto"/>
              <w:left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10</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 населения от них (гроза, сильный снегопад, сильный гололед, метели).</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11</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Водоемы. Правила поведения у воды и оказания помощи на воде.</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lastRenderedPageBreak/>
              <w:t>12</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 населения от них (землетрясения, оползни, обвалы, ураганы, бури, смерчи, наводнения, сели)</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13</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b/>
                <w:sz w:val="24"/>
                <w:szCs w:val="24"/>
              </w:rPr>
            </w:pPr>
            <w:r w:rsidRPr="00C40DE1">
              <w:rPr>
                <w:rFonts w:ascii="Times New Roman" w:hAnsi="Times New Roman" w:cs="Times New Roman"/>
                <w:b/>
                <w:sz w:val="24"/>
                <w:szCs w:val="24"/>
              </w:rPr>
              <w:t>Раздел 3. Основы противодействия терроризму, экстремизму и наркотизму в Российской Федерации (6ч)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pStyle w:val="3"/>
              <w:spacing w:before="0" w:after="0"/>
              <w:rPr>
                <w:rFonts w:ascii="Times New Roman" w:hAnsi="Times New Roman"/>
                <w:w w:val="99"/>
                <w:sz w:val="24"/>
                <w:szCs w:val="24"/>
              </w:rPr>
            </w:pPr>
            <w:r w:rsidRPr="00C40DE1">
              <w:rPr>
                <w:rFonts w:ascii="Times New Roman" w:hAnsi="Times New Roman"/>
                <w:w w:val="99"/>
                <w:sz w:val="24"/>
                <w:szCs w:val="24"/>
              </w:rPr>
              <w:t xml:space="preserve">      6</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pStyle w:val="3"/>
              <w:spacing w:before="0" w:after="0"/>
              <w:rPr>
                <w:rFonts w:ascii="Times New Roman" w:hAnsi="Times New Roman"/>
                <w:sz w:val="24"/>
                <w:szCs w:val="24"/>
              </w:rPr>
            </w:pPr>
            <w:r w:rsidRPr="00C40DE1">
              <w:rPr>
                <w:rFonts w:ascii="Times New Roman" w:hAnsi="Times New Roman"/>
                <w:sz w:val="24"/>
                <w:szCs w:val="24"/>
              </w:rPr>
              <w:t xml:space="preserve">        --</w:t>
            </w: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pStyle w:val="3"/>
              <w:spacing w:before="0" w:after="0"/>
              <w:rPr>
                <w:rFonts w:ascii="Times New Roman" w:hAnsi="Times New Roman"/>
                <w:sz w:val="24"/>
                <w:szCs w:val="24"/>
              </w:rPr>
            </w:pPr>
            <w:r w:rsidRPr="00C40DE1">
              <w:rPr>
                <w:rFonts w:ascii="Times New Roman" w:hAnsi="Times New Roman"/>
                <w:sz w:val="24"/>
                <w:szCs w:val="24"/>
              </w:rPr>
              <w:t xml:space="preserve">      --</w:t>
            </w: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14</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Правила безопасности в ситуациях криминогенного характера (карманная кража, мошенничество).</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3"/>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15</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Правила безопасности в ситуациях криминогенного характера (квартира, подъезд, лифт).</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16</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Правила безопасности в ситуациях криминогенного характера (улица). Элементарные способы самозащиты.</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17</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Терроризм, экстремизм, наркотизм - сущность и угрозы безопасности личности и общества. Личная безопасность при посещении массовых мероприятий.</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18</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Личная безопасность при террористических актах и при обнаружении неизвестного предмета, возможной угрозе взрыва(при взрыве). Личная безопасность при похищении или захвате в заложники (попытке похищения) и при проведении мероприятий по освобождению заложников.</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19</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bCs/>
                <w:iCs/>
                <w:sz w:val="24"/>
                <w:szCs w:val="24"/>
              </w:rPr>
              <w:t>Ответственность несовершеннолетних за правонарушения.</w:t>
            </w:r>
            <w:r w:rsidRPr="00C40DE1">
              <w:rPr>
                <w:rFonts w:ascii="Times New Roman" w:hAnsi="Times New Roman" w:cs="Times New Roman"/>
                <w:b/>
                <w:bCs/>
                <w:i/>
                <w:iCs/>
                <w:sz w:val="24"/>
                <w:szCs w:val="24"/>
              </w:rPr>
              <w:t xml:space="preserve"> Контрольная работа №2 по модулю «</w:t>
            </w:r>
            <w:r w:rsidRPr="00C40DE1">
              <w:rPr>
                <w:rFonts w:ascii="Times New Roman" w:hAnsi="Times New Roman" w:cs="Times New Roman"/>
                <w:b/>
                <w:bCs/>
                <w:i/>
                <w:sz w:val="24"/>
                <w:szCs w:val="24"/>
              </w:rPr>
              <w:t>Основы безопасности личности, общества и государства».</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41"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8"/>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5" w:lineRule="exact"/>
              <w:rPr>
                <w:rFonts w:ascii="Times New Roman" w:hAnsi="Times New Roman" w:cs="Times New Roman"/>
                <w:b/>
                <w:bCs/>
                <w:iCs/>
                <w:sz w:val="24"/>
                <w:szCs w:val="24"/>
              </w:rPr>
            </w:pPr>
            <w:r w:rsidRPr="00C40DE1">
              <w:rPr>
                <w:rFonts w:ascii="Times New Roman" w:hAnsi="Times New Roman" w:cs="Times New Roman"/>
                <w:b/>
                <w:bCs/>
                <w:iCs/>
                <w:sz w:val="24"/>
                <w:szCs w:val="24"/>
              </w:rPr>
              <w:t>Модуль 2. Основы медицинских знаний и здорового образа жизни (15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b/>
                <w:w w:val="99"/>
                <w:sz w:val="24"/>
                <w:szCs w:val="24"/>
              </w:rPr>
            </w:pPr>
            <w:r w:rsidRPr="00C40DE1">
              <w:rPr>
                <w:rFonts w:ascii="Times New Roman" w:hAnsi="Times New Roman" w:cs="Times New Roman"/>
                <w:b/>
                <w:w w:val="99"/>
                <w:sz w:val="24"/>
                <w:szCs w:val="24"/>
              </w:rPr>
              <w:t>15</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68"/>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5" w:lineRule="exact"/>
              <w:rPr>
                <w:rFonts w:ascii="Times New Roman" w:hAnsi="Times New Roman" w:cs="Times New Roman"/>
                <w:b/>
                <w:bCs/>
                <w:iCs/>
                <w:sz w:val="24"/>
                <w:szCs w:val="24"/>
              </w:rPr>
            </w:pPr>
            <w:r w:rsidRPr="00C40DE1">
              <w:rPr>
                <w:rFonts w:ascii="Times New Roman" w:hAnsi="Times New Roman" w:cs="Times New Roman"/>
                <w:b/>
                <w:bCs/>
                <w:iCs/>
                <w:sz w:val="24"/>
                <w:szCs w:val="24"/>
              </w:rPr>
              <w:t>Раздел 4. Основы здорового образа жизни (5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b/>
                <w:w w:val="99"/>
                <w:sz w:val="24"/>
                <w:szCs w:val="24"/>
              </w:rPr>
            </w:pPr>
            <w:r w:rsidRPr="00C40DE1">
              <w:rPr>
                <w:rFonts w:ascii="Times New Roman" w:hAnsi="Times New Roman" w:cs="Times New Roman"/>
                <w:b/>
                <w:w w:val="99"/>
                <w:sz w:val="24"/>
                <w:szCs w:val="24"/>
              </w:rPr>
              <w:t>5</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63"/>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20</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Основные понятия о здоровье и здоровом образе жизни</w:t>
            </w:r>
            <w:r w:rsidRPr="00C40DE1">
              <w:rPr>
                <w:rFonts w:ascii="Times New Roman" w:hAnsi="Times New Roman" w:cs="Times New Roman"/>
                <w:i/>
                <w:sz w:val="24"/>
                <w:szCs w:val="24"/>
              </w:rPr>
              <w:t>. Как вести здоровый образ жизни.</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3"/>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21</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rPr>
                <w:rFonts w:ascii="Times New Roman" w:hAnsi="Times New Roman" w:cs="Times New Roman"/>
                <w:i/>
                <w:sz w:val="24"/>
                <w:szCs w:val="24"/>
              </w:rPr>
            </w:pPr>
            <w:r w:rsidRPr="00C40DE1">
              <w:rPr>
                <w:rFonts w:ascii="Times New Roman" w:hAnsi="Times New Roman" w:cs="Times New Roman"/>
                <w:sz w:val="24"/>
                <w:szCs w:val="24"/>
              </w:rPr>
              <w:t xml:space="preserve">Составляющие и факторы здорового образа жизни (физическая активность, питание). </w:t>
            </w:r>
            <w:r w:rsidRPr="00C40DE1">
              <w:rPr>
                <w:rFonts w:ascii="Times New Roman" w:hAnsi="Times New Roman" w:cs="Times New Roman"/>
                <w:i/>
                <w:sz w:val="24"/>
                <w:szCs w:val="24"/>
              </w:rPr>
              <w:t>Чистота – залог здоровья. Чистота в доме – залог здоровья.</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3"/>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22</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rPr>
                <w:rFonts w:ascii="Times New Roman" w:hAnsi="Times New Roman" w:cs="Times New Roman"/>
                <w:i/>
                <w:sz w:val="24"/>
                <w:szCs w:val="24"/>
              </w:rPr>
            </w:pPr>
            <w:r w:rsidRPr="00C40DE1">
              <w:rPr>
                <w:rFonts w:ascii="Times New Roman" w:hAnsi="Times New Roman" w:cs="Times New Roman"/>
                <w:i/>
                <w:sz w:val="24"/>
                <w:szCs w:val="24"/>
              </w:rPr>
              <w:t xml:space="preserve">Компьютер и здоровье. </w:t>
            </w:r>
            <w:r w:rsidRPr="00C40DE1">
              <w:rPr>
                <w:rFonts w:ascii="Times New Roman" w:hAnsi="Times New Roman" w:cs="Times New Roman"/>
                <w:i/>
                <w:iCs/>
                <w:sz w:val="24"/>
                <w:szCs w:val="24"/>
              </w:rPr>
              <w:t>Практическая работа №7 «</w:t>
            </w:r>
            <w:r w:rsidRPr="00C40DE1">
              <w:rPr>
                <w:rFonts w:ascii="Times New Roman" w:hAnsi="Times New Roman" w:cs="Times New Roman"/>
                <w:i/>
                <w:sz w:val="24"/>
                <w:szCs w:val="24"/>
              </w:rPr>
              <w:t>Правила работы с компью</w:t>
            </w:r>
            <w:r w:rsidRPr="00C40DE1">
              <w:rPr>
                <w:rFonts w:ascii="Times New Roman" w:hAnsi="Times New Roman" w:cs="Times New Roman"/>
                <w:i/>
                <w:sz w:val="24"/>
                <w:szCs w:val="24"/>
              </w:rPr>
              <w:softHyphen/>
              <w:t>тером»</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3"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23</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Вредные привычки и их факторы (употребление алкоголя и наркотических веществ, курение табака и курительных смесей), их влияние на здоровье</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24</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i/>
                <w:sz w:val="24"/>
                <w:szCs w:val="24"/>
              </w:rPr>
            </w:pPr>
            <w:r w:rsidRPr="00C40DE1">
              <w:rPr>
                <w:rFonts w:ascii="Times New Roman" w:hAnsi="Times New Roman" w:cs="Times New Roman"/>
                <w:sz w:val="24"/>
                <w:szCs w:val="24"/>
              </w:rPr>
              <w:t xml:space="preserve">Профилактика вредных привычек и их факторов. </w:t>
            </w:r>
            <w:r w:rsidRPr="00C40DE1">
              <w:rPr>
                <w:rFonts w:ascii="Times New Roman" w:hAnsi="Times New Roman" w:cs="Times New Roman"/>
                <w:i/>
                <w:sz w:val="24"/>
                <w:szCs w:val="24"/>
              </w:rPr>
              <w:t xml:space="preserve">Движение – это жизнь. Поговорим о закаливании. </w:t>
            </w:r>
            <w:r w:rsidRPr="00C40DE1">
              <w:rPr>
                <w:rFonts w:ascii="Times New Roman" w:hAnsi="Times New Roman" w:cs="Times New Roman"/>
                <w:i/>
                <w:iCs/>
                <w:sz w:val="24"/>
                <w:szCs w:val="24"/>
              </w:rPr>
              <w:t>Практическая работа №8 «</w:t>
            </w:r>
            <w:r w:rsidRPr="00C40DE1">
              <w:rPr>
                <w:rFonts w:ascii="Times New Roman" w:hAnsi="Times New Roman" w:cs="Times New Roman"/>
                <w:i/>
                <w:sz w:val="24"/>
                <w:szCs w:val="24"/>
              </w:rPr>
              <w:t>Составление программы закали</w:t>
            </w:r>
            <w:r w:rsidRPr="00C40DE1">
              <w:rPr>
                <w:rFonts w:ascii="Times New Roman" w:hAnsi="Times New Roman" w:cs="Times New Roman"/>
                <w:i/>
                <w:sz w:val="24"/>
                <w:szCs w:val="24"/>
              </w:rPr>
              <w:softHyphen/>
              <w:t>вания».</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b/>
                <w:sz w:val="24"/>
                <w:szCs w:val="24"/>
              </w:rPr>
            </w:pPr>
            <w:r w:rsidRPr="00C40DE1">
              <w:rPr>
                <w:rFonts w:ascii="Times New Roman" w:hAnsi="Times New Roman" w:cs="Times New Roman"/>
                <w:b/>
                <w:sz w:val="24"/>
                <w:szCs w:val="24"/>
              </w:rPr>
              <w:t>Раздел 5. Основы медицинских знаний и оказание первой помощи (10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w:t>
            </w:r>
          </w:p>
          <w:p w:rsidR="00C40DE1" w:rsidRPr="00C40DE1" w:rsidRDefault="00C40DE1" w:rsidP="00C40DE1">
            <w:pPr>
              <w:spacing w:after="0" w:line="264" w:lineRule="exact"/>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10</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25</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b/>
                <w:i/>
                <w:sz w:val="24"/>
                <w:szCs w:val="24"/>
              </w:rPr>
            </w:pPr>
            <w:r w:rsidRPr="00C40DE1">
              <w:rPr>
                <w:rFonts w:ascii="Times New Roman" w:hAnsi="Times New Roman" w:cs="Times New Roman"/>
                <w:i/>
                <w:sz w:val="24"/>
                <w:szCs w:val="24"/>
              </w:rPr>
              <w:t xml:space="preserve">Чтобы сохранить здоровье, нужно знать себя. За что „отвечают" системы органов. </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26</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i/>
                <w:sz w:val="24"/>
                <w:szCs w:val="24"/>
              </w:rPr>
              <w:t>Укрепляем нервную систему. Тренируем сердце.</w:t>
            </w:r>
          </w:p>
          <w:p w:rsidR="00C40DE1" w:rsidRPr="00C40DE1" w:rsidRDefault="00C40DE1" w:rsidP="00C40DE1">
            <w:pPr>
              <w:spacing w:after="0" w:line="264" w:lineRule="exact"/>
              <w:rPr>
                <w:rFonts w:ascii="Times New Roman" w:hAnsi="Times New Roman" w:cs="Times New Roman"/>
                <w:i/>
                <w:sz w:val="24"/>
                <w:szCs w:val="24"/>
              </w:rPr>
            </w:pPr>
            <w:r w:rsidRPr="00C40DE1">
              <w:rPr>
                <w:rFonts w:ascii="Times New Roman" w:hAnsi="Times New Roman" w:cs="Times New Roman"/>
                <w:i/>
                <w:sz w:val="24"/>
                <w:szCs w:val="24"/>
              </w:rPr>
              <w:t>Практическая работа №9 «Измерение пульса»</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27</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i/>
                <w:sz w:val="24"/>
                <w:szCs w:val="24"/>
              </w:rPr>
              <w:t>Развиваем дыхательную систему.</w:t>
            </w:r>
          </w:p>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i/>
                <w:sz w:val="24"/>
                <w:szCs w:val="24"/>
              </w:rPr>
              <w:t>Практическая работа №10 «Упражняем дыхательную сис</w:t>
            </w:r>
            <w:r w:rsidRPr="00C40DE1">
              <w:rPr>
                <w:rFonts w:ascii="Times New Roman" w:hAnsi="Times New Roman" w:cs="Times New Roman"/>
                <w:i/>
                <w:sz w:val="24"/>
                <w:szCs w:val="24"/>
              </w:rPr>
              <w:softHyphen/>
              <w:t>тему (дыхательные упражнения)».</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lastRenderedPageBreak/>
              <w:t>28</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i/>
                <w:sz w:val="24"/>
                <w:szCs w:val="24"/>
              </w:rPr>
              <w:t xml:space="preserve">Питаемся правильно. </w:t>
            </w:r>
            <w:r w:rsidRPr="00C40DE1">
              <w:rPr>
                <w:rFonts w:ascii="Times New Roman" w:hAnsi="Times New Roman" w:cs="Times New Roman"/>
                <w:i/>
                <w:iCs/>
                <w:sz w:val="24"/>
                <w:szCs w:val="24"/>
              </w:rPr>
              <w:t>Практическая работа №11 «</w:t>
            </w:r>
            <w:r w:rsidRPr="00C40DE1">
              <w:rPr>
                <w:rFonts w:ascii="Times New Roman" w:hAnsi="Times New Roman" w:cs="Times New Roman"/>
                <w:i/>
                <w:sz w:val="24"/>
                <w:szCs w:val="24"/>
              </w:rPr>
              <w:t>Меню для подростка».</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29</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i/>
                <w:sz w:val="24"/>
                <w:szCs w:val="24"/>
              </w:rPr>
              <w:t>Здоровье органов чувств.</w:t>
            </w:r>
            <w:r w:rsidRPr="00C40DE1">
              <w:rPr>
                <w:rFonts w:ascii="Times New Roman" w:hAnsi="Times New Roman" w:cs="Times New Roman"/>
                <w:i/>
                <w:iCs/>
                <w:sz w:val="24"/>
                <w:szCs w:val="24"/>
              </w:rPr>
              <w:t xml:space="preserve"> Практическая работа №12 «</w:t>
            </w:r>
            <w:r w:rsidRPr="00C40DE1">
              <w:rPr>
                <w:rFonts w:ascii="Times New Roman" w:hAnsi="Times New Roman" w:cs="Times New Roman"/>
                <w:i/>
                <w:sz w:val="24"/>
                <w:szCs w:val="24"/>
              </w:rPr>
              <w:t>Тренировка глаз».</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30</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i/>
                <w:sz w:val="24"/>
                <w:szCs w:val="24"/>
              </w:rPr>
            </w:pPr>
            <w:r w:rsidRPr="00C40DE1">
              <w:rPr>
                <w:rFonts w:ascii="Times New Roman" w:hAnsi="Times New Roman" w:cs="Times New Roman"/>
                <w:sz w:val="24"/>
                <w:szCs w:val="24"/>
              </w:rPr>
              <w:t xml:space="preserve">Основы оказания первой помощи. Первая помощь при ушибах и растяжениях, вывихах и переломах. </w:t>
            </w:r>
            <w:r w:rsidRPr="00C40DE1">
              <w:rPr>
                <w:rFonts w:ascii="Times New Roman" w:hAnsi="Times New Roman" w:cs="Times New Roman"/>
                <w:i/>
                <w:sz w:val="24"/>
                <w:szCs w:val="24"/>
              </w:rPr>
              <w:t>Практическая работа №13 «Первая помощь при сотрясении мозга, ушибах и кровотечении».</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31</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i/>
                <w:sz w:val="24"/>
                <w:szCs w:val="24"/>
              </w:rPr>
            </w:pPr>
            <w:r w:rsidRPr="00C40DE1">
              <w:rPr>
                <w:rFonts w:ascii="Times New Roman" w:hAnsi="Times New Roman" w:cs="Times New Roman"/>
                <w:i/>
                <w:sz w:val="24"/>
                <w:szCs w:val="24"/>
              </w:rPr>
              <w:t>Проектная деятельность.</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32</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ind w:hanging="100"/>
              <w:rPr>
                <w:rFonts w:ascii="Times New Roman" w:hAnsi="Times New Roman" w:cs="Times New Roman"/>
                <w:i/>
                <w:sz w:val="24"/>
                <w:szCs w:val="24"/>
              </w:rPr>
            </w:pPr>
            <w:r w:rsidRPr="00C40DE1">
              <w:rPr>
                <w:rFonts w:ascii="Times New Roman" w:hAnsi="Times New Roman" w:cs="Times New Roman"/>
                <w:i/>
                <w:sz w:val="24"/>
                <w:szCs w:val="24"/>
              </w:rPr>
              <w:t xml:space="preserve">Мой безопасный дом. </w:t>
            </w:r>
            <w:r w:rsidRPr="00C40DE1">
              <w:rPr>
                <w:rFonts w:ascii="Times New Roman" w:hAnsi="Times New Roman" w:cs="Times New Roman"/>
                <w:sz w:val="24"/>
                <w:szCs w:val="24"/>
              </w:rPr>
              <w:t xml:space="preserve">Первая помощь при отравлениях </w:t>
            </w:r>
            <w:r w:rsidRPr="00C40DE1">
              <w:rPr>
                <w:rFonts w:ascii="Times New Roman" w:hAnsi="Times New Roman" w:cs="Times New Roman"/>
                <w:i/>
                <w:sz w:val="24"/>
                <w:szCs w:val="24"/>
              </w:rPr>
              <w:t xml:space="preserve">клеем, его парами, газом. </w:t>
            </w:r>
            <w:r w:rsidRPr="00C40DE1">
              <w:rPr>
                <w:rFonts w:ascii="Times New Roman" w:hAnsi="Times New Roman" w:cs="Times New Roman"/>
                <w:sz w:val="24"/>
                <w:szCs w:val="24"/>
              </w:rPr>
              <w:t>Практическая работа №14 «Первая помощь при отравлениях в быту».</w:t>
            </w:r>
            <w:r w:rsidRPr="00C40DE1">
              <w:rPr>
                <w:rFonts w:ascii="Times New Roman" w:hAnsi="Times New Roman" w:cs="Times New Roman"/>
                <w:i/>
                <w:iCs/>
                <w:sz w:val="24"/>
                <w:szCs w:val="24"/>
              </w:rPr>
              <w:t xml:space="preserve"> Повторительно-обобщающий урок.</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33</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b/>
                <w:i/>
                <w:iCs/>
                <w:sz w:val="24"/>
                <w:szCs w:val="24"/>
              </w:rPr>
            </w:pPr>
            <w:r w:rsidRPr="00C40DE1">
              <w:rPr>
                <w:rFonts w:ascii="Times New Roman" w:hAnsi="Times New Roman" w:cs="Times New Roman"/>
                <w:b/>
                <w:i/>
                <w:iCs/>
                <w:sz w:val="24"/>
                <w:szCs w:val="24"/>
              </w:rPr>
              <w:t>Промежуточная аттестация. Итоговая контрольная работа.</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41"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34</w:t>
            </w:r>
          </w:p>
        </w:tc>
        <w:tc>
          <w:tcPr>
            <w:tcW w:w="630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iCs/>
                <w:sz w:val="24"/>
                <w:szCs w:val="24"/>
              </w:rPr>
              <w:t xml:space="preserve">Основы оказания первой помощи. Извлечение инородного тела из верхних дыхательных путей. </w:t>
            </w:r>
            <w:r w:rsidRPr="00C40DE1">
              <w:rPr>
                <w:rFonts w:ascii="Times New Roman" w:hAnsi="Times New Roman" w:cs="Times New Roman"/>
                <w:i/>
                <w:iCs/>
                <w:sz w:val="24"/>
                <w:szCs w:val="24"/>
              </w:rPr>
              <w:t>Первая помощь при поражении током</w:t>
            </w:r>
            <w:r w:rsidRPr="00C40DE1">
              <w:rPr>
                <w:rFonts w:ascii="Times New Roman" w:hAnsi="Times New Roman" w:cs="Times New Roman"/>
                <w:iCs/>
                <w:sz w:val="24"/>
                <w:szCs w:val="24"/>
              </w:rPr>
              <w:t>. Итоговый урок.</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bl>
    <w:p w:rsidR="00C40DE1" w:rsidRDefault="00C40DE1" w:rsidP="00C40DE1">
      <w:pPr>
        <w:spacing w:after="0" w:line="240" w:lineRule="auto"/>
        <w:rPr>
          <w:rFonts w:ascii="Times New Roman" w:hAnsi="Times New Roman" w:cs="Times New Roman"/>
          <w:b/>
          <w:i/>
          <w:caps/>
          <w:sz w:val="24"/>
          <w:szCs w:val="24"/>
        </w:rPr>
      </w:pPr>
    </w:p>
    <w:p w:rsidR="00C40DE1" w:rsidRPr="00C40DE1" w:rsidRDefault="00C40DE1" w:rsidP="00C40DE1">
      <w:pPr>
        <w:spacing w:after="0"/>
        <w:jc w:val="center"/>
        <w:rPr>
          <w:rFonts w:ascii="Times New Roman" w:hAnsi="Times New Roman" w:cs="Times New Roman"/>
          <w:b/>
          <w:bCs/>
          <w:sz w:val="24"/>
          <w:szCs w:val="24"/>
        </w:rPr>
      </w:pPr>
      <w:r w:rsidRPr="00C40DE1">
        <w:rPr>
          <w:rFonts w:ascii="Times New Roman" w:hAnsi="Times New Roman" w:cs="Times New Roman"/>
          <w:b/>
          <w:bCs/>
          <w:sz w:val="24"/>
          <w:szCs w:val="24"/>
        </w:rPr>
        <w:t>6 класс</w:t>
      </w:r>
    </w:p>
    <w:tbl>
      <w:tblPr>
        <w:tblW w:w="9925" w:type="dxa"/>
        <w:tblInd w:w="-294" w:type="dxa"/>
        <w:tblLayout w:type="fixed"/>
        <w:tblCellMar>
          <w:left w:w="0" w:type="dxa"/>
          <w:right w:w="0" w:type="dxa"/>
        </w:tblCellMar>
        <w:tblLook w:val="04A0" w:firstRow="1" w:lastRow="0" w:firstColumn="1" w:lastColumn="0" w:noHBand="0" w:noVBand="1"/>
      </w:tblPr>
      <w:tblGrid>
        <w:gridCol w:w="600"/>
        <w:gridCol w:w="6348"/>
        <w:gridCol w:w="850"/>
        <w:gridCol w:w="1097"/>
        <w:gridCol w:w="1030"/>
      </w:tblGrid>
      <w:tr w:rsidR="00C40DE1" w:rsidRPr="00C40DE1" w:rsidTr="00C40DE1">
        <w:trPr>
          <w:trHeight w:val="280"/>
        </w:trPr>
        <w:tc>
          <w:tcPr>
            <w:tcW w:w="600" w:type="dxa"/>
            <w:tcBorders>
              <w:top w:val="single" w:sz="8" w:space="0" w:color="auto"/>
              <w:left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bCs/>
                <w:sz w:val="24"/>
                <w:szCs w:val="24"/>
              </w:rPr>
              <w:t>№</w:t>
            </w:r>
          </w:p>
        </w:tc>
        <w:tc>
          <w:tcPr>
            <w:tcW w:w="6348" w:type="dxa"/>
            <w:vMerge w:val="restart"/>
            <w:tcBorders>
              <w:top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b/>
                <w:bCs/>
                <w:sz w:val="24"/>
                <w:szCs w:val="24"/>
              </w:rPr>
              <w:t xml:space="preserve">                           Наименование разделов и тем уроков</w:t>
            </w:r>
          </w:p>
        </w:tc>
        <w:tc>
          <w:tcPr>
            <w:tcW w:w="850" w:type="dxa"/>
            <w:tcBorders>
              <w:top w:val="single" w:sz="8" w:space="0" w:color="auto"/>
              <w:right w:val="single" w:sz="8" w:space="0" w:color="auto"/>
            </w:tcBorders>
            <w:vAlign w:val="bottom"/>
          </w:tcPr>
          <w:p w:rsidR="00C40DE1" w:rsidRPr="00C40DE1" w:rsidRDefault="00C40DE1" w:rsidP="00C40DE1">
            <w:pPr>
              <w:spacing w:after="0"/>
              <w:jc w:val="center"/>
              <w:rPr>
                <w:rFonts w:ascii="Times New Roman" w:hAnsi="Times New Roman" w:cs="Times New Roman"/>
                <w:sz w:val="24"/>
                <w:szCs w:val="24"/>
              </w:rPr>
            </w:pPr>
            <w:r w:rsidRPr="00C40DE1">
              <w:rPr>
                <w:rFonts w:ascii="Times New Roman" w:hAnsi="Times New Roman" w:cs="Times New Roman"/>
                <w:b/>
                <w:bCs/>
                <w:sz w:val="24"/>
                <w:szCs w:val="24"/>
              </w:rPr>
              <w:t>Количество</w:t>
            </w:r>
          </w:p>
        </w:tc>
        <w:tc>
          <w:tcPr>
            <w:tcW w:w="2127" w:type="dxa"/>
            <w:gridSpan w:val="2"/>
            <w:tcBorders>
              <w:top w:val="single" w:sz="8" w:space="0" w:color="auto"/>
              <w:bottom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b/>
                <w:bCs/>
                <w:sz w:val="24"/>
                <w:szCs w:val="24"/>
              </w:rPr>
            </w:pPr>
            <w:r w:rsidRPr="00C40DE1">
              <w:rPr>
                <w:rFonts w:ascii="Times New Roman" w:hAnsi="Times New Roman" w:cs="Times New Roman"/>
                <w:b/>
                <w:bCs/>
                <w:sz w:val="24"/>
                <w:szCs w:val="24"/>
              </w:rPr>
              <w:t xml:space="preserve">         Дата  проведения          </w:t>
            </w:r>
          </w:p>
          <w:p w:rsidR="00C40DE1" w:rsidRPr="00C40DE1" w:rsidRDefault="00C40DE1" w:rsidP="00C40DE1">
            <w:pPr>
              <w:spacing w:after="0"/>
              <w:rPr>
                <w:rFonts w:ascii="Times New Roman" w:hAnsi="Times New Roman" w:cs="Times New Roman"/>
                <w:b/>
                <w:bCs/>
                <w:sz w:val="24"/>
                <w:szCs w:val="24"/>
              </w:rPr>
            </w:pPr>
            <w:r w:rsidRPr="00C40DE1">
              <w:rPr>
                <w:rFonts w:ascii="Times New Roman" w:hAnsi="Times New Roman" w:cs="Times New Roman"/>
                <w:b/>
                <w:bCs/>
                <w:sz w:val="24"/>
                <w:szCs w:val="24"/>
              </w:rPr>
              <w:t xml:space="preserve">           урока</w:t>
            </w:r>
          </w:p>
        </w:tc>
      </w:tr>
      <w:tr w:rsidR="00C40DE1" w:rsidRPr="00C40DE1" w:rsidTr="00C40DE1">
        <w:trPr>
          <w:trHeight w:val="279"/>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 xml:space="preserve">  п/п</w:t>
            </w:r>
          </w:p>
        </w:tc>
        <w:tc>
          <w:tcPr>
            <w:tcW w:w="6348" w:type="dxa"/>
            <w:vMerge/>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850" w:type="dxa"/>
            <w:tcBorders>
              <w:bottom w:val="single" w:sz="8" w:space="0" w:color="auto"/>
              <w:right w:val="single" w:sz="8" w:space="0" w:color="auto"/>
            </w:tcBorders>
            <w:vAlign w:val="bottom"/>
          </w:tcPr>
          <w:p w:rsidR="00C40DE1" w:rsidRPr="00C40DE1" w:rsidRDefault="00C40DE1" w:rsidP="00C40DE1">
            <w:pPr>
              <w:spacing w:after="0"/>
              <w:jc w:val="center"/>
              <w:rPr>
                <w:rFonts w:ascii="Times New Roman" w:hAnsi="Times New Roman" w:cs="Times New Roman"/>
                <w:sz w:val="24"/>
                <w:szCs w:val="24"/>
              </w:rPr>
            </w:pPr>
            <w:r w:rsidRPr="00C40DE1">
              <w:rPr>
                <w:rFonts w:ascii="Times New Roman" w:hAnsi="Times New Roman" w:cs="Times New Roman"/>
                <w:b/>
                <w:bCs/>
                <w:sz w:val="24"/>
                <w:szCs w:val="24"/>
              </w:rPr>
              <w:t>часов</w:t>
            </w:r>
          </w:p>
        </w:tc>
        <w:tc>
          <w:tcPr>
            <w:tcW w:w="1097" w:type="dxa"/>
            <w:tcBorders>
              <w:top w:val="single" w:sz="4" w:space="0" w:color="auto"/>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план</w:t>
            </w:r>
          </w:p>
        </w:tc>
        <w:tc>
          <w:tcPr>
            <w:tcW w:w="1030" w:type="dxa"/>
            <w:tcBorders>
              <w:top w:val="single" w:sz="4" w:space="0" w:color="auto"/>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факт</w:t>
            </w:r>
          </w:p>
        </w:tc>
      </w:tr>
      <w:tr w:rsidR="00C40DE1" w:rsidRPr="00C40DE1" w:rsidTr="00C40DE1">
        <w:trPr>
          <w:trHeight w:val="279"/>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Модуль 1. Основы безопасности личности, общества и государства (24 ч.)</w:t>
            </w:r>
          </w:p>
        </w:tc>
        <w:tc>
          <w:tcPr>
            <w:tcW w:w="850" w:type="dxa"/>
            <w:tcBorders>
              <w:bottom w:val="single" w:sz="8" w:space="0" w:color="auto"/>
              <w:right w:val="single" w:sz="8" w:space="0" w:color="auto"/>
            </w:tcBorders>
            <w:vAlign w:val="bottom"/>
          </w:tcPr>
          <w:p w:rsidR="00C40DE1" w:rsidRPr="00C40DE1" w:rsidRDefault="00C40DE1" w:rsidP="00C40DE1">
            <w:pPr>
              <w:spacing w:after="0"/>
              <w:jc w:val="center"/>
              <w:rPr>
                <w:rFonts w:ascii="Times New Roman" w:hAnsi="Times New Roman" w:cs="Times New Roman"/>
                <w:b/>
                <w:bCs/>
                <w:sz w:val="24"/>
                <w:szCs w:val="24"/>
              </w:rPr>
            </w:pPr>
            <w:r w:rsidRPr="00C40DE1">
              <w:rPr>
                <w:rFonts w:ascii="Times New Roman" w:hAnsi="Times New Roman" w:cs="Times New Roman"/>
                <w:b/>
                <w:bCs/>
                <w:sz w:val="24"/>
                <w:szCs w:val="24"/>
              </w:rPr>
              <w:t>24</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79"/>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Раздел 1. Основы комплексной безопасности (24 ч.)</w:t>
            </w:r>
          </w:p>
        </w:tc>
        <w:tc>
          <w:tcPr>
            <w:tcW w:w="850" w:type="dxa"/>
            <w:tcBorders>
              <w:bottom w:val="single" w:sz="8" w:space="0" w:color="auto"/>
              <w:right w:val="single" w:sz="8" w:space="0" w:color="auto"/>
            </w:tcBorders>
            <w:vAlign w:val="bottom"/>
          </w:tcPr>
          <w:p w:rsidR="00C40DE1" w:rsidRPr="00C40DE1" w:rsidRDefault="00C40DE1" w:rsidP="00C40DE1">
            <w:pPr>
              <w:spacing w:after="0"/>
              <w:jc w:val="center"/>
              <w:rPr>
                <w:rFonts w:ascii="Times New Roman" w:hAnsi="Times New Roman" w:cs="Times New Roman"/>
                <w:b/>
                <w:bCs/>
                <w:sz w:val="24"/>
                <w:szCs w:val="24"/>
              </w:rPr>
            </w:pPr>
            <w:r w:rsidRPr="00C40DE1">
              <w:rPr>
                <w:rFonts w:ascii="Times New Roman" w:hAnsi="Times New Roman" w:cs="Times New Roman"/>
                <w:b/>
                <w:bCs/>
                <w:sz w:val="24"/>
                <w:szCs w:val="24"/>
              </w:rPr>
              <w:t>24</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64"/>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1</w:t>
            </w:r>
          </w:p>
        </w:tc>
        <w:tc>
          <w:tcPr>
            <w:tcW w:w="6348"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i/>
                <w:sz w:val="24"/>
                <w:szCs w:val="24"/>
              </w:rPr>
            </w:pPr>
            <w:r w:rsidRPr="00C40DE1">
              <w:rPr>
                <w:rFonts w:ascii="Times New Roman" w:hAnsi="Times New Roman" w:cs="Times New Roman"/>
                <w:i/>
                <w:iCs/>
                <w:sz w:val="24"/>
                <w:szCs w:val="24"/>
              </w:rPr>
              <w:t>Ориентирование на местности. Практическая работа №1 «Определение сторон света по местным признакам»</w:t>
            </w:r>
          </w:p>
        </w:tc>
        <w:tc>
          <w:tcPr>
            <w:tcW w:w="850" w:type="dxa"/>
            <w:tcBorders>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8"/>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2</w:t>
            </w:r>
          </w:p>
        </w:tc>
        <w:tc>
          <w:tcPr>
            <w:tcW w:w="6348"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i/>
                <w:iCs/>
                <w:sz w:val="24"/>
                <w:szCs w:val="24"/>
              </w:rPr>
            </w:pPr>
            <w:r w:rsidRPr="00C40DE1">
              <w:rPr>
                <w:rFonts w:ascii="Times New Roman" w:hAnsi="Times New Roman" w:cs="Times New Roman"/>
                <w:i/>
                <w:sz w:val="24"/>
                <w:szCs w:val="24"/>
              </w:rPr>
              <w:t xml:space="preserve">Природа и человек. </w:t>
            </w:r>
            <w:r w:rsidRPr="00C40DE1">
              <w:rPr>
                <w:rFonts w:ascii="Times New Roman" w:hAnsi="Times New Roman" w:cs="Times New Roman"/>
                <w:b/>
                <w:i/>
                <w:sz w:val="24"/>
                <w:szCs w:val="24"/>
              </w:rPr>
              <w:t xml:space="preserve">Входная диагностическая работа №1. </w:t>
            </w:r>
            <w:r w:rsidRPr="00C40DE1">
              <w:rPr>
                <w:rFonts w:ascii="Times New Roman" w:hAnsi="Times New Roman" w:cs="Times New Roman"/>
                <w:sz w:val="24"/>
                <w:szCs w:val="24"/>
              </w:rPr>
              <w:t>Человек и окружающая среда.</w:t>
            </w:r>
          </w:p>
        </w:tc>
        <w:tc>
          <w:tcPr>
            <w:tcW w:w="850" w:type="dxa"/>
            <w:tcBorders>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00" w:type="dxa"/>
            <w:tcBorders>
              <w:left w:val="single" w:sz="8"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3</w:t>
            </w:r>
          </w:p>
        </w:tc>
        <w:tc>
          <w:tcPr>
            <w:tcW w:w="6348"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i/>
                <w:iCs/>
                <w:sz w:val="24"/>
                <w:szCs w:val="24"/>
              </w:rPr>
              <w:t>Определение своего местоположения и направления</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i/>
                <w:iCs/>
                <w:sz w:val="24"/>
                <w:szCs w:val="24"/>
              </w:rPr>
              <w:t>движения на местности</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4</w:t>
            </w:r>
          </w:p>
        </w:tc>
        <w:tc>
          <w:tcPr>
            <w:tcW w:w="6348"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i/>
                <w:iCs/>
                <w:sz w:val="24"/>
                <w:szCs w:val="24"/>
              </w:rPr>
            </w:pPr>
            <w:r w:rsidRPr="00C40DE1">
              <w:rPr>
                <w:rFonts w:ascii="Times New Roman" w:hAnsi="Times New Roman" w:cs="Times New Roman"/>
                <w:sz w:val="24"/>
                <w:szCs w:val="24"/>
              </w:rPr>
              <w:t xml:space="preserve">Правила безопасности в туристических походах </w:t>
            </w:r>
            <w:r w:rsidRPr="00C40DE1">
              <w:rPr>
                <w:rFonts w:ascii="Times New Roman" w:hAnsi="Times New Roman" w:cs="Times New Roman"/>
                <w:i/>
                <w:iCs/>
                <w:sz w:val="24"/>
                <w:szCs w:val="24"/>
              </w:rPr>
              <w:t>и поездках</w:t>
            </w:r>
          </w:p>
        </w:tc>
        <w:tc>
          <w:tcPr>
            <w:tcW w:w="850" w:type="dxa"/>
            <w:tcBorders>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5</w:t>
            </w:r>
          </w:p>
        </w:tc>
        <w:tc>
          <w:tcPr>
            <w:tcW w:w="6348"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b/>
                <w:i/>
                <w:iCs/>
                <w:sz w:val="24"/>
                <w:szCs w:val="24"/>
                <w:u w:val="single"/>
              </w:rPr>
            </w:pPr>
            <w:r w:rsidRPr="00C40DE1">
              <w:rPr>
                <w:rFonts w:ascii="Times New Roman" w:hAnsi="Times New Roman" w:cs="Times New Roman"/>
                <w:b/>
                <w:sz w:val="24"/>
                <w:szCs w:val="24"/>
                <w:u w:val="single"/>
              </w:rPr>
              <w:t>Пожарная безопасность в лесу. Причины лесных пожаров.</w:t>
            </w:r>
          </w:p>
          <w:p w:rsidR="00C40DE1" w:rsidRPr="00C40DE1" w:rsidRDefault="00C40DE1" w:rsidP="00C40DE1">
            <w:pPr>
              <w:spacing w:after="0" w:line="264" w:lineRule="exact"/>
              <w:rPr>
                <w:rFonts w:ascii="Times New Roman" w:hAnsi="Times New Roman" w:cs="Times New Roman"/>
                <w:sz w:val="24"/>
                <w:szCs w:val="24"/>
              </w:rPr>
            </w:pPr>
          </w:p>
        </w:tc>
        <w:tc>
          <w:tcPr>
            <w:tcW w:w="850" w:type="dxa"/>
            <w:tcBorders>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6</w:t>
            </w:r>
          </w:p>
        </w:tc>
        <w:tc>
          <w:tcPr>
            <w:tcW w:w="6348"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b/>
                <w:sz w:val="24"/>
                <w:szCs w:val="24"/>
                <w:u w:val="single"/>
              </w:rPr>
            </w:pPr>
            <w:r w:rsidRPr="00C40DE1">
              <w:rPr>
                <w:rFonts w:ascii="Times New Roman" w:hAnsi="Times New Roman" w:cs="Times New Roman"/>
                <w:b/>
                <w:sz w:val="24"/>
                <w:szCs w:val="24"/>
                <w:u w:val="single"/>
              </w:rPr>
              <w:t>Соблюдение требований пожарной безопасности в противопожарный период.</w:t>
            </w:r>
          </w:p>
        </w:tc>
        <w:tc>
          <w:tcPr>
            <w:tcW w:w="850" w:type="dxa"/>
            <w:tcBorders>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00" w:type="dxa"/>
            <w:tcBorders>
              <w:left w:val="single" w:sz="8"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7</w:t>
            </w:r>
          </w:p>
        </w:tc>
        <w:tc>
          <w:tcPr>
            <w:tcW w:w="6348"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i/>
                <w:iCs/>
                <w:sz w:val="24"/>
                <w:szCs w:val="24"/>
              </w:rPr>
              <w:t>Общие правила безопасности во время активного отдыха на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i/>
                <w:iCs/>
                <w:sz w:val="24"/>
                <w:szCs w:val="24"/>
              </w:rPr>
              <w:t>природе</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00" w:type="dxa"/>
            <w:tcBorders>
              <w:left w:val="single" w:sz="8"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8</w:t>
            </w:r>
          </w:p>
        </w:tc>
        <w:tc>
          <w:tcPr>
            <w:tcW w:w="6348"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i/>
                <w:iCs/>
                <w:sz w:val="24"/>
                <w:szCs w:val="24"/>
              </w:rPr>
              <w:t>Подготовка и проведение пеших походов на равнинной и</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i/>
                <w:iCs/>
                <w:sz w:val="24"/>
                <w:szCs w:val="24"/>
              </w:rPr>
              <w:t>горной местности</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9</w:t>
            </w:r>
          </w:p>
        </w:tc>
        <w:tc>
          <w:tcPr>
            <w:tcW w:w="6348"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i/>
                <w:iCs/>
                <w:sz w:val="24"/>
                <w:szCs w:val="24"/>
              </w:rPr>
              <w:t>Подготовка и проведение лыжных походов</w:t>
            </w:r>
          </w:p>
        </w:tc>
        <w:tc>
          <w:tcPr>
            <w:tcW w:w="850" w:type="dxa"/>
            <w:tcBorders>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00" w:type="dxa"/>
            <w:tcBorders>
              <w:left w:val="single" w:sz="8"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10</w:t>
            </w:r>
          </w:p>
        </w:tc>
        <w:tc>
          <w:tcPr>
            <w:tcW w:w="6348"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i/>
                <w:iCs/>
                <w:sz w:val="24"/>
                <w:szCs w:val="24"/>
              </w:rPr>
              <w:t xml:space="preserve">Водные походы и обеспечение безопасности на воде. </w:t>
            </w:r>
            <w:r w:rsidRPr="00C40DE1">
              <w:rPr>
                <w:rFonts w:ascii="Times New Roman" w:hAnsi="Times New Roman" w:cs="Times New Roman"/>
                <w:sz w:val="24"/>
                <w:szCs w:val="24"/>
              </w:rPr>
              <w:t>Правила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поведения у воды и оказания помощи на воде</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3"/>
        </w:trPr>
        <w:tc>
          <w:tcPr>
            <w:tcW w:w="600" w:type="dxa"/>
            <w:tcBorders>
              <w:left w:val="single" w:sz="8" w:space="0" w:color="auto"/>
              <w:right w:val="single" w:sz="8"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lastRenderedPageBreak/>
              <w:t>11</w:t>
            </w:r>
          </w:p>
        </w:tc>
        <w:tc>
          <w:tcPr>
            <w:tcW w:w="6348" w:type="dxa"/>
            <w:tcBorders>
              <w:right w:val="single" w:sz="8"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i/>
                <w:iCs/>
                <w:sz w:val="24"/>
                <w:szCs w:val="24"/>
              </w:rPr>
              <w:t>Велосипедные походы и безопасность туристов.</w:t>
            </w:r>
          </w:p>
        </w:tc>
        <w:tc>
          <w:tcPr>
            <w:tcW w:w="850" w:type="dxa"/>
            <w:tcBorders>
              <w:right w:val="single" w:sz="8" w:space="0" w:color="auto"/>
            </w:tcBorders>
            <w:vAlign w:val="bottom"/>
          </w:tcPr>
          <w:p w:rsidR="00C40DE1" w:rsidRPr="00C40DE1" w:rsidRDefault="00C40DE1" w:rsidP="00C40DE1">
            <w:pPr>
              <w:spacing w:after="0" w:line="263"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Безопасность на дорогах</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00" w:type="dxa"/>
            <w:tcBorders>
              <w:left w:val="single" w:sz="8"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12</w:t>
            </w:r>
          </w:p>
        </w:tc>
        <w:tc>
          <w:tcPr>
            <w:tcW w:w="6348"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i/>
                <w:iCs/>
                <w:sz w:val="24"/>
                <w:szCs w:val="24"/>
              </w:rPr>
              <w:t>Основные факторы, оказывающие влияние на безопасность</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i/>
                <w:iCs/>
                <w:sz w:val="24"/>
                <w:szCs w:val="24"/>
              </w:rPr>
              <w:t>человека в дальнем и выездном туризме</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00" w:type="dxa"/>
            <w:tcBorders>
              <w:left w:val="single" w:sz="8"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13</w:t>
            </w:r>
          </w:p>
        </w:tc>
        <w:tc>
          <w:tcPr>
            <w:tcW w:w="6348"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i/>
                <w:iCs/>
                <w:sz w:val="24"/>
                <w:szCs w:val="24"/>
              </w:rPr>
              <w:t>Акклиматизация человека в различных климатических</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i/>
                <w:iCs/>
                <w:sz w:val="24"/>
                <w:szCs w:val="24"/>
              </w:rPr>
              <w:t>условиях</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14</w:t>
            </w:r>
          </w:p>
        </w:tc>
        <w:tc>
          <w:tcPr>
            <w:tcW w:w="6348"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i/>
                <w:iCs/>
                <w:sz w:val="24"/>
                <w:szCs w:val="24"/>
              </w:rPr>
              <w:t>Акклиматизация в горной местности</w:t>
            </w:r>
          </w:p>
        </w:tc>
        <w:tc>
          <w:tcPr>
            <w:tcW w:w="850" w:type="dxa"/>
            <w:tcBorders>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00" w:type="dxa"/>
            <w:tcBorders>
              <w:left w:val="single" w:sz="8"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15</w:t>
            </w:r>
          </w:p>
        </w:tc>
        <w:tc>
          <w:tcPr>
            <w:tcW w:w="6348"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i/>
                <w:iCs/>
                <w:sz w:val="24"/>
                <w:szCs w:val="24"/>
              </w:rPr>
              <w:t>Обеспечение личной безопасности при следовании к местам</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i/>
                <w:iCs/>
                <w:sz w:val="24"/>
                <w:szCs w:val="24"/>
              </w:rPr>
              <w:t>отдыха наземными видами транспорта</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16</w:t>
            </w:r>
          </w:p>
        </w:tc>
        <w:tc>
          <w:tcPr>
            <w:tcW w:w="6348"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i/>
                <w:iCs/>
                <w:sz w:val="24"/>
                <w:szCs w:val="24"/>
              </w:rPr>
              <w:t>Обеспечение личной безопасности на водном транспорте</w:t>
            </w:r>
          </w:p>
        </w:tc>
        <w:tc>
          <w:tcPr>
            <w:tcW w:w="850" w:type="dxa"/>
            <w:tcBorders>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17</w:t>
            </w:r>
          </w:p>
        </w:tc>
        <w:tc>
          <w:tcPr>
            <w:tcW w:w="6348"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i/>
                <w:iCs/>
                <w:sz w:val="24"/>
                <w:szCs w:val="24"/>
              </w:rPr>
              <w:t>Обеспечение личной безопасности на воздушном транспорте</w:t>
            </w:r>
          </w:p>
        </w:tc>
        <w:tc>
          <w:tcPr>
            <w:tcW w:w="850" w:type="dxa"/>
            <w:tcBorders>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3"/>
        </w:trPr>
        <w:tc>
          <w:tcPr>
            <w:tcW w:w="600" w:type="dxa"/>
            <w:tcBorders>
              <w:left w:val="single" w:sz="8" w:space="0" w:color="auto"/>
              <w:right w:val="single" w:sz="8"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18-</w:t>
            </w:r>
          </w:p>
        </w:tc>
        <w:tc>
          <w:tcPr>
            <w:tcW w:w="6348" w:type="dxa"/>
            <w:tcBorders>
              <w:right w:val="single" w:sz="8"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Правила поведения в автономных условиях</w:t>
            </w:r>
          </w:p>
        </w:tc>
        <w:tc>
          <w:tcPr>
            <w:tcW w:w="850" w:type="dxa"/>
            <w:tcBorders>
              <w:right w:val="single" w:sz="8" w:space="0" w:color="auto"/>
            </w:tcBorders>
            <w:vAlign w:val="bottom"/>
          </w:tcPr>
          <w:p w:rsidR="00C40DE1" w:rsidRPr="00C40DE1" w:rsidRDefault="00C40DE1" w:rsidP="00C40DE1">
            <w:pPr>
              <w:spacing w:after="0" w:line="263" w:lineRule="exact"/>
              <w:jc w:val="center"/>
              <w:rPr>
                <w:rFonts w:ascii="Times New Roman" w:hAnsi="Times New Roman" w:cs="Times New Roman"/>
                <w:sz w:val="24"/>
                <w:szCs w:val="24"/>
              </w:rPr>
            </w:pPr>
            <w:r w:rsidRPr="00C40DE1">
              <w:rPr>
                <w:rFonts w:ascii="Times New Roman" w:hAnsi="Times New Roman" w:cs="Times New Roman"/>
                <w:w w:val="99"/>
                <w:sz w:val="24"/>
                <w:szCs w:val="24"/>
              </w:rPr>
              <w:t>2</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19</w:t>
            </w: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20</w:t>
            </w:r>
          </w:p>
        </w:tc>
        <w:tc>
          <w:tcPr>
            <w:tcW w:w="6348"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Правила поведения в автономных условиях. Сигналы бедствия, способы их подачи и ответы на них.</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097"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600" w:type="dxa"/>
            <w:tcBorders>
              <w:left w:val="single" w:sz="8"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21</w:t>
            </w:r>
          </w:p>
        </w:tc>
        <w:tc>
          <w:tcPr>
            <w:tcW w:w="6348"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76"/>
        </w:trPr>
        <w:tc>
          <w:tcPr>
            <w:tcW w:w="600" w:type="dxa"/>
            <w:tcBorders>
              <w:left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(сильный дождь (ливень), крупный град,</w:t>
            </w:r>
          </w:p>
        </w:tc>
        <w:tc>
          <w:tcPr>
            <w:tcW w:w="850" w:type="dxa"/>
            <w:tcBorders>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77"/>
        </w:trPr>
        <w:tc>
          <w:tcPr>
            <w:tcW w:w="600" w:type="dxa"/>
            <w:tcBorders>
              <w:left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гроза, сильный снегопад). Рекомендации по безопасному</w:t>
            </w:r>
          </w:p>
        </w:tc>
        <w:tc>
          <w:tcPr>
            <w:tcW w:w="850" w:type="dxa"/>
            <w:tcBorders>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78"/>
        </w:trPr>
        <w:tc>
          <w:tcPr>
            <w:tcW w:w="600" w:type="dxa"/>
            <w:tcBorders>
              <w:left w:val="single" w:sz="8" w:space="0" w:color="auto"/>
              <w:bottom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bottom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поведению</w:t>
            </w:r>
          </w:p>
        </w:tc>
        <w:tc>
          <w:tcPr>
            <w:tcW w:w="850" w:type="dxa"/>
            <w:tcBorders>
              <w:bottom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97" w:type="dxa"/>
            <w:tcBorders>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56"/>
        </w:trPr>
        <w:tc>
          <w:tcPr>
            <w:tcW w:w="600" w:type="dxa"/>
            <w:tcBorders>
              <w:top w:val="single" w:sz="4" w:space="0" w:color="auto"/>
              <w:left w:val="single" w:sz="8" w:space="0" w:color="auto"/>
              <w:right w:val="single" w:sz="8" w:space="0" w:color="auto"/>
            </w:tcBorders>
            <w:vAlign w:val="bottom"/>
          </w:tcPr>
          <w:p w:rsidR="00C40DE1" w:rsidRPr="00C40DE1" w:rsidRDefault="00C40DE1" w:rsidP="00C40DE1">
            <w:pPr>
              <w:spacing w:after="0" w:line="256" w:lineRule="exact"/>
              <w:rPr>
                <w:rFonts w:ascii="Times New Roman" w:hAnsi="Times New Roman" w:cs="Times New Roman"/>
                <w:sz w:val="24"/>
                <w:szCs w:val="24"/>
              </w:rPr>
            </w:pPr>
            <w:r w:rsidRPr="00C40DE1">
              <w:rPr>
                <w:rFonts w:ascii="Times New Roman" w:hAnsi="Times New Roman" w:cs="Times New Roman"/>
                <w:sz w:val="24"/>
                <w:szCs w:val="24"/>
              </w:rPr>
              <w:t>22</w:t>
            </w:r>
          </w:p>
        </w:tc>
        <w:tc>
          <w:tcPr>
            <w:tcW w:w="6348" w:type="dxa"/>
            <w:tcBorders>
              <w:top w:val="single" w:sz="4" w:space="0" w:color="auto"/>
              <w:right w:val="single" w:sz="8" w:space="0" w:color="auto"/>
            </w:tcBorders>
            <w:vAlign w:val="bottom"/>
          </w:tcPr>
          <w:p w:rsidR="00C40DE1" w:rsidRPr="00C40DE1" w:rsidRDefault="00C40DE1" w:rsidP="00C40DE1">
            <w:pPr>
              <w:spacing w:after="0" w:line="256" w:lineRule="exact"/>
              <w:rPr>
                <w:rFonts w:ascii="Times New Roman" w:hAnsi="Times New Roman" w:cs="Times New Roman"/>
                <w:sz w:val="24"/>
                <w:szCs w:val="24"/>
              </w:rPr>
            </w:pPr>
            <w:r w:rsidRPr="00C40DE1">
              <w:rPr>
                <w:rFonts w:ascii="Times New Roman" w:hAnsi="Times New Roman" w:cs="Times New Roman"/>
                <w:i/>
                <w:iCs/>
                <w:sz w:val="24"/>
                <w:szCs w:val="24"/>
              </w:rPr>
              <w:t>Обеспечение безопасности при встрече с дикими животными в природных условиях</w:t>
            </w:r>
          </w:p>
        </w:tc>
        <w:tc>
          <w:tcPr>
            <w:tcW w:w="850" w:type="dxa"/>
            <w:tcBorders>
              <w:top w:val="single" w:sz="4" w:space="0" w:color="auto"/>
              <w:right w:val="single" w:sz="8" w:space="0" w:color="auto"/>
            </w:tcBorders>
            <w:vAlign w:val="bottom"/>
          </w:tcPr>
          <w:p w:rsidR="00C40DE1" w:rsidRPr="00C40DE1" w:rsidRDefault="00C40DE1" w:rsidP="00C40DE1">
            <w:pPr>
              <w:spacing w:after="0" w:line="256"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top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top w:val="single" w:sz="4" w:space="0" w:color="auto"/>
              <w:left w:val="single" w:sz="8"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23</w:t>
            </w:r>
          </w:p>
        </w:tc>
        <w:tc>
          <w:tcPr>
            <w:tcW w:w="6348" w:type="dxa"/>
            <w:tcBorders>
              <w:top w:val="single" w:sz="4" w:space="0" w:color="auto"/>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i/>
                <w:iCs/>
                <w:sz w:val="24"/>
                <w:szCs w:val="24"/>
              </w:rPr>
              <w:t>Укусы насекомых и защита от них</w:t>
            </w:r>
          </w:p>
        </w:tc>
        <w:tc>
          <w:tcPr>
            <w:tcW w:w="850" w:type="dxa"/>
            <w:tcBorders>
              <w:top w:val="single" w:sz="4" w:space="0" w:color="auto"/>
              <w:bottom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top w:val="single" w:sz="4" w:space="0" w:color="auto"/>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left w:val="single" w:sz="8" w:space="0" w:color="auto"/>
              <w:bottom w:val="single" w:sz="4"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24</w:t>
            </w:r>
          </w:p>
        </w:tc>
        <w:tc>
          <w:tcPr>
            <w:tcW w:w="6348" w:type="dxa"/>
            <w:tcBorders>
              <w:bottom w:val="single" w:sz="4"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i/>
                <w:iCs/>
                <w:sz w:val="24"/>
                <w:szCs w:val="24"/>
              </w:rPr>
            </w:pPr>
            <w:r w:rsidRPr="00C40DE1">
              <w:rPr>
                <w:rFonts w:ascii="Times New Roman" w:hAnsi="Times New Roman" w:cs="Times New Roman"/>
                <w:i/>
                <w:iCs/>
                <w:sz w:val="24"/>
                <w:szCs w:val="24"/>
              </w:rPr>
              <w:t xml:space="preserve">Клещевой энцефалит и его профилактика. </w:t>
            </w:r>
            <w:r w:rsidRPr="00C40DE1">
              <w:rPr>
                <w:rFonts w:ascii="Times New Roman" w:hAnsi="Times New Roman" w:cs="Times New Roman"/>
                <w:b/>
                <w:bCs/>
                <w:i/>
                <w:iCs/>
                <w:sz w:val="24"/>
                <w:szCs w:val="24"/>
              </w:rPr>
              <w:t>Контрольная работа №2 по модулю «</w:t>
            </w:r>
            <w:r w:rsidRPr="00C40DE1">
              <w:rPr>
                <w:rFonts w:ascii="Times New Roman" w:hAnsi="Times New Roman" w:cs="Times New Roman"/>
                <w:b/>
                <w:bCs/>
                <w:i/>
                <w:sz w:val="24"/>
                <w:szCs w:val="24"/>
              </w:rPr>
              <w:t>Основы безопасности личности, общества и государства».</w:t>
            </w:r>
          </w:p>
        </w:tc>
        <w:tc>
          <w:tcPr>
            <w:tcW w:w="850" w:type="dxa"/>
            <w:tcBorders>
              <w:bottom w:val="single" w:sz="4"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left w:val="single" w:sz="4" w:space="0" w:color="auto"/>
              <w:bottom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6"/>
        </w:trPr>
        <w:tc>
          <w:tcPr>
            <w:tcW w:w="600" w:type="dxa"/>
            <w:tcBorders>
              <w:top w:val="single" w:sz="4" w:space="0" w:color="auto"/>
              <w:left w:val="single" w:sz="8" w:space="0" w:color="auto"/>
              <w:bottom w:val="single" w:sz="4"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p>
        </w:tc>
        <w:tc>
          <w:tcPr>
            <w:tcW w:w="6348" w:type="dxa"/>
            <w:tcBorders>
              <w:top w:val="single" w:sz="4" w:space="0" w:color="auto"/>
              <w:bottom w:val="single" w:sz="4"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b/>
                <w:iCs/>
                <w:sz w:val="24"/>
                <w:szCs w:val="24"/>
              </w:rPr>
            </w:pPr>
            <w:r w:rsidRPr="00C40DE1">
              <w:rPr>
                <w:rFonts w:ascii="Times New Roman" w:hAnsi="Times New Roman" w:cs="Times New Roman"/>
                <w:b/>
                <w:iCs/>
                <w:sz w:val="24"/>
                <w:szCs w:val="24"/>
              </w:rPr>
              <w:t>Модуль 2. Основы медицинских знаний и здорового образа жизни (10 ч.)</w:t>
            </w:r>
          </w:p>
          <w:p w:rsidR="00C40DE1" w:rsidRPr="00C40DE1" w:rsidRDefault="00C40DE1" w:rsidP="00C40DE1">
            <w:pPr>
              <w:spacing w:after="0" w:line="264" w:lineRule="exact"/>
              <w:rPr>
                <w:rFonts w:ascii="Times New Roman" w:hAnsi="Times New Roman" w:cs="Times New Roman"/>
                <w:b/>
                <w:iCs/>
                <w:sz w:val="24"/>
                <w:szCs w:val="24"/>
              </w:rPr>
            </w:pPr>
          </w:p>
        </w:tc>
        <w:tc>
          <w:tcPr>
            <w:tcW w:w="850" w:type="dxa"/>
            <w:tcBorders>
              <w:top w:val="single" w:sz="4" w:space="0" w:color="auto"/>
              <w:bottom w:val="single" w:sz="4"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b/>
                <w:w w:val="99"/>
                <w:sz w:val="24"/>
                <w:szCs w:val="24"/>
              </w:rPr>
            </w:pPr>
            <w:r w:rsidRPr="00C40DE1">
              <w:rPr>
                <w:rFonts w:ascii="Times New Roman" w:hAnsi="Times New Roman" w:cs="Times New Roman"/>
                <w:b/>
                <w:w w:val="99"/>
                <w:sz w:val="24"/>
                <w:szCs w:val="24"/>
              </w:rPr>
              <w:t>10</w:t>
            </w:r>
          </w:p>
        </w:tc>
        <w:tc>
          <w:tcPr>
            <w:tcW w:w="1097" w:type="dxa"/>
            <w:tcBorders>
              <w:top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1030" w:type="dxa"/>
            <w:tcBorders>
              <w:top w:val="single" w:sz="4" w:space="0" w:color="auto"/>
              <w:left w:val="single" w:sz="4" w:space="0" w:color="auto"/>
              <w:bottom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66"/>
        </w:trPr>
        <w:tc>
          <w:tcPr>
            <w:tcW w:w="600" w:type="dxa"/>
            <w:tcBorders>
              <w:left w:val="single" w:sz="8" w:space="0" w:color="auto"/>
              <w:bottom w:val="single" w:sz="4"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p>
        </w:tc>
        <w:tc>
          <w:tcPr>
            <w:tcW w:w="6348" w:type="dxa"/>
            <w:tcBorders>
              <w:bottom w:val="single" w:sz="4"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b/>
                <w:iCs/>
                <w:sz w:val="24"/>
                <w:szCs w:val="24"/>
              </w:rPr>
            </w:pPr>
            <w:r w:rsidRPr="00C40DE1">
              <w:rPr>
                <w:rFonts w:ascii="Times New Roman" w:hAnsi="Times New Roman" w:cs="Times New Roman"/>
                <w:b/>
                <w:iCs/>
                <w:sz w:val="24"/>
                <w:szCs w:val="24"/>
              </w:rPr>
              <w:t>Раздел 5. Основы медицинских знаний и оказание первой помощи (4 ч.)</w:t>
            </w:r>
          </w:p>
        </w:tc>
        <w:tc>
          <w:tcPr>
            <w:tcW w:w="850" w:type="dxa"/>
            <w:tcBorders>
              <w:bottom w:val="single" w:sz="4"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b/>
                <w:w w:val="99"/>
                <w:sz w:val="24"/>
                <w:szCs w:val="24"/>
              </w:rPr>
            </w:pPr>
            <w:r w:rsidRPr="00C40DE1">
              <w:rPr>
                <w:rFonts w:ascii="Times New Roman" w:hAnsi="Times New Roman" w:cs="Times New Roman"/>
                <w:b/>
                <w:w w:val="99"/>
                <w:sz w:val="24"/>
                <w:szCs w:val="24"/>
              </w:rPr>
              <w:t>4</w:t>
            </w:r>
          </w:p>
        </w:tc>
        <w:tc>
          <w:tcPr>
            <w:tcW w:w="1097" w:type="dxa"/>
            <w:tcBorders>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1030" w:type="dxa"/>
            <w:tcBorders>
              <w:left w:val="single" w:sz="4" w:space="0" w:color="auto"/>
              <w:bottom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6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25</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Составляющие и факторы здорового образа жизни (гигиена). Основы оказания первой помощи</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26</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sz w:val="24"/>
                <w:szCs w:val="24"/>
              </w:rPr>
              <w:t xml:space="preserve">Первая помощь при ушибах и растяжениях, вывихах и переломах. </w:t>
            </w:r>
            <w:r w:rsidRPr="00C40DE1">
              <w:rPr>
                <w:rFonts w:ascii="Times New Roman" w:hAnsi="Times New Roman" w:cs="Times New Roman"/>
                <w:i/>
                <w:sz w:val="24"/>
                <w:szCs w:val="24"/>
              </w:rPr>
              <w:t>Практическая работа №2 «Помощь при травмах».</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27</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sz w:val="24"/>
                <w:szCs w:val="24"/>
              </w:rPr>
              <w:t xml:space="preserve">Первая помощь при тепловом (солнечном) ударе. Первая помощь при ожогах, отморожениях и общем переохлаждении. </w:t>
            </w:r>
            <w:r w:rsidRPr="00C40DE1">
              <w:rPr>
                <w:rFonts w:ascii="Times New Roman" w:hAnsi="Times New Roman" w:cs="Times New Roman"/>
                <w:i/>
                <w:sz w:val="24"/>
                <w:szCs w:val="24"/>
              </w:rPr>
              <w:t>Практическая работа №3 «Помощь при солнечном ударе».</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28</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sz w:val="24"/>
                <w:szCs w:val="24"/>
              </w:rPr>
            </w:pPr>
            <w:r w:rsidRPr="00C40DE1">
              <w:rPr>
                <w:rFonts w:ascii="Times New Roman" w:hAnsi="Times New Roman" w:cs="Times New Roman"/>
                <w:sz w:val="24"/>
                <w:szCs w:val="24"/>
              </w:rPr>
              <w:t xml:space="preserve">Первая помощь при укусе насекомых и змей. </w:t>
            </w:r>
            <w:r w:rsidRPr="00C40DE1">
              <w:rPr>
                <w:rFonts w:ascii="Times New Roman" w:hAnsi="Times New Roman" w:cs="Times New Roman"/>
                <w:i/>
                <w:sz w:val="24"/>
                <w:szCs w:val="24"/>
              </w:rPr>
              <w:t>Практическая работа №4 «Помощь при укусах».</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Раздел 4. Основы здорового образа жизни (6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6</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29</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Основные понятия о здоровье и здоровом образе жизни</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30</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i/>
                <w:iCs/>
                <w:sz w:val="24"/>
                <w:szCs w:val="24"/>
              </w:rPr>
              <w:t>Компьютер и его влияние на здоровье</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jc w:val="center"/>
              <w:rPr>
                <w:rFonts w:ascii="Times New Roman" w:hAnsi="Times New Roman" w:cs="Times New Roman"/>
                <w:sz w:val="24"/>
                <w:szCs w:val="24"/>
              </w:rPr>
            </w:pPr>
            <w:r w:rsidRPr="00C40DE1">
              <w:rPr>
                <w:rFonts w:ascii="Times New Roman" w:hAnsi="Times New Roman" w:cs="Times New Roman"/>
                <w:sz w:val="24"/>
                <w:szCs w:val="24"/>
              </w:rPr>
              <w:t>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lastRenderedPageBreak/>
              <w:t xml:space="preserve">  31</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iCs/>
                <w:sz w:val="24"/>
                <w:szCs w:val="24"/>
              </w:rPr>
            </w:pPr>
            <w:r w:rsidRPr="00C40DE1">
              <w:rPr>
                <w:rFonts w:ascii="Times New Roman" w:hAnsi="Times New Roman" w:cs="Times New Roman"/>
                <w:i/>
                <w:iCs/>
                <w:sz w:val="24"/>
                <w:szCs w:val="24"/>
              </w:rPr>
              <w:t>Влияние неблагоприятной окружающей среды на здоровье человека</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32</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iCs/>
                <w:sz w:val="24"/>
                <w:szCs w:val="24"/>
              </w:rPr>
            </w:pPr>
            <w:r w:rsidRPr="00C40DE1">
              <w:rPr>
                <w:rFonts w:ascii="Times New Roman" w:hAnsi="Times New Roman" w:cs="Times New Roman"/>
                <w:i/>
                <w:iCs/>
                <w:sz w:val="24"/>
                <w:szCs w:val="24"/>
              </w:rPr>
              <w:t>Влияние социальной среды на развитие и здоровье человека. Повторительно-обобщающий урок.</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33</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b/>
                <w:i/>
                <w:iCs/>
                <w:sz w:val="24"/>
                <w:szCs w:val="24"/>
              </w:rPr>
            </w:pPr>
            <w:r w:rsidRPr="00C40DE1">
              <w:rPr>
                <w:rFonts w:ascii="Times New Roman" w:hAnsi="Times New Roman" w:cs="Times New Roman"/>
                <w:b/>
                <w:i/>
                <w:iCs/>
                <w:sz w:val="24"/>
                <w:szCs w:val="24"/>
              </w:rPr>
              <w:t>Промежуточная аттестация. Итоговая контрольная работа.</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60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34</w:t>
            </w:r>
          </w:p>
        </w:tc>
        <w:tc>
          <w:tcPr>
            <w:tcW w:w="634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i/>
                <w:iCs/>
                <w:sz w:val="24"/>
                <w:szCs w:val="24"/>
              </w:rPr>
            </w:pPr>
            <w:r w:rsidRPr="00C40DE1">
              <w:rPr>
                <w:rFonts w:ascii="Times New Roman" w:hAnsi="Times New Roman" w:cs="Times New Roman"/>
                <w:i/>
                <w:iCs/>
                <w:sz w:val="24"/>
                <w:szCs w:val="24"/>
              </w:rPr>
              <w:t>Вредные привычки и их факторы (употребление наркотических веществ), их влияние на здоровье. Профилактика вредных привычек и их факторов. Итоговый урок.</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097"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r>
    </w:tbl>
    <w:p w:rsidR="00C40DE1" w:rsidRDefault="00C40DE1" w:rsidP="00C40DE1">
      <w:pPr>
        <w:spacing w:after="0" w:line="240" w:lineRule="auto"/>
        <w:rPr>
          <w:rFonts w:ascii="Times New Roman" w:hAnsi="Times New Roman" w:cs="Times New Roman"/>
          <w:b/>
          <w:i/>
          <w:caps/>
          <w:sz w:val="24"/>
          <w:szCs w:val="24"/>
        </w:rPr>
      </w:pPr>
    </w:p>
    <w:p w:rsidR="00C40DE1" w:rsidRPr="00C40DE1" w:rsidRDefault="00C40DE1" w:rsidP="00C40DE1">
      <w:pPr>
        <w:spacing w:after="0" w:line="240" w:lineRule="auto"/>
        <w:jc w:val="center"/>
        <w:rPr>
          <w:rFonts w:ascii="Times New Roman" w:hAnsi="Times New Roman" w:cs="Times New Roman"/>
          <w:b/>
          <w:i/>
          <w:sz w:val="28"/>
          <w:szCs w:val="28"/>
        </w:rPr>
      </w:pPr>
      <w:r w:rsidRPr="00C40DE1">
        <w:rPr>
          <w:rFonts w:ascii="Times New Roman" w:hAnsi="Times New Roman" w:cs="Times New Roman"/>
          <w:b/>
          <w:i/>
          <w:sz w:val="28"/>
          <w:szCs w:val="28"/>
        </w:rPr>
        <w:t>7 класс</w:t>
      </w:r>
    </w:p>
    <w:tbl>
      <w:tblPr>
        <w:tblW w:w="9925" w:type="dxa"/>
        <w:tblInd w:w="-294" w:type="dxa"/>
        <w:tblLayout w:type="fixed"/>
        <w:tblCellMar>
          <w:left w:w="0" w:type="dxa"/>
          <w:right w:w="0" w:type="dxa"/>
        </w:tblCellMar>
        <w:tblLook w:val="04A0" w:firstRow="1" w:lastRow="0" w:firstColumn="1" w:lastColumn="0" w:noHBand="0" w:noVBand="1"/>
      </w:tblPr>
      <w:tblGrid>
        <w:gridCol w:w="567"/>
        <w:gridCol w:w="6381"/>
        <w:gridCol w:w="850"/>
        <w:gridCol w:w="1134"/>
        <w:gridCol w:w="993"/>
      </w:tblGrid>
      <w:tr w:rsidR="00C40DE1" w:rsidRPr="00C40DE1" w:rsidTr="00C40DE1">
        <w:trPr>
          <w:trHeight w:val="260"/>
        </w:trPr>
        <w:tc>
          <w:tcPr>
            <w:tcW w:w="567" w:type="dxa"/>
            <w:tcBorders>
              <w:top w:val="single" w:sz="4" w:space="0" w:color="auto"/>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b/>
                <w:bCs/>
                <w:sz w:val="24"/>
                <w:szCs w:val="24"/>
              </w:rPr>
              <w:t>№ п/п</w:t>
            </w:r>
          </w:p>
        </w:tc>
        <w:tc>
          <w:tcPr>
            <w:tcW w:w="6381" w:type="dxa"/>
            <w:vMerge w:val="restart"/>
            <w:tcBorders>
              <w:top w:val="single" w:sz="4"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b/>
                <w:bCs/>
                <w:sz w:val="24"/>
                <w:szCs w:val="24"/>
              </w:rPr>
              <w:t xml:space="preserve">                  Наименование разделов и тем уроков</w:t>
            </w:r>
          </w:p>
        </w:tc>
        <w:tc>
          <w:tcPr>
            <w:tcW w:w="850" w:type="dxa"/>
            <w:vMerge w:val="restart"/>
            <w:tcBorders>
              <w:top w:val="single" w:sz="4"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b/>
                <w:bCs/>
                <w:sz w:val="24"/>
                <w:szCs w:val="24"/>
              </w:rPr>
              <w:t>Количество</w:t>
            </w:r>
          </w:p>
          <w:p w:rsidR="00C40DE1" w:rsidRPr="00C40DE1" w:rsidRDefault="00C40DE1" w:rsidP="00C40DE1">
            <w:pPr>
              <w:spacing w:after="0"/>
              <w:jc w:val="center"/>
              <w:rPr>
                <w:rFonts w:ascii="Times New Roman" w:hAnsi="Times New Roman" w:cs="Times New Roman"/>
                <w:sz w:val="24"/>
                <w:szCs w:val="24"/>
              </w:rPr>
            </w:pPr>
            <w:r w:rsidRPr="00C40DE1">
              <w:rPr>
                <w:rFonts w:ascii="Times New Roman" w:hAnsi="Times New Roman" w:cs="Times New Roman"/>
                <w:b/>
                <w:bCs/>
                <w:sz w:val="24"/>
                <w:szCs w:val="24"/>
              </w:rPr>
              <w:t>часов</w:t>
            </w:r>
          </w:p>
        </w:tc>
        <w:tc>
          <w:tcPr>
            <w:tcW w:w="2127" w:type="dxa"/>
            <w:gridSpan w:val="2"/>
            <w:tcBorders>
              <w:top w:val="single" w:sz="4" w:space="0" w:color="auto"/>
              <w:bottom w:val="single" w:sz="4"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C40DE1">
              <w:rPr>
                <w:rFonts w:ascii="Times New Roman" w:hAnsi="Times New Roman" w:cs="Times New Roman"/>
                <w:b/>
                <w:bCs/>
                <w:sz w:val="24"/>
                <w:szCs w:val="24"/>
              </w:rPr>
              <w:t xml:space="preserve"> Дата </w:t>
            </w:r>
          </w:p>
          <w:p w:rsidR="00C40DE1" w:rsidRPr="00C40DE1" w:rsidRDefault="00C40DE1" w:rsidP="00C40DE1">
            <w:pPr>
              <w:spacing w:after="0" w:line="260" w:lineRule="exact"/>
              <w:rPr>
                <w:rFonts w:ascii="Times New Roman" w:hAnsi="Times New Roman" w:cs="Times New Roman"/>
                <w:b/>
                <w:bCs/>
                <w:sz w:val="24"/>
                <w:szCs w:val="24"/>
              </w:rPr>
            </w:pPr>
            <w:r w:rsidRPr="00C40D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C40DE1">
              <w:rPr>
                <w:rFonts w:ascii="Times New Roman" w:hAnsi="Times New Roman" w:cs="Times New Roman"/>
                <w:b/>
                <w:bCs/>
                <w:sz w:val="24"/>
                <w:szCs w:val="24"/>
              </w:rPr>
              <w:t xml:space="preserve">проведения  </w:t>
            </w:r>
          </w:p>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b/>
                <w:bCs/>
                <w:sz w:val="24"/>
                <w:szCs w:val="24"/>
              </w:rPr>
              <w:t xml:space="preserve">           урока</w:t>
            </w:r>
          </w:p>
        </w:tc>
      </w:tr>
      <w:tr w:rsidR="00C40DE1" w:rsidRPr="00C40DE1" w:rsidTr="00C40DE1">
        <w:trPr>
          <w:trHeight w:val="279"/>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vMerge/>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850" w:type="dxa"/>
            <w:vMerge/>
            <w:tcBorders>
              <w:bottom w:val="single" w:sz="8" w:space="0" w:color="auto"/>
              <w:right w:val="single" w:sz="8" w:space="0" w:color="auto"/>
            </w:tcBorders>
            <w:vAlign w:val="bottom"/>
          </w:tcPr>
          <w:p w:rsidR="00C40DE1" w:rsidRPr="00C40DE1" w:rsidRDefault="00C40DE1" w:rsidP="00C40DE1">
            <w:pPr>
              <w:spacing w:after="0"/>
              <w:jc w:val="center"/>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план</w:t>
            </w: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факт</w:t>
            </w:r>
          </w:p>
        </w:tc>
      </w:tr>
      <w:tr w:rsidR="00C40DE1" w:rsidRPr="00C40DE1" w:rsidTr="00C40DE1">
        <w:trPr>
          <w:trHeight w:val="258"/>
        </w:trPr>
        <w:tc>
          <w:tcPr>
            <w:tcW w:w="567" w:type="dxa"/>
            <w:tcBorders>
              <w:left w:val="single" w:sz="8" w:space="0" w:color="auto"/>
              <w:right w:val="single" w:sz="8" w:space="0" w:color="auto"/>
            </w:tcBorders>
            <w:vAlign w:val="bottom"/>
          </w:tcPr>
          <w:p w:rsidR="00C40DE1" w:rsidRPr="00C40DE1" w:rsidRDefault="00C40DE1" w:rsidP="00C40DE1">
            <w:pPr>
              <w:spacing w:after="0" w:line="258" w:lineRule="exact"/>
              <w:jc w:val="center"/>
              <w:rPr>
                <w:rFonts w:ascii="Times New Roman" w:hAnsi="Times New Roman" w:cs="Times New Roman"/>
                <w:sz w:val="24"/>
                <w:szCs w:val="24"/>
              </w:rPr>
            </w:pPr>
          </w:p>
        </w:tc>
        <w:tc>
          <w:tcPr>
            <w:tcW w:w="6381" w:type="dxa"/>
            <w:vMerge w:val="restart"/>
            <w:tcBorders>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Модуль 1. Основы безопасности личности, общества и государства (27 ч.)</w:t>
            </w:r>
          </w:p>
        </w:tc>
        <w:tc>
          <w:tcPr>
            <w:tcW w:w="850" w:type="dxa"/>
            <w:tcBorders>
              <w:right w:val="single" w:sz="8" w:space="0" w:color="auto"/>
            </w:tcBorders>
            <w:vAlign w:val="bottom"/>
          </w:tcPr>
          <w:p w:rsidR="00C40DE1" w:rsidRPr="00C40DE1" w:rsidRDefault="00C40DE1" w:rsidP="00C40DE1">
            <w:pPr>
              <w:spacing w:after="0" w:line="258" w:lineRule="exact"/>
              <w:jc w:val="center"/>
              <w:rPr>
                <w:rFonts w:ascii="Times New Roman" w:hAnsi="Times New Roman" w:cs="Times New Roman"/>
                <w:sz w:val="24"/>
                <w:szCs w:val="24"/>
              </w:rPr>
            </w:pP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jc w:val="center"/>
              <w:rPr>
                <w:rFonts w:ascii="Times New Roman" w:hAnsi="Times New Roman" w:cs="Times New Roman"/>
                <w:sz w:val="24"/>
                <w:szCs w:val="24"/>
              </w:rPr>
            </w:pPr>
          </w:p>
        </w:tc>
        <w:tc>
          <w:tcPr>
            <w:tcW w:w="6381" w:type="dxa"/>
            <w:vMerge/>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27</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58" w:lineRule="exact"/>
              <w:jc w:val="center"/>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Раздел 1. Основы комплексной безопасности (15 ч.)</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15</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58"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1</w:t>
            </w:r>
          </w:p>
        </w:tc>
        <w:tc>
          <w:tcPr>
            <w:tcW w:w="6381" w:type="dxa"/>
            <w:tcBorders>
              <w:bottom w:val="single" w:sz="8" w:space="0" w:color="auto"/>
              <w:right w:val="single" w:sz="8" w:space="0" w:color="auto"/>
            </w:tcBorders>
            <w:vAlign w:val="bottom"/>
          </w:tcPr>
          <w:p w:rsidR="00C40DE1" w:rsidRPr="00C40DE1" w:rsidRDefault="00C40DE1" w:rsidP="00C40DE1">
            <w:pPr>
              <w:spacing w:after="0" w:line="258" w:lineRule="exact"/>
              <w:rPr>
                <w:rFonts w:ascii="Times New Roman" w:hAnsi="Times New Roman" w:cs="Times New Roman"/>
                <w:i/>
                <w:sz w:val="24"/>
                <w:szCs w:val="24"/>
              </w:rPr>
            </w:pPr>
            <w:r w:rsidRPr="00C40DE1">
              <w:rPr>
                <w:rFonts w:ascii="Times New Roman" w:hAnsi="Times New Roman" w:cs="Times New Roman"/>
                <w:i/>
                <w:sz w:val="24"/>
                <w:szCs w:val="24"/>
              </w:rPr>
              <w:t>Различные природные явления.</w:t>
            </w:r>
            <w:r w:rsidRPr="00C40DE1">
              <w:rPr>
                <w:rFonts w:ascii="Times New Roman" w:hAnsi="Times New Roman" w:cs="Times New Roman"/>
                <w:sz w:val="24"/>
                <w:szCs w:val="24"/>
              </w:rPr>
              <w:t xml:space="preserve"> </w:t>
            </w:r>
            <w:r w:rsidRPr="00C40DE1">
              <w:rPr>
                <w:rFonts w:ascii="Times New Roman" w:hAnsi="Times New Roman" w:cs="Times New Roman"/>
                <w:i/>
                <w:sz w:val="24"/>
                <w:szCs w:val="24"/>
              </w:rPr>
              <w:t>Общая характеристика природных явлений.</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58"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2</w:t>
            </w:r>
          </w:p>
        </w:tc>
        <w:tc>
          <w:tcPr>
            <w:tcW w:w="6381" w:type="dxa"/>
            <w:tcBorders>
              <w:bottom w:val="single" w:sz="8" w:space="0" w:color="auto"/>
              <w:right w:val="single" w:sz="8" w:space="0" w:color="auto"/>
            </w:tcBorders>
            <w:vAlign w:val="bottom"/>
          </w:tcPr>
          <w:p w:rsidR="00C40DE1" w:rsidRPr="00C40DE1" w:rsidRDefault="00C40DE1" w:rsidP="00C40DE1">
            <w:pPr>
              <w:spacing w:after="0" w:line="258" w:lineRule="exact"/>
              <w:rPr>
                <w:rFonts w:ascii="Times New Roman" w:hAnsi="Times New Roman" w:cs="Times New Roman"/>
                <w:i/>
                <w:sz w:val="24"/>
                <w:szCs w:val="24"/>
              </w:rPr>
            </w:pPr>
            <w:r w:rsidRPr="00C40DE1">
              <w:rPr>
                <w:rFonts w:ascii="Times New Roman" w:hAnsi="Times New Roman" w:cs="Times New Roman"/>
                <w:i/>
                <w:sz w:val="24"/>
                <w:szCs w:val="24"/>
              </w:rPr>
              <w:t>Различные природные явления.</w:t>
            </w:r>
            <w:r w:rsidRPr="00C40DE1">
              <w:rPr>
                <w:rFonts w:ascii="Times New Roman" w:hAnsi="Times New Roman" w:cs="Times New Roman"/>
                <w:sz w:val="24"/>
                <w:szCs w:val="24"/>
              </w:rPr>
              <w:t xml:space="preserve"> </w:t>
            </w:r>
            <w:r w:rsidRPr="00C40DE1">
              <w:rPr>
                <w:rFonts w:ascii="Times New Roman" w:hAnsi="Times New Roman" w:cs="Times New Roman"/>
                <w:i/>
                <w:sz w:val="24"/>
                <w:szCs w:val="24"/>
              </w:rPr>
              <w:t xml:space="preserve">Общая характеристика природных явлений. </w:t>
            </w:r>
            <w:r w:rsidRPr="00C40DE1">
              <w:rPr>
                <w:rFonts w:ascii="Times New Roman" w:hAnsi="Times New Roman" w:cs="Times New Roman"/>
                <w:b/>
                <w:i/>
                <w:sz w:val="24"/>
                <w:szCs w:val="24"/>
              </w:rPr>
              <w:t>Входная диагностическая работа №1.</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jc w:val="center"/>
              <w:rPr>
                <w:rFonts w:ascii="Times New Roman" w:hAnsi="Times New Roman" w:cs="Times New Roman"/>
                <w:sz w:val="24"/>
                <w:szCs w:val="24"/>
              </w:rPr>
            </w:pPr>
            <w:r w:rsidRPr="00C40DE1">
              <w:rPr>
                <w:rFonts w:ascii="Times New Roman" w:hAnsi="Times New Roman" w:cs="Times New Roman"/>
                <w:w w:val="99"/>
                <w:sz w:val="24"/>
                <w:szCs w:val="24"/>
              </w:rPr>
              <w:t>3</w:t>
            </w:r>
          </w:p>
        </w:tc>
        <w:tc>
          <w:tcPr>
            <w:tcW w:w="6381" w:type="dxa"/>
            <w:tcBorders>
              <w:bottom w:val="single" w:sz="8" w:space="0" w:color="auto"/>
              <w:right w:val="single" w:sz="8" w:space="0" w:color="auto"/>
            </w:tcBorders>
            <w:vAlign w:val="bottom"/>
          </w:tcPr>
          <w:p w:rsidR="00C40DE1" w:rsidRPr="00C40DE1" w:rsidRDefault="00C40DE1" w:rsidP="00C40DE1">
            <w:pPr>
              <w:spacing w:after="0" w:line="258"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крупный град, грозы, эпидемии, эпизоотии и эпифитотии). Рекомендации по безопасному поведению. Средства индивидуальной защиты.</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4</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населения от них (землетрясения) Рекомендации по безопасному поведению </w:t>
            </w:r>
            <w:r w:rsidRPr="00C40DE1">
              <w:rPr>
                <w:rFonts w:ascii="Times New Roman" w:hAnsi="Times New Roman" w:cs="Times New Roman"/>
                <w:i/>
                <w:iCs/>
                <w:sz w:val="24"/>
                <w:szCs w:val="24"/>
              </w:rPr>
              <w:t>(землетрясения).</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5</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(извержения вулканов)</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6</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(ураганы, бури)</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3"/>
        </w:trPr>
        <w:tc>
          <w:tcPr>
            <w:tcW w:w="567" w:type="dxa"/>
            <w:tcBorders>
              <w:left w:val="single" w:sz="8" w:space="0" w:color="auto"/>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7</w:t>
            </w:r>
          </w:p>
        </w:tc>
        <w:tc>
          <w:tcPr>
            <w:tcW w:w="6381" w:type="dxa"/>
            <w:tcBorders>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76"/>
        </w:trPr>
        <w:tc>
          <w:tcPr>
            <w:tcW w:w="567" w:type="dxa"/>
            <w:tcBorders>
              <w:left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(смерчи).</w:t>
            </w:r>
          </w:p>
        </w:tc>
        <w:tc>
          <w:tcPr>
            <w:tcW w:w="850" w:type="dxa"/>
            <w:tcBorders>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Рекомендации по безопасному поведению</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8</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(наводнения)</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9</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Рекомендации по безопасному поведению.  Эвакуация</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населения и правила поведения при эвакуации </w:t>
            </w:r>
            <w:r w:rsidRPr="00C40DE1">
              <w:rPr>
                <w:rFonts w:ascii="Times New Roman" w:hAnsi="Times New Roman" w:cs="Times New Roman"/>
                <w:i/>
                <w:iCs/>
                <w:sz w:val="24"/>
                <w:szCs w:val="24"/>
              </w:rPr>
              <w:t>(наводнения)</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10</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(сели)</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11</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(цунами)</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12</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76"/>
        </w:trPr>
        <w:tc>
          <w:tcPr>
            <w:tcW w:w="567" w:type="dxa"/>
            <w:tcBorders>
              <w:left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(лавины).</w:t>
            </w:r>
          </w:p>
        </w:tc>
        <w:tc>
          <w:tcPr>
            <w:tcW w:w="850" w:type="dxa"/>
            <w:tcBorders>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2"/>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Рекомендации по безопасному поведению</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13</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(лесные, торфяные и степные пожары)</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3"/>
        </w:trPr>
        <w:tc>
          <w:tcPr>
            <w:tcW w:w="567" w:type="dxa"/>
            <w:tcBorders>
              <w:left w:val="single" w:sz="8" w:space="0" w:color="auto"/>
              <w:right w:val="single" w:sz="8" w:space="0" w:color="auto"/>
            </w:tcBorders>
            <w:vAlign w:val="bottom"/>
          </w:tcPr>
          <w:p w:rsidR="00C40DE1" w:rsidRPr="00C40DE1" w:rsidRDefault="00C40DE1" w:rsidP="00C40DE1">
            <w:pPr>
              <w:spacing w:after="0" w:line="263" w:lineRule="exact"/>
              <w:jc w:val="center"/>
              <w:rPr>
                <w:rFonts w:ascii="Times New Roman" w:hAnsi="Times New Roman" w:cs="Times New Roman"/>
                <w:sz w:val="24"/>
                <w:szCs w:val="24"/>
              </w:rPr>
            </w:pPr>
            <w:r w:rsidRPr="00C40DE1">
              <w:rPr>
                <w:rFonts w:ascii="Times New Roman" w:hAnsi="Times New Roman" w:cs="Times New Roman"/>
                <w:w w:val="99"/>
                <w:sz w:val="24"/>
                <w:szCs w:val="24"/>
              </w:rPr>
              <w:t>14</w:t>
            </w:r>
          </w:p>
        </w:tc>
        <w:tc>
          <w:tcPr>
            <w:tcW w:w="6381" w:type="dxa"/>
            <w:tcBorders>
              <w:right w:val="single" w:sz="8" w:space="0" w:color="auto"/>
            </w:tcBorders>
            <w:vAlign w:val="bottom"/>
          </w:tcPr>
          <w:p w:rsidR="00C40DE1" w:rsidRPr="00C40DE1" w:rsidRDefault="00C40DE1" w:rsidP="00C40DE1">
            <w:pPr>
              <w:spacing w:after="0" w:line="263"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3"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(эпидемии). Основные неинфекционные и инфекционные заболевания, их профилактика.</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tcBorders>
              <w:left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15</w:t>
            </w:r>
          </w:p>
        </w:tc>
        <w:tc>
          <w:tcPr>
            <w:tcW w:w="6381" w:type="dxa"/>
            <w:tcBorders>
              <w:right w:val="single" w:sz="8" w:space="0" w:color="auto"/>
            </w:tcBorders>
            <w:vAlign w:val="bottom"/>
          </w:tcPr>
          <w:p w:rsidR="00C40DE1" w:rsidRPr="00C40DE1" w:rsidRDefault="00C40DE1" w:rsidP="00C40DE1">
            <w:pPr>
              <w:spacing w:after="0" w:line="260" w:lineRule="exact"/>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w:t>
            </w:r>
          </w:p>
        </w:tc>
        <w:tc>
          <w:tcPr>
            <w:tcW w:w="850" w:type="dxa"/>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населения от них (эпизоотии и эпифитотии)</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Раздел 2. Защита населения Российской Федерации от чрезвычайных ситуаций (10 ч.)</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 xml:space="preserve">10           </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16</w:t>
            </w:r>
          </w:p>
        </w:tc>
        <w:tc>
          <w:tcPr>
            <w:tcW w:w="6381" w:type="dxa"/>
            <w:tcBorders>
              <w:bottom w:val="single" w:sz="8" w:space="0" w:color="auto"/>
              <w:right w:val="single" w:sz="8" w:space="0" w:color="auto"/>
            </w:tcBorders>
            <w:vAlign w:val="bottom"/>
          </w:tcPr>
          <w:p w:rsidR="00C40DE1" w:rsidRPr="00C40DE1" w:rsidRDefault="00C40DE1" w:rsidP="00C40DE1">
            <w:pPr>
              <w:spacing w:after="0" w:line="260" w:lineRule="exact"/>
              <w:rPr>
                <w:rFonts w:ascii="Times New Roman" w:hAnsi="Times New Roman" w:cs="Times New Roman"/>
                <w:i/>
                <w:iCs/>
                <w:sz w:val="24"/>
                <w:szCs w:val="24"/>
              </w:rPr>
            </w:pPr>
            <w:r w:rsidRPr="00C40DE1">
              <w:rPr>
                <w:rFonts w:ascii="Times New Roman" w:hAnsi="Times New Roman" w:cs="Times New Roman"/>
                <w:sz w:val="24"/>
                <w:szCs w:val="24"/>
              </w:rPr>
              <w:t xml:space="preserve">Действия по сигналу «Внимание всем!». Эвакуация населения и правила поведения при эвакуации </w:t>
            </w:r>
            <w:r w:rsidRPr="00C40DE1">
              <w:rPr>
                <w:rFonts w:ascii="Times New Roman" w:hAnsi="Times New Roman" w:cs="Times New Roman"/>
                <w:i/>
                <w:iCs/>
                <w:sz w:val="24"/>
                <w:szCs w:val="24"/>
              </w:rPr>
              <w:t>(землетрясения)</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61"/>
        </w:trPr>
        <w:tc>
          <w:tcPr>
            <w:tcW w:w="567" w:type="dxa"/>
            <w:vMerge w:val="restart"/>
            <w:tcBorders>
              <w:left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17</w:t>
            </w:r>
          </w:p>
        </w:tc>
        <w:tc>
          <w:tcPr>
            <w:tcW w:w="6381" w:type="dxa"/>
            <w:vMerge w:val="restart"/>
            <w:tcBorders>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Рекомендации по безопасному поведению.  Действия по</w:t>
            </w:r>
          </w:p>
          <w:p w:rsidR="00C40DE1" w:rsidRPr="00C40DE1" w:rsidRDefault="00C40DE1" w:rsidP="00C40DE1">
            <w:pPr>
              <w:spacing w:after="0"/>
              <w:rPr>
                <w:rFonts w:ascii="Times New Roman" w:hAnsi="Times New Roman" w:cs="Times New Roman"/>
                <w:i/>
                <w:iCs/>
                <w:sz w:val="24"/>
                <w:szCs w:val="24"/>
              </w:rPr>
            </w:pPr>
            <w:r w:rsidRPr="00C40DE1">
              <w:rPr>
                <w:rFonts w:ascii="Times New Roman" w:hAnsi="Times New Roman" w:cs="Times New Roman"/>
                <w:sz w:val="24"/>
                <w:szCs w:val="24"/>
              </w:rPr>
              <w:t xml:space="preserve">сигналу «Внимание всем!». Эвакуация населения и правила поведения при эвакуации </w:t>
            </w:r>
            <w:r w:rsidRPr="00C40DE1">
              <w:rPr>
                <w:rFonts w:ascii="Times New Roman" w:hAnsi="Times New Roman" w:cs="Times New Roman"/>
                <w:i/>
                <w:iCs/>
                <w:sz w:val="24"/>
                <w:szCs w:val="24"/>
              </w:rPr>
              <w:t>(извержения вулканов)</w:t>
            </w:r>
          </w:p>
          <w:p w:rsidR="00C40DE1" w:rsidRPr="00C40DE1" w:rsidRDefault="00C40DE1" w:rsidP="00C40DE1">
            <w:pPr>
              <w:spacing w:after="0"/>
              <w:rPr>
                <w:rFonts w:ascii="Times New Roman" w:hAnsi="Times New Roman" w:cs="Times New Roman"/>
                <w:sz w:val="24"/>
                <w:szCs w:val="24"/>
              </w:rPr>
            </w:pPr>
          </w:p>
        </w:tc>
        <w:tc>
          <w:tcPr>
            <w:tcW w:w="850" w:type="dxa"/>
            <w:vMerge w:val="restart"/>
            <w:tcBorders>
              <w:right w:val="single" w:sz="8" w:space="0" w:color="auto"/>
            </w:tcBorders>
            <w:vAlign w:val="bottom"/>
          </w:tcPr>
          <w:p w:rsidR="00C40DE1" w:rsidRPr="00C40DE1" w:rsidRDefault="00C40DE1" w:rsidP="00C40DE1">
            <w:pPr>
              <w:spacing w:after="0" w:line="260"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vMerge/>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vMerge/>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850" w:type="dxa"/>
            <w:vMerge/>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top w:val="single" w:sz="4" w:space="0" w:color="auto"/>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18</w:t>
            </w:r>
          </w:p>
        </w:tc>
        <w:tc>
          <w:tcPr>
            <w:tcW w:w="6381" w:type="dxa"/>
            <w:tcBorders>
              <w:top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Чрезвычайные ситуации природного характера и защита населения от них (оползни, обвалы). Рекомендации по безопасному поведению.</w:t>
            </w:r>
          </w:p>
        </w:tc>
        <w:tc>
          <w:tcPr>
            <w:tcW w:w="850" w:type="dxa"/>
            <w:tcBorders>
              <w:top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top w:val="single" w:sz="4" w:space="0" w:color="auto"/>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19</w:t>
            </w: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Рекомендации по безопасному поведению </w:t>
            </w:r>
            <w:r w:rsidRPr="00C40DE1">
              <w:rPr>
                <w:rFonts w:ascii="Times New Roman" w:hAnsi="Times New Roman" w:cs="Times New Roman"/>
                <w:i/>
                <w:iCs/>
                <w:sz w:val="24"/>
                <w:szCs w:val="24"/>
              </w:rPr>
              <w:t>(ураганы и бури)</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20</w:t>
            </w: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Рекомендации по безопасному поведению </w:t>
            </w:r>
            <w:r w:rsidRPr="00C40DE1">
              <w:rPr>
                <w:rFonts w:ascii="Times New Roman" w:hAnsi="Times New Roman" w:cs="Times New Roman"/>
                <w:i/>
                <w:iCs/>
                <w:sz w:val="24"/>
                <w:szCs w:val="24"/>
              </w:rPr>
              <w:t>(наводнения)</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21</w:t>
            </w: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Рекомендации по безопасному поведению </w:t>
            </w:r>
            <w:r w:rsidRPr="00C40DE1">
              <w:rPr>
                <w:rFonts w:ascii="Times New Roman" w:hAnsi="Times New Roman" w:cs="Times New Roman"/>
                <w:i/>
                <w:iCs/>
                <w:sz w:val="24"/>
                <w:szCs w:val="24"/>
              </w:rPr>
              <w:t>(сель)</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22</w:t>
            </w: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Рекомендации по безопасному поведению </w:t>
            </w:r>
            <w:r w:rsidRPr="00C40DE1">
              <w:rPr>
                <w:rFonts w:ascii="Times New Roman" w:hAnsi="Times New Roman" w:cs="Times New Roman"/>
                <w:i/>
                <w:iCs/>
                <w:sz w:val="24"/>
                <w:szCs w:val="24"/>
              </w:rPr>
              <w:t>(цунами)</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23</w:t>
            </w: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Рекомендации по безопасному поведению </w:t>
            </w:r>
            <w:r w:rsidRPr="00C40DE1">
              <w:rPr>
                <w:rFonts w:ascii="Times New Roman" w:hAnsi="Times New Roman" w:cs="Times New Roman"/>
                <w:i/>
                <w:iCs/>
                <w:sz w:val="24"/>
                <w:szCs w:val="24"/>
              </w:rPr>
              <w:t>(лесные,</w:t>
            </w:r>
            <w:r w:rsidRPr="00C40DE1">
              <w:rPr>
                <w:rFonts w:ascii="Times New Roman" w:hAnsi="Times New Roman" w:cs="Times New Roman"/>
                <w:sz w:val="24"/>
                <w:szCs w:val="24"/>
              </w:rPr>
              <w:t xml:space="preserve"> </w:t>
            </w:r>
            <w:r w:rsidRPr="00C40DE1">
              <w:rPr>
                <w:rFonts w:ascii="Times New Roman" w:hAnsi="Times New Roman" w:cs="Times New Roman"/>
                <w:i/>
                <w:iCs/>
                <w:sz w:val="24"/>
                <w:szCs w:val="24"/>
              </w:rPr>
              <w:t>торфяные и степные пожары)</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24</w:t>
            </w: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u w:val="single"/>
              </w:rPr>
            </w:pPr>
            <w:r w:rsidRPr="00C40DE1">
              <w:rPr>
                <w:rFonts w:ascii="Times New Roman" w:hAnsi="Times New Roman" w:cs="Times New Roman"/>
                <w:b/>
                <w:sz w:val="24"/>
                <w:szCs w:val="24"/>
                <w:u w:val="single"/>
              </w:rPr>
              <w:t xml:space="preserve">Пожар и средства пожаротушения. </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25</w:t>
            </w: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u w:val="single"/>
              </w:rPr>
            </w:pPr>
            <w:r w:rsidRPr="00C40DE1">
              <w:rPr>
                <w:rFonts w:ascii="Times New Roman" w:hAnsi="Times New Roman" w:cs="Times New Roman"/>
                <w:b/>
                <w:sz w:val="24"/>
                <w:szCs w:val="24"/>
                <w:u w:val="single"/>
              </w:rPr>
              <w:t>Профилактика пожаров.</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Раздел 3. Основы противодействия терроризму, экстремизму и наркотизму в Российской Федерации (2 ч.)</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2</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26</w:t>
            </w:r>
          </w:p>
        </w:tc>
        <w:tc>
          <w:tcPr>
            <w:tcW w:w="6381"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Терроризм, экстремизм, наркотизм - сущность и угрозы безопасности личности и общества.</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27</w:t>
            </w:r>
          </w:p>
        </w:tc>
        <w:tc>
          <w:tcPr>
            <w:tcW w:w="6381" w:type="dxa"/>
            <w:tcBorders>
              <w:bottom w:val="single" w:sz="8" w:space="0" w:color="auto"/>
              <w:right w:val="single" w:sz="8" w:space="0" w:color="auto"/>
            </w:tcBorders>
            <w:vAlign w:val="bottom"/>
          </w:tcPr>
          <w:p w:rsidR="00C40DE1" w:rsidRPr="00C40DE1" w:rsidRDefault="00C40DE1" w:rsidP="00C40DE1">
            <w:pPr>
              <w:spacing w:after="0" w:line="265" w:lineRule="exact"/>
              <w:rPr>
                <w:rFonts w:ascii="Times New Roman" w:hAnsi="Times New Roman" w:cs="Times New Roman"/>
                <w:sz w:val="24"/>
                <w:szCs w:val="24"/>
              </w:rPr>
            </w:pPr>
            <w:r w:rsidRPr="00C40DE1">
              <w:rPr>
                <w:rFonts w:ascii="Times New Roman" w:hAnsi="Times New Roman" w:cs="Times New Roman"/>
                <w:b/>
                <w:bCs/>
                <w:i/>
                <w:iCs/>
                <w:sz w:val="24"/>
                <w:szCs w:val="24"/>
              </w:rPr>
              <w:t>Пути и средства вовлечения подростка в</w:t>
            </w:r>
          </w:p>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b/>
                <w:bCs/>
                <w:i/>
                <w:iCs/>
                <w:sz w:val="24"/>
                <w:szCs w:val="24"/>
              </w:rPr>
              <w:t>террористическую, экстремистскую и наркотическую</w:t>
            </w:r>
          </w:p>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b/>
                <w:bCs/>
                <w:i/>
                <w:iCs/>
                <w:sz w:val="24"/>
                <w:szCs w:val="24"/>
              </w:rPr>
              <w:t>деятельность. Контрольная работа №2 по модулю «</w:t>
            </w:r>
            <w:r w:rsidRPr="00C40DE1">
              <w:rPr>
                <w:rFonts w:ascii="Times New Roman" w:hAnsi="Times New Roman" w:cs="Times New Roman"/>
                <w:b/>
                <w:bCs/>
                <w:i/>
                <w:sz w:val="24"/>
                <w:szCs w:val="24"/>
              </w:rPr>
              <w:t>Основы безопасности личности, общества и государства».</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line="265" w:lineRule="exact"/>
              <w:rPr>
                <w:rFonts w:ascii="Times New Roman" w:hAnsi="Times New Roman" w:cs="Times New Roman"/>
                <w:b/>
                <w:bCs/>
                <w:iCs/>
                <w:sz w:val="24"/>
                <w:szCs w:val="24"/>
              </w:rPr>
            </w:pPr>
            <w:r w:rsidRPr="00C40DE1">
              <w:rPr>
                <w:rFonts w:ascii="Times New Roman" w:hAnsi="Times New Roman" w:cs="Times New Roman"/>
                <w:b/>
                <w:bCs/>
                <w:iCs/>
                <w:sz w:val="24"/>
                <w:szCs w:val="24"/>
              </w:rPr>
              <w:t>Модуль 2. Основы медицинских знаний и здорового образа жизни (7 ч.)</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7</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line="265" w:lineRule="exact"/>
              <w:rPr>
                <w:rFonts w:ascii="Times New Roman" w:hAnsi="Times New Roman" w:cs="Times New Roman"/>
                <w:b/>
                <w:bCs/>
                <w:iCs/>
                <w:sz w:val="24"/>
                <w:szCs w:val="24"/>
              </w:rPr>
            </w:pPr>
            <w:r w:rsidRPr="00C40DE1">
              <w:rPr>
                <w:rFonts w:ascii="Times New Roman" w:hAnsi="Times New Roman" w:cs="Times New Roman"/>
                <w:b/>
                <w:bCs/>
                <w:iCs/>
                <w:sz w:val="24"/>
                <w:szCs w:val="24"/>
              </w:rPr>
              <w:t>Раздел 4.Основы здорового образа жизни (4 ч.)</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4</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28</w:t>
            </w:r>
          </w:p>
        </w:tc>
        <w:tc>
          <w:tcPr>
            <w:tcW w:w="6381" w:type="dxa"/>
            <w:tcBorders>
              <w:bottom w:val="single" w:sz="8" w:space="0" w:color="auto"/>
              <w:right w:val="single" w:sz="8" w:space="0" w:color="auto"/>
            </w:tcBorders>
            <w:vAlign w:val="bottom"/>
          </w:tcPr>
          <w:p w:rsidR="00C40DE1" w:rsidRPr="00C40DE1" w:rsidRDefault="00C40DE1" w:rsidP="00C40DE1">
            <w:pPr>
              <w:spacing w:after="0" w:line="271" w:lineRule="exact"/>
              <w:rPr>
                <w:rFonts w:ascii="Times New Roman" w:hAnsi="Times New Roman" w:cs="Times New Roman"/>
                <w:sz w:val="24"/>
                <w:szCs w:val="24"/>
              </w:rPr>
            </w:pPr>
            <w:r w:rsidRPr="00C40DE1">
              <w:rPr>
                <w:rFonts w:ascii="Times New Roman" w:hAnsi="Times New Roman" w:cs="Times New Roman"/>
                <w:sz w:val="24"/>
                <w:szCs w:val="24"/>
              </w:rPr>
              <w:t>Профилактика вредных привычек и их факторов.</w:t>
            </w:r>
          </w:p>
          <w:p w:rsidR="00C40DE1" w:rsidRPr="00C40DE1" w:rsidRDefault="00C40DE1" w:rsidP="00C40DE1">
            <w:pPr>
              <w:spacing w:after="0" w:line="265" w:lineRule="exact"/>
              <w:rPr>
                <w:rFonts w:ascii="Times New Roman" w:hAnsi="Times New Roman" w:cs="Times New Roman"/>
                <w:b/>
                <w:bCs/>
                <w:i/>
                <w:iCs/>
                <w:sz w:val="24"/>
                <w:szCs w:val="24"/>
              </w:rPr>
            </w:pP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lastRenderedPageBreak/>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lastRenderedPageBreak/>
              <w:t xml:space="preserve">   29</w:t>
            </w:r>
          </w:p>
        </w:tc>
        <w:tc>
          <w:tcPr>
            <w:tcW w:w="6381" w:type="dxa"/>
            <w:tcBorders>
              <w:bottom w:val="single" w:sz="8" w:space="0" w:color="auto"/>
              <w:right w:val="single" w:sz="8" w:space="0" w:color="auto"/>
            </w:tcBorders>
            <w:vAlign w:val="bottom"/>
          </w:tcPr>
          <w:p w:rsidR="00C40DE1" w:rsidRPr="00C40DE1" w:rsidRDefault="00C40DE1" w:rsidP="00C40DE1">
            <w:pPr>
              <w:spacing w:after="0" w:line="271" w:lineRule="exact"/>
              <w:rPr>
                <w:rFonts w:ascii="Times New Roman" w:hAnsi="Times New Roman" w:cs="Times New Roman"/>
                <w:sz w:val="24"/>
                <w:szCs w:val="24"/>
              </w:rPr>
            </w:pPr>
            <w:r w:rsidRPr="00C40DE1">
              <w:rPr>
                <w:rFonts w:ascii="Times New Roman" w:hAnsi="Times New Roman" w:cs="Times New Roman"/>
                <w:i/>
                <w:iCs/>
                <w:sz w:val="24"/>
                <w:szCs w:val="24"/>
              </w:rPr>
              <w:t>Психологическая уравновешенность</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30</w:t>
            </w:r>
          </w:p>
        </w:tc>
        <w:tc>
          <w:tcPr>
            <w:tcW w:w="6381"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i/>
                <w:iCs/>
                <w:sz w:val="24"/>
                <w:szCs w:val="24"/>
              </w:rPr>
              <w:t>Стресс и его влияние на человека</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31</w:t>
            </w:r>
          </w:p>
        </w:tc>
        <w:tc>
          <w:tcPr>
            <w:tcW w:w="6381"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i/>
                <w:iCs/>
                <w:sz w:val="24"/>
                <w:szCs w:val="24"/>
              </w:rPr>
            </w:pPr>
            <w:r w:rsidRPr="00C40DE1">
              <w:rPr>
                <w:rFonts w:ascii="Times New Roman" w:hAnsi="Times New Roman" w:cs="Times New Roman"/>
                <w:i/>
                <w:iCs/>
                <w:sz w:val="24"/>
                <w:szCs w:val="24"/>
              </w:rPr>
              <w:t>Анатомо-физиологические особенности человека в подростковом возрасте</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6381"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b/>
                <w:iCs/>
                <w:sz w:val="24"/>
                <w:szCs w:val="24"/>
              </w:rPr>
            </w:pPr>
            <w:r w:rsidRPr="00C40DE1">
              <w:rPr>
                <w:rFonts w:ascii="Times New Roman" w:hAnsi="Times New Roman" w:cs="Times New Roman"/>
                <w:b/>
                <w:iCs/>
                <w:sz w:val="24"/>
                <w:szCs w:val="24"/>
              </w:rPr>
              <w:t>Раздел 5. Основы медицинских знаний и оказание первой помощи (3 ч.)</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3</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w:t>
            </w: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ind w:left="-283"/>
              <w:rPr>
                <w:rFonts w:ascii="Times New Roman" w:hAnsi="Times New Roman" w:cs="Times New Roman"/>
                <w:sz w:val="24"/>
                <w:szCs w:val="24"/>
              </w:rPr>
            </w:pPr>
            <w:r w:rsidRPr="00C40DE1">
              <w:rPr>
                <w:rFonts w:ascii="Times New Roman" w:hAnsi="Times New Roman" w:cs="Times New Roman"/>
                <w:sz w:val="24"/>
                <w:szCs w:val="24"/>
              </w:rPr>
              <w:t xml:space="preserve">   32</w:t>
            </w:r>
          </w:p>
        </w:tc>
        <w:tc>
          <w:tcPr>
            <w:tcW w:w="6381"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i/>
                <w:iCs/>
                <w:sz w:val="24"/>
                <w:szCs w:val="24"/>
              </w:rPr>
            </w:pPr>
            <w:r w:rsidRPr="00C40DE1">
              <w:rPr>
                <w:rFonts w:ascii="Times New Roman" w:hAnsi="Times New Roman" w:cs="Times New Roman"/>
                <w:sz w:val="24"/>
                <w:szCs w:val="24"/>
              </w:rPr>
              <w:t xml:space="preserve">Основы оказания первой помощи. Первая помощь при наружном и внутреннем кровотечении. </w:t>
            </w:r>
            <w:r w:rsidRPr="00C40DE1">
              <w:rPr>
                <w:rFonts w:ascii="Times New Roman" w:hAnsi="Times New Roman" w:cs="Times New Roman"/>
                <w:i/>
                <w:sz w:val="24"/>
                <w:szCs w:val="24"/>
              </w:rPr>
              <w:t>Практическая работа №1 «Помощь при кровотечении». Повторительно-обобщающий урок.</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33</w:t>
            </w:r>
          </w:p>
        </w:tc>
        <w:tc>
          <w:tcPr>
            <w:tcW w:w="6381"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b/>
                <w:sz w:val="24"/>
                <w:szCs w:val="24"/>
              </w:rPr>
            </w:pPr>
            <w:r w:rsidRPr="00C40DE1">
              <w:rPr>
                <w:rFonts w:ascii="Times New Roman" w:hAnsi="Times New Roman" w:cs="Times New Roman"/>
                <w:b/>
                <w:i/>
                <w:iCs/>
                <w:sz w:val="24"/>
                <w:szCs w:val="24"/>
              </w:rPr>
              <w:t>Промежуточная аттестация. Итоговая контрольная работа.</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r w:rsidR="00C40DE1" w:rsidRPr="00C40DE1" w:rsidTr="00C40DE1">
        <w:trPr>
          <w:trHeight w:val="281"/>
        </w:trPr>
        <w:tc>
          <w:tcPr>
            <w:tcW w:w="567" w:type="dxa"/>
            <w:tcBorders>
              <w:left w:val="single" w:sz="8"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34</w:t>
            </w:r>
          </w:p>
        </w:tc>
        <w:tc>
          <w:tcPr>
            <w:tcW w:w="6381" w:type="dxa"/>
            <w:tcBorders>
              <w:bottom w:val="single" w:sz="8" w:space="0" w:color="auto"/>
              <w:right w:val="single" w:sz="8" w:space="0" w:color="auto"/>
            </w:tcBorders>
            <w:vAlign w:val="bottom"/>
          </w:tcPr>
          <w:p w:rsidR="00C40DE1" w:rsidRPr="00C40DE1" w:rsidRDefault="00C40DE1" w:rsidP="00C40DE1">
            <w:pPr>
              <w:spacing w:after="0" w:line="264" w:lineRule="exact"/>
              <w:rPr>
                <w:rFonts w:ascii="Times New Roman" w:hAnsi="Times New Roman" w:cs="Times New Roman"/>
                <w:sz w:val="24"/>
                <w:szCs w:val="24"/>
              </w:rPr>
            </w:pPr>
            <w:r w:rsidRPr="00C40DE1">
              <w:rPr>
                <w:rFonts w:ascii="Times New Roman" w:hAnsi="Times New Roman" w:cs="Times New Roman"/>
                <w:sz w:val="24"/>
                <w:szCs w:val="24"/>
              </w:rPr>
              <w:t>Первая помощь при ушибах и растяжениях, вывихах и переломах.</w:t>
            </w:r>
            <w:r w:rsidRPr="00C40DE1">
              <w:rPr>
                <w:rFonts w:ascii="Times New Roman" w:hAnsi="Times New Roman" w:cs="Times New Roman"/>
                <w:i/>
                <w:iCs/>
                <w:sz w:val="24"/>
                <w:szCs w:val="24"/>
              </w:rPr>
              <w:t xml:space="preserve"> Общие правила транспортировки пострадавшего. Практическая работа №2 «Помощь при переломе». Итоговый урок по курсу.</w:t>
            </w:r>
          </w:p>
        </w:tc>
        <w:tc>
          <w:tcPr>
            <w:tcW w:w="850" w:type="dxa"/>
            <w:tcBorders>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bottom w:val="single" w:sz="8" w:space="0" w:color="auto"/>
              <w:right w:val="single" w:sz="4" w:space="0" w:color="auto"/>
            </w:tcBorders>
            <w:vAlign w:val="bottom"/>
          </w:tcPr>
          <w:p w:rsidR="00C40DE1" w:rsidRPr="00C40DE1" w:rsidRDefault="00C40DE1" w:rsidP="00C40DE1">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40DE1" w:rsidRPr="00C40DE1" w:rsidRDefault="00C40DE1" w:rsidP="00C40DE1">
            <w:pPr>
              <w:spacing w:after="0"/>
              <w:rPr>
                <w:rFonts w:ascii="Times New Roman" w:hAnsi="Times New Roman" w:cs="Times New Roman"/>
                <w:sz w:val="24"/>
                <w:szCs w:val="24"/>
              </w:rPr>
            </w:pPr>
          </w:p>
        </w:tc>
      </w:tr>
    </w:tbl>
    <w:p w:rsidR="00C40DE1" w:rsidRPr="00C40DE1" w:rsidRDefault="00C40DE1" w:rsidP="00C40DE1">
      <w:pPr>
        <w:spacing w:after="0"/>
        <w:rPr>
          <w:rFonts w:ascii="Times New Roman" w:hAnsi="Times New Roman" w:cs="Times New Roman"/>
          <w:b/>
          <w:sz w:val="24"/>
          <w:szCs w:val="24"/>
        </w:rPr>
      </w:pPr>
      <w:r w:rsidRPr="00C40DE1">
        <w:rPr>
          <w:rFonts w:ascii="Times New Roman" w:hAnsi="Times New Roman" w:cs="Times New Roman"/>
          <w:b/>
          <w:sz w:val="24"/>
          <w:szCs w:val="24"/>
        </w:rPr>
        <w:t xml:space="preserve">                                                                                          </w:t>
      </w:r>
    </w:p>
    <w:p w:rsidR="00C40DE1" w:rsidRPr="00C40DE1" w:rsidRDefault="00C40DE1" w:rsidP="00C40DE1">
      <w:pPr>
        <w:rPr>
          <w:rFonts w:ascii="Times New Roman" w:hAnsi="Times New Roman" w:cs="Times New Roman"/>
          <w:b/>
          <w:sz w:val="28"/>
          <w:szCs w:val="28"/>
        </w:rPr>
      </w:pPr>
      <w:r w:rsidRPr="00C40DE1">
        <w:rPr>
          <w:rFonts w:ascii="Times New Roman" w:hAnsi="Times New Roman" w:cs="Times New Roman"/>
          <w:b/>
          <w:sz w:val="24"/>
          <w:szCs w:val="24"/>
        </w:rPr>
        <w:t xml:space="preserve">                                 </w:t>
      </w:r>
      <w:r>
        <w:rPr>
          <w:rFonts w:ascii="Times New Roman" w:hAnsi="Times New Roman" w:cs="Times New Roman"/>
          <w:b/>
          <w:sz w:val="28"/>
          <w:szCs w:val="28"/>
        </w:rPr>
        <w:t xml:space="preserve">                                     8 класс</w:t>
      </w:r>
    </w:p>
    <w:tbl>
      <w:tblPr>
        <w:tblStyle w:val="a5"/>
        <w:tblW w:w="9923" w:type="dxa"/>
        <w:tblInd w:w="-289" w:type="dxa"/>
        <w:tblLayout w:type="fixed"/>
        <w:tblLook w:val="04A0" w:firstRow="1" w:lastRow="0" w:firstColumn="1" w:lastColumn="0" w:noHBand="0" w:noVBand="1"/>
      </w:tblPr>
      <w:tblGrid>
        <w:gridCol w:w="569"/>
        <w:gridCol w:w="6377"/>
        <w:gridCol w:w="850"/>
        <w:gridCol w:w="1134"/>
        <w:gridCol w:w="993"/>
      </w:tblGrid>
      <w:tr w:rsidR="00C40DE1" w:rsidRPr="00FE7C58" w:rsidTr="00C40DE1">
        <w:trPr>
          <w:trHeight w:val="240"/>
        </w:trPr>
        <w:tc>
          <w:tcPr>
            <w:tcW w:w="569" w:type="dxa"/>
            <w:vMerge w:val="restart"/>
          </w:tcPr>
          <w:p w:rsidR="00C40DE1" w:rsidRPr="00FE7C58" w:rsidRDefault="00C40DE1" w:rsidP="00C40DE1">
            <w:pPr>
              <w:suppressAutoHyphens/>
              <w:jc w:val="center"/>
              <w:rPr>
                <w:rFonts w:ascii="Times New Roman" w:hAnsi="Times New Roman" w:cs="Times New Roman"/>
                <w:b/>
                <w:bCs/>
                <w:color w:val="000000"/>
                <w:sz w:val="24"/>
                <w:szCs w:val="24"/>
                <w:lang w:eastAsia="ar-SA"/>
              </w:rPr>
            </w:pPr>
            <w:r w:rsidRPr="00FE7C58">
              <w:rPr>
                <w:rFonts w:ascii="Times New Roman" w:hAnsi="Times New Roman" w:cs="Times New Roman"/>
                <w:b/>
                <w:bCs/>
                <w:color w:val="000000"/>
                <w:sz w:val="24"/>
                <w:szCs w:val="24"/>
                <w:lang w:eastAsia="ar-SA"/>
              </w:rPr>
              <w:t>№</w:t>
            </w:r>
          </w:p>
          <w:p w:rsidR="00C40DE1" w:rsidRPr="00FE7C58" w:rsidRDefault="00C40DE1" w:rsidP="00C40DE1">
            <w:pPr>
              <w:suppressAutoHyphens/>
              <w:jc w:val="center"/>
              <w:rPr>
                <w:rFonts w:ascii="Times New Roman" w:hAnsi="Times New Roman" w:cs="Times New Roman"/>
                <w:b/>
                <w:bCs/>
                <w:color w:val="000000"/>
                <w:sz w:val="24"/>
                <w:szCs w:val="24"/>
                <w:lang w:eastAsia="ar-SA"/>
              </w:rPr>
            </w:pPr>
            <w:r w:rsidRPr="00FE7C58">
              <w:rPr>
                <w:rFonts w:ascii="Times New Roman" w:hAnsi="Times New Roman" w:cs="Times New Roman"/>
                <w:b/>
                <w:bCs/>
                <w:color w:val="000000"/>
                <w:sz w:val="24"/>
                <w:szCs w:val="24"/>
                <w:lang w:eastAsia="ar-SA"/>
              </w:rPr>
              <w:t>п/п</w:t>
            </w:r>
          </w:p>
        </w:tc>
        <w:tc>
          <w:tcPr>
            <w:tcW w:w="6377" w:type="dxa"/>
            <w:vMerge w:val="restart"/>
          </w:tcPr>
          <w:p w:rsidR="00C40DE1" w:rsidRPr="00FE7C58" w:rsidRDefault="00C40DE1" w:rsidP="00C40DE1">
            <w:pPr>
              <w:suppressAutoHyphens/>
              <w:rPr>
                <w:rFonts w:ascii="Times New Roman" w:hAnsi="Times New Roman" w:cs="Times New Roman"/>
                <w:b/>
                <w:bCs/>
                <w:color w:val="000000"/>
                <w:sz w:val="24"/>
                <w:szCs w:val="24"/>
                <w:lang w:eastAsia="ar-SA"/>
              </w:rPr>
            </w:pPr>
            <w:r w:rsidRPr="00FE7C58">
              <w:rPr>
                <w:rFonts w:ascii="Times New Roman" w:hAnsi="Times New Roman" w:cs="Times New Roman"/>
                <w:b/>
                <w:bCs/>
                <w:color w:val="000000"/>
                <w:sz w:val="24"/>
                <w:szCs w:val="24"/>
                <w:lang w:eastAsia="ar-SA"/>
              </w:rPr>
              <w:t xml:space="preserve">                      Наименование разделов и тем уроков </w:t>
            </w:r>
          </w:p>
        </w:tc>
        <w:tc>
          <w:tcPr>
            <w:tcW w:w="850" w:type="dxa"/>
            <w:vMerge w:val="restart"/>
          </w:tcPr>
          <w:p w:rsidR="00C40DE1" w:rsidRPr="00FE7C58" w:rsidRDefault="00C40DE1" w:rsidP="00C40DE1">
            <w:pPr>
              <w:suppressAutoHyphens/>
              <w:jc w:val="center"/>
              <w:rPr>
                <w:rFonts w:ascii="Times New Roman" w:hAnsi="Times New Roman" w:cs="Times New Roman"/>
                <w:b/>
                <w:bCs/>
                <w:color w:val="000000"/>
                <w:sz w:val="24"/>
                <w:szCs w:val="24"/>
                <w:lang w:eastAsia="ar-SA"/>
              </w:rPr>
            </w:pPr>
            <w:r w:rsidRPr="00FE7C58">
              <w:rPr>
                <w:rFonts w:ascii="Times New Roman" w:hAnsi="Times New Roman" w:cs="Times New Roman"/>
                <w:b/>
                <w:bCs/>
                <w:color w:val="000000"/>
                <w:sz w:val="24"/>
                <w:szCs w:val="24"/>
                <w:lang w:eastAsia="ar-SA"/>
              </w:rPr>
              <w:t>Количество часов</w:t>
            </w:r>
          </w:p>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2127" w:type="dxa"/>
            <w:gridSpan w:val="2"/>
          </w:tcPr>
          <w:p w:rsidR="00C40DE1" w:rsidRPr="00FE7C58" w:rsidRDefault="00C40DE1" w:rsidP="00C40DE1">
            <w:pPr>
              <w:suppressAutoHyphens/>
              <w:jc w:val="center"/>
              <w:rPr>
                <w:rFonts w:ascii="Times New Roman" w:hAnsi="Times New Roman" w:cs="Times New Roman"/>
                <w:b/>
                <w:bCs/>
                <w:color w:val="000000"/>
                <w:sz w:val="24"/>
                <w:szCs w:val="24"/>
                <w:lang w:eastAsia="ar-SA"/>
              </w:rPr>
            </w:pPr>
            <w:r w:rsidRPr="00FE7C58">
              <w:rPr>
                <w:rFonts w:ascii="Times New Roman" w:hAnsi="Times New Roman" w:cs="Times New Roman"/>
                <w:b/>
                <w:bCs/>
                <w:color w:val="000000"/>
                <w:sz w:val="24"/>
                <w:szCs w:val="24"/>
                <w:lang w:eastAsia="ar-SA"/>
              </w:rPr>
              <w:t>Дата проведения урока</w:t>
            </w:r>
          </w:p>
        </w:tc>
      </w:tr>
      <w:tr w:rsidR="00C40DE1" w:rsidRPr="00FE7C58" w:rsidTr="00C40DE1">
        <w:trPr>
          <w:trHeight w:val="309"/>
        </w:trPr>
        <w:tc>
          <w:tcPr>
            <w:tcW w:w="569" w:type="dxa"/>
            <w:vMerge/>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6377" w:type="dxa"/>
            <w:vMerge/>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850" w:type="dxa"/>
            <w:vMerge/>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r w:rsidRPr="00FE7C58">
              <w:rPr>
                <w:rFonts w:ascii="Times New Roman" w:hAnsi="Times New Roman" w:cs="Times New Roman"/>
                <w:b/>
                <w:bCs/>
                <w:color w:val="000000"/>
                <w:sz w:val="24"/>
                <w:szCs w:val="24"/>
                <w:lang w:eastAsia="ar-SA"/>
              </w:rPr>
              <w:t>План</w:t>
            </w: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r w:rsidRPr="00FE7C58">
              <w:rPr>
                <w:rFonts w:ascii="Times New Roman" w:hAnsi="Times New Roman" w:cs="Times New Roman"/>
                <w:b/>
                <w:bCs/>
                <w:color w:val="000000"/>
                <w:sz w:val="24"/>
                <w:szCs w:val="24"/>
                <w:lang w:eastAsia="ar-SA"/>
              </w:rPr>
              <w:t xml:space="preserve"> Факт</w:t>
            </w:r>
          </w:p>
        </w:tc>
      </w:tr>
      <w:tr w:rsidR="00C40DE1" w:rsidRPr="00FE7C58" w:rsidTr="00C40DE1">
        <w:tc>
          <w:tcPr>
            <w:tcW w:w="569" w:type="dxa"/>
          </w:tcPr>
          <w:p w:rsidR="00C40DE1" w:rsidRPr="00FE7C58" w:rsidRDefault="00C40DE1" w:rsidP="00C40DE1">
            <w:pPr>
              <w:jc w:val="center"/>
              <w:rPr>
                <w:rFonts w:ascii="Times New Roman" w:hAnsi="Times New Roman" w:cs="Times New Roman"/>
                <w:b/>
                <w:sz w:val="24"/>
                <w:szCs w:val="24"/>
              </w:rPr>
            </w:pPr>
            <w:r w:rsidRPr="00FE7C58">
              <w:rPr>
                <w:rFonts w:ascii="Times New Roman" w:hAnsi="Times New Roman" w:cs="Times New Roman"/>
                <w:b/>
                <w:sz w:val="24"/>
                <w:szCs w:val="24"/>
              </w:rPr>
              <w:t xml:space="preserve"> </w:t>
            </w:r>
          </w:p>
        </w:tc>
        <w:tc>
          <w:tcPr>
            <w:tcW w:w="6377" w:type="dxa"/>
          </w:tcPr>
          <w:p w:rsidR="00C40DE1" w:rsidRPr="00FE7C58" w:rsidRDefault="00C40DE1" w:rsidP="00C40DE1">
            <w:pPr>
              <w:jc w:val="center"/>
              <w:rPr>
                <w:b/>
                <w:sz w:val="24"/>
                <w:szCs w:val="24"/>
              </w:rPr>
            </w:pPr>
            <w:r w:rsidRPr="00FE7C58">
              <w:rPr>
                <w:rFonts w:ascii="Times New Roman" w:hAnsi="Times New Roman" w:cs="Times New Roman"/>
                <w:b/>
                <w:sz w:val="24"/>
                <w:szCs w:val="24"/>
              </w:rPr>
              <w:t xml:space="preserve">Модуль 1. Основы безопасности </w:t>
            </w:r>
            <w:r>
              <w:rPr>
                <w:rFonts w:ascii="Times New Roman" w:hAnsi="Times New Roman" w:cs="Times New Roman"/>
                <w:b/>
                <w:sz w:val="24"/>
                <w:szCs w:val="24"/>
              </w:rPr>
              <w:t xml:space="preserve">личности, общества и государства </w:t>
            </w:r>
            <w:r w:rsidRPr="00FE7C58">
              <w:rPr>
                <w:rFonts w:ascii="Times New Roman" w:hAnsi="Times New Roman" w:cs="Times New Roman"/>
                <w:b/>
                <w:sz w:val="24"/>
                <w:szCs w:val="24"/>
              </w:rPr>
              <w:t>(23</w:t>
            </w:r>
            <w:r>
              <w:rPr>
                <w:rFonts w:ascii="Times New Roman" w:hAnsi="Times New Roman" w:cs="Times New Roman"/>
                <w:b/>
                <w:sz w:val="24"/>
                <w:szCs w:val="24"/>
              </w:rPr>
              <w:t xml:space="preserve"> </w:t>
            </w:r>
            <w:r w:rsidRPr="00FE7C58">
              <w:rPr>
                <w:rFonts w:ascii="Times New Roman" w:hAnsi="Times New Roman" w:cs="Times New Roman"/>
                <w:b/>
                <w:sz w:val="24"/>
                <w:szCs w:val="24"/>
              </w:rPr>
              <w:t>ч</w:t>
            </w:r>
            <w:r>
              <w:rPr>
                <w:rFonts w:ascii="Times New Roman" w:hAnsi="Times New Roman" w:cs="Times New Roman"/>
                <w:b/>
                <w:sz w:val="24"/>
                <w:szCs w:val="24"/>
              </w:rPr>
              <w:t>.</w:t>
            </w:r>
            <w:r w:rsidRPr="00FE7C58">
              <w:rPr>
                <w:rFonts w:ascii="Times New Roman" w:hAnsi="Times New Roman" w:cs="Times New Roman"/>
                <w:b/>
                <w:sz w:val="24"/>
                <w:szCs w:val="24"/>
              </w:rPr>
              <w:t>)</w:t>
            </w:r>
          </w:p>
        </w:tc>
        <w:tc>
          <w:tcPr>
            <w:tcW w:w="850" w:type="dxa"/>
          </w:tcPr>
          <w:p w:rsidR="00C40DE1" w:rsidRPr="00FE7C58" w:rsidRDefault="00C40DE1" w:rsidP="00C40DE1">
            <w:pPr>
              <w:rPr>
                <w:rFonts w:ascii="Times New Roman" w:hAnsi="Times New Roman" w:cs="Times New Roman"/>
                <w:b/>
                <w:sz w:val="24"/>
                <w:szCs w:val="24"/>
              </w:rPr>
            </w:pPr>
            <w:r>
              <w:rPr>
                <w:rFonts w:ascii="Times New Roman" w:hAnsi="Times New Roman" w:cs="Times New Roman"/>
                <w:b/>
                <w:sz w:val="24"/>
                <w:szCs w:val="24"/>
              </w:rPr>
              <w:t xml:space="preserve">   23</w:t>
            </w:r>
          </w:p>
        </w:tc>
        <w:tc>
          <w:tcPr>
            <w:tcW w:w="1134" w:type="dxa"/>
          </w:tcPr>
          <w:p w:rsidR="00C40DE1" w:rsidRPr="00FE7C58" w:rsidRDefault="00C40DE1" w:rsidP="00C40DE1">
            <w:pPr>
              <w:jc w:val="center"/>
              <w:rPr>
                <w:rFonts w:ascii="Times New Roman" w:hAnsi="Times New Roman" w:cs="Times New Roman"/>
                <w:b/>
                <w:sz w:val="24"/>
                <w:szCs w:val="24"/>
              </w:rPr>
            </w:pPr>
            <w:r>
              <w:rPr>
                <w:rFonts w:ascii="Times New Roman" w:hAnsi="Times New Roman" w:cs="Times New Roman"/>
                <w:b/>
                <w:sz w:val="24"/>
                <w:szCs w:val="24"/>
              </w:rPr>
              <w:t>--</w:t>
            </w:r>
          </w:p>
        </w:tc>
        <w:tc>
          <w:tcPr>
            <w:tcW w:w="993" w:type="dxa"/>
          </w:tcPr>
          <w:p w:rsidR="00C40DE1" w:rsidRPr="00FE7C58" w:rsidRDefault="00C40DE1" w:rsidP="00C40DE1">
            <w:pPr>
              <w:jc w:val="center"/>
              <w:rPr>
                <w:rFonts w:ascii="Times New Roman" w:hAnsi="Times New Roman" w:cs="Times New Roman"/>
                <w:b/>
                <w:sz w:val="24"/>
                <w:szCs w:val="24"/>
              </w:rPr>
            </w:pPr>
            <w:r>
              <w:rPr>
                <w:rFonts w:ascii="Times New Roman" w:hAnsi="Times New Roman" w:cs="Times New Roman"/>
                <w:b/>
                <w:sz w:val="24"/>
                <w:szCs w:val="24"/>
              </w:rPr>
              <w:t>--</w:t>
            </w:r>
          </w:p>
        </w:tc>
      </w:tr>
      <w:tr w:rsidR="00C40DE1" w:rsidRPr="00FE7C58" w:rsidTr="00C40DE1">
        <w:tc>
          <w:tcPr>
            <w:tcW w:w="569" w:type="dxa"/>
          </w:tcPr>
          <w:p w:rsidR="00C40DE1" w:rsidRPr="00FE7C58" w:rsidRDefault="00C40DE1" w:rsidP="00C40DE1">
            <w:pPr>
              <w:jc w:val="center"/>
              <w:rPr>
                <w:rFonts w:ascii="Times New Roman" w:hAnsi="Times New Roman" w:cs="Times New Roman"/>
                <w:b/>
                <w:sz w:val="24"/>
                <w:szCs w:val="24"/>
              </w:rPr>
            </w:pPr>
          </w:p>
        </w:tc>
        <w:tc>
          <w:tcPr>
            <w:tcW w:w="6377" w:type="dxa"/>
          </w:tcPr>
          <w:p w:rsidR="00C40DE1" w:rsidRPr="00FE7C58" w:rsidRDefault="00C40DE1" w:rsidP="00C40DE1">
            <w:pPr>
              <w:jc w:val="center"/>
              <w:rPr>
                <w:b/>
                <w:sz w:val="24"/>
                <w:szCs w:val="24"/>
              </w:rPr>
            </w:pPr>
            <w:r w:rsidRPr="00FE7C58">
              <w:rPr>
                <w:rFonts w:ascii="Times New Roman" w:hAnsi="Times New Roman" w:cs="Times New Roman"/>
                <w:b/>
                <w:sz w:val="24"/>
                <w:szCs w:val="24"/>
              </w:rPr>
              <w:t xml:space="preserve">Раздел 1. </w:t>
            </w:r>
            <w:r>
              <w:rPr>
                <w:rFonts w:ascii="Times New Roman" w:hAnsi="Times New Roman" w:cs="Times New Roman"/>
                <w:b/>
                <w:sz w:val="24"/>
                <w:szCs w:val="24"/>
              </w:rPr>
              <w:t xml:space="preserve">Основы комплексной безопасности </w:t>
            </w:r>
            <w:r w:rsidRPr="00FE7C58">
              <w:rPr>
                <w:rFonts w:ascii="Times New Roman" w:hAnsi="Times New Roman" w:cs="Times New Roman"/>
                <w:b/>
                <w:sz w:val="24"/>
                <w:szCs w:val="24"/>
              </w:rPr>
              <w:t>(16</w:t>
            </w:r>
            <w:r>
              <w:rPr>
                <w:rFonts w:ascii="Times New Roman" w:hAnsi="Times New Roman" w:cs="Times New Roman"/>
                <w:b/>
                <w:sz w:val="24"/>
                <w:szCs w:val="24"/>
              </w:rPr>
              <w:t xml:space="preserve"> </w:t>
            </w:r>
            <w:r w:rsidRPr="00FE7C58">
              <w:rPr>
                <w:rFonts w:ascii="Times New Roman" w:hAnsi="Times New Roman" w:cs="Times New Roman"/>
                <w:b/>
                <w:sz w:val="24"/>
                <w:szCs w:val="24"/>
              </w:rPr>
              <w:t>ч</w:t>
            </w:r>
            <w:r>
              <w:rPr>
                <w:rFonts w:ascii="Times New Roman" w:hAnsi="Times New Roman" w:cs="Times New Roman"/>
                <w:b/>
                <w:sz w:val="24"/>
                <w:szCs w:val="24"/>
              </w:rPr>
              <w:t>.</w:t>
            </w:r>
            <w:r w:rsidRPr="00FE7C58">
              <w:rPr>
                <w:rFonts w:ascii="Times New Roman" w:hAnsi="Times New Roman" w:cs="Times New Roman"/>
                <w:b/>
                <w:sz w:val="24"/>
                <w:szCs w:val="24"/>
              </w:rPr>
              <w:t>)</w:t>
            </w:r>
          </w:p>
        </w:tc>
        <w:tc>
          <w:tcPr>
            <w:tcW w:w="850" w:type="dxa"/>
          </w:tcPr>
          <w:p w:rsidR="00C40DE1" w:rsidRPr="00FE7C58" w:rsidRDefault="00C40DE1" w:rsidP="00C40DE1">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134" w:type="dxa"/>
          </w:tcPr>
          <w:p w:rsidR="00C40DE1" w:rsidRPr="00FE7C58" w:rsidRDefault="00C40DE1" w:rsidP="00C40DE1">
            <w:pPr>
              <w:jc w:val="center"/>
              <w:rPr>
                <w:rFonts w:ascii="Times New Roman" w:hAnsi="Times New Roman" w:cs="Times New Roman"/>
                <w:b/>
                <w:sz w:val="24"/>
                <w:szCs w:val="24"/>
              </w:rPr>
            </w:pPr>
            <w:r>
              <w:rPr>
                <w:rFonts w:ascii="Times New Roman" w:hAnsi="Times New Roman" w:cs="Times New Roman"/>
                <w:b/>
                <w:sz w:val="24"/>
                <w:szCs w:val="24"/>
              </w:rPr>
              <w:t>--</w:t>
            </w:r>
          </w:p>
        </w:tc>
        <w:tc>
          <w:tcPr>
            <w:tcW w:w="993" w:type="dxa"/>
          </w:tcPr>
          <w:p w:rsidR="00C40DE1" w:rsidRPr="00FE7C58" w:rsidRDefault="00C40DE1" w:rsidP="00C40DE1">
            <w:pPr>
              <w:jc w:val="center"/>
              <w:rPr>
                <w:rFonts w:ascii="Times New Roman" w:hAnsi="Times New Roman" w:cs="Times New Roman"/>
                <w:b/>
                <w:sz w:val="24"/>
                <w:szCs w:val="24"/>
              </w:rPr>
            </w:pPr>
            <w:r>
              <w:rPr>
                <w:rFonts w:ascii="Times New Roman" w:hAnsi="Times New Roman" w:cs="Times New Roman"/>
                <w:b/>
                <w:sz w:val="24"/>
                <w:szCs w:val="24"/>
              </w:rPr>
              <w:t>--</w:t>
            </w: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w:t>
            </w:r>
          </w:p>
        </w:tc>
        <w:tc>
          <w:tcPr>
            <w:tcW w:w="6377" w:type="dxa"/>
          </w:tcPr>
          <w:p w:rsidR="00C40DE1" w:rsidRPr="00C3310E" w:rsidRDefault="00C40DE1" w:rsidP="00C40DE1">
            <w:pPr>
              <w:jc w:val="both"/>
              <w:rPr>
                <w:rFonts w:ascii="Times New Roman" w:hAnsi="Times New Roman" w:cs="Times New Roman"/>
                <w:sz w:val="24"/>
                <w:szCs w:val="24"/>
              </w:rPr>
            </w:pPr>
            <w:r w:rsidRPr="00A278C7">
              <w:rPr>
                <w:rFonts w:ascii="Times New Roman" w:hAnsi="Times New Roman" w:cs="Times New Roman"/>
                <w:i/>
                <w:sz w:val="24"/>
                <w:szCs w:val="24"/>
              </w:rPr>
              <w:t>Профилактика пожаров в повседневной жизни и организация защиты населения.</w:t>
            </w:r>
            <w:r>
              <w:rPr>
                <w:rFonts w:ascii="Times New Roman" w:hAnsi="Times New Roman" w:cs="Times New Roman"/>
                <w:i/>
                <w:sz w:val="24"/>
                <w:szCs w:val="24"/>
              </w:rPr>
              <w:t xml:space="preserve"> </w:t>
            </w:r>
            <w:r>
              <w:rPr>
                <w:rFonts w:ascii="Times New Roman" w:hAnsi="Times New Roman" w:cs="Times New Roman"/>
                <w:sz w:val="24"/>
                <w:szCs w:val="24"/>
              </w:rPr>
              <w:t>Правила поведения при пожаре. Первичные средства пожаротушения.</w:t>
            </w:r>
            <w:r>
              <w:rPr>
                <w:rFonts w:ascii="Times New Roman" w:hAnsi="Times New Roman" w:cs="Times New Roman"/>
                <w:i/>
                <w:sz w:val="24"/>
                <w:szCs w:val="24"/>
              </w:rPr>
              <w:t xml:space="preserve"> </w:t>
            </w:r>
            <w:r>
              <w:rPr>
                <w:rFonts w:ascii="Times New Roman" w:hAnsi="Times New Roman" w:cs="Times New Roman"/>
                <w:b/>
                <w:sz w:val="24"/>
                <w:szCs w:val="24"/>
                <w:u w:val="single"/>
              </w:rPr>
              <w:t>История создания пожарной охраны Оренбуржья.</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w:t>
            </w:r>
          </w:p>
        </w:tc>
        <w:tc>
          <w:tcPr>
            <w:tcW w:w="6377" w:type="dxa"/>
          </w:tcPr>
          <w:p w:rsidR="00C40DE1" w:rsidRPr="00243618" w:rsidRDefault="00C40DE1" w:rsidP="00C40DE1">
            <w:pPr>
              <w:jc w:val="both"/>
              <w:rPr>
                <w:rFonts w:ascii="Times New Roman" w:hAnsi="Times New Roman" w:cs="Times New Roman"/>
                <w:b/>
                <w:sz w:val="24"/>
                <w:szCs w:val="24"/>
                <w:u w:val="single"/>
              </w:rPr>
            </w:pPr>
            <w:r w:rsidRPr="00A278C7">
              <w:rPr>
                <w:rFonts w:ascii="Times New Roman" w:hAnsi="Times New Roman" w:cs="Times New Roman"/>
                <w:i/>
                <w:sz w:val="24"/>
                <w:szCs w:val="24"/>
              </w:rPr>
              <w:t xml:space="preserve">Пожары </w:t>
            </w:r>
            <w:r>
              <w:rPr>
                <w:rFonts w:ascii="Times New Roman" w:hAnsi="Times New Roman" w:cs="Times New Roman"/>
                <w:i/>
                <w:sz w:val="24"/>
                <w:szCs w:val="24"/>
              </w:rPr>
              <w:t xml:space="preserve">в жилых и общественных зданиях. </w:t>
            </w:r>
            <w:r>
              <w:rPr>
                <w:rFonts w:ascii="Times New Roman" w:hAnsi="Times New Roman" w:cs="Times New Roman"/>
                <w:sz w:val="24"/>
                <w:szCs w:val="24"/>
              </w:rPr>
              <w:t xml:space="preserve">Пожар его </w:t>
            </w:r>
            <w:r w:rsidRPr="00C3310E">
              <w:rPr>
                <w:rFonts w:ascii="Times New Roman" w:hAnsi="Times New Roman" w:cs="Times New Roman"/>
                <w:sz w:val="24"/>
                <w:szCs w:val="24"/>
              </w:rPr>
              <w:t>причины и последствия.</w:t>
            </w:r>
            <w:r>
              <w:rPr>
                <w:rFonts w:ascii="Times New Roman" w:hAnsi="Times New Roman" w:cs="Times New Roman"/>
                <w:i/>
                <w:sz w:val="24"/>
                <w:szCs w:val="24"/>
              </w:rPr>
              <w:t xml:space="preserve">  </w:t>
            </w:r>
            <w:r w:rsidRPr="005159F1">
              <w:rPr>
                <w:rFonts w:ascii="Times New Roman" w:hAnsi="Times New Roman" w:cs="Times New Roman"/>
                <w:b/>
                <w:i/>
                <w:sz w:val="24"/>
                <w:szCs w:val="24"/>
              </w:rPr>
              <w:t>Входная диагностическая работа</w:t>
            </w:r>
            <w:r>
              <w:rPr>
                <w:rFonts w:ascii="Times New Roman" w:hAnsi="Times New Roman" w:cs="Times New Roman"/>
                <w:b/>
                <w:i/>
                <w:sz w:val="24"/>
                <w:szCs w:val="24"/>
              </w:rPr>
              <w:t xml:space="preserve"> №1.</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3</w:t>
            </w:r>
          </w:p>
        </w:tc>
        <w:tc>
          <w:tcPr>
            <w:tcW w:w="6377" w:type="dxa"/>
          </w:tcPr>
          <w:p w:rsidR="00C40DE1" w:rsidRPr="00243618" w:rsidRDefault="00C40DE1" w:rsidP="00C40DE1">
            <w:pPr>
              <w:jc w:val="both"/>
              <w:rPr>
                <w:rFonts w:ascii="Times New Roman" w:hAnsi="Times New Roman" w:cs="Times New Roman"/>
                <w:b/>
                <w:sz w:val="24"/>
                <w:szCs w:val="24"/>
                <w:u w:val="single"/>
              </w:rPr>
            </w:pPr>
            <w:r w:rsidRPr="00A278C7">
              <w:rPr>
                <w:rFonts w:ascii="Times New Roman" w:hAnsi="Times New Roman" w:cs="Times New Roman"/>
                <w:i/>
                <w:sz w:val="24"/>
                <w:szCs w:val="24"/>
              </w:rPr>
              <w:t>Права, обязанности и ответственность граждан в области пожарной безопасности. Обеспечение личной безопасности при пожаре.</w:t>
            </w:r>
            <w:r>
              <w:rPr>
                <w:rFonts w:ascii="Times New Roman" w:hAnsi="Times New Roman" w:cs="Times New Roman"/>
                <w:i/>
                <w:sz w:val="24"/>
                <w:szCs w:val="24"/>
              </w:rPr>
              <w:t xml:space="preserve"> </w:t>
            </w:r>
            <w:r>
              <w:rPr>
                <w:rFonts w:ascii="Times New Roman" w:hAnsi="Times New Roman" w:cs="Times New Roman"/>
                <w:sz w:val="24"/>
                <w:szCs w:val="24"/>
              </w:rPr>
              <w:t xml:space="preserve">Средства индивидуальной защиты. </w:t>
            </w:r>
            <w:r>
              <w:rPr>
                <w:rFonts w:ascii="Times New Roman" w:hAnsi="Times New Roman" w:cs="Times New Roman"/>
                <w:b/>
                <w:sz w:val="24"/>
                <w:szCs w:val="24"/>
                <w:u w:val="single"/>
              </w:rPr>
              <w:t>Правила пожарной безопасности при эксплуатации печного и электрооборудования.</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4</w:t>
            </w:r>
          </w:p>
        </w:tc>
        <w:tc>
          <w:tcPr>
            <w:tcW w:w="6377" w:type="dxa"/>
          </w:tcPr>
          <w:p w:rsidR="00C40DE1" w:rsidRPr="00A278C7" w:rsidRDefault="00C40DE1" w:rsidP="00C40DE1">
            <w:pPr>
              <w:rPr>
                <w:rFonts w:ascii="Times New Roman" w:hAnsi="Times New Roman" w:cs="Times New Roman"/>
                <w:i/>
                <w:sz w:val="24"/>
                <w:szCs w:val="24"/>
              </w:rPr>
            </w:pPr>
            <w:r>
              <w:rPr>
                <w:rFonts w:ascii="Times New Roman" w:hAnsi="Times New Roman" w:cs="Times New Roman"/>
                <w:sz w:val="24"/>
                <w:szCs w:val="24"/>
              </w:rPr>
              <w:t xml:space="preserve">Безопасность на дорогах. </w:t>
            </w:r>
            <w:r w:rsidRPr="00A278C7">
              <w:rPr>
                <w:rFonts w:ascii="Times New Roman" w:hAnsi="Times New Roman" w:cs="Times New Roman"/>
                <w:i/>
                <w:sz w:val="24"/>
                <w:szCs w:val="24"/>
              </w:rPr>
              <w:t>Причины ДТП и травматизма людей.</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5</w:t>
            </w:r>
          </w:p>
        </w:tc>
        <w:tc>
          <w:tcPr>
            <w:tcW w:w="6377" w:type="dxa"/>
          </w:tcPr>
          <w:p w:rsidR="00C40DE1" w:rsidRPr="00A278C7" w:rsidRDefault="00C40DE1" w:rsidP="00C40DE1">
            <w:pPr>
              <w:snapToGrid w:val="0"/>
              <w:rPr>
                <w:rFonts w:ascii="Times New Roman" w:hAnsi="Times New Roman" w:cs="Times New Roman"/>
                <w:i/>
                <w:sz w:val="24"/>
                <w:szCs w:val="24"/>
              </w:rPr>
            </w:pPr>
            <w:r>
              <w:rPr>
                <w:rFonts w:ascii="Times New Roman" w:hAnsi="Times New Roman" w:cs="Times New Roman"/>
                <w:sz w:val="24"/>
                <w:szCs w:val="24"/>
              </w:rPr>
              <w:t xml:space="preserve">Правила безопасного поведения пешехода, пассажира и велосипедиста. </w:t>
            </w:r>
            <w:r w:rsidRPr="00A278C7">
              <w:rPr>
                <w:rFonts w:ascii="Times New Roman" w:hAnsi="Times New Roman" w:cs="Times New Roman"/>
                <w:i/>
                <w:sz w:val="24"/>
                <w:szCs w:val="24"/>
              </w:rPr>
              <w:t>Организация дорожного движения, обязанности пешеходов и пассажиров.</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6</w:t>
            </w:r>
          </w:p>
        </w:tc>
        <w:tc>
          <w:tcPr>
            <w:tcW w:w="6377" w:type="dxa"/>
          </w:tcPr>
          <w:p w:rsidR="00C40DE1" w:rsidRPr="00F025DE" w:rsidRDefault="00C40DE1" w:rsidP="00C40DE1">
            <w:pPr>
              <w:snapToGrid w:val="0"/>
              <w:rPr>
                <w:rFonts w:ascii="Times New Roman" w:hAnsi="Times New Roman" w:cs="Times New Roman"/>
                <w:sz w:val="24"/>
                <w:szCs w:val="24"/>
              </w:rPr>
            </w:pPr>
            <w:r w:rsidRPr="00A278C7">
              <w:rPr>
                <w:rFonts w:ascii="Times New Roman" w:hAnsi="Times New Roman" w:cs="Times New Roman"/>
                <w:i/>
                <w:sz w:val="24"/>
                <w:szCs w:val="24"/>
              </w:rPr>
              <w:t>Велосипедист – водитель транспортного средства.</w:t>
            </w:r>
            <w:r>
              <w:rPr>
                <w:rFonts w:ascii="Times New Roman" w:hAnsi="Times New Roman" w:cs="Times New Roman"/>
                <w:i/>
                <w:sz w:val="24"/>
                <w:szCs w:val="24"/>
              </w:rPr>
              <w:t xml:space="preserve"> </w:t>
            </w:r>
            <w:r>
              <w:rPr>
                <w:rFonts w:ascii="Times New Roman" w:hAnsi="Times New Roman" w:cs="Times New Roman"/>
                <w:sz w:val="24"/>
                <w:szCs w:val="24"/>
              </w:rPr>
              <w:t>Средства индивидуальной защиты велосипедиста.</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7</w:t>
            </w:r>
          </w:p>
        </w:tc>
        <w:tc>
          <w:tcPr>
            <w:tcW w:w="6377" w:type="dxa"/>
          </w:tcPr>
          <w:p w:rsidR="00C40DE1" w:rsidRPr="00A278C7" w:rsidRDefault="00C40DE1" w:rsidP="00C40DE1">
            <w:pPr>
              <w:pStyle w:val="3"/>
              <w:snapToGrid w:val="0"/>
              <w:spacing w:before="0" w:after="0"/>
              <w:ind w:left="44" w:hanging="11"/>
              <w:jc w:val="both"/>
              <w:outlineLvl w:val="2"/>
              <w:rPr>
                <w:rFonts w:ascii="Times New Roman" w:hAnsi="Times New Roman"/>
                <w:b w:val="0"/>
                <w:bCs w:val="0"/>
                <w:i/>
                <w:sz w:val="24"/>
                <w:szCs w:val="24"/>
              </w:rPr>
            </w:pPr>
            <w:r>
              <w:rPr>
                <w:rFonts w:ascii="Times New Roman" w:hAnsi="Times New Roman"/>
                <w:b w:val="0"/>
                <w:bCs w:val="0"/>
                <w:sz w:val="24"/>
                <w:szCs w:val="24"/>
              </w:rPr>
              <w:t xml:space="preserve">Водоемы. </w:t>
            </w:r>
            <w:r w:rsidRPr="00A278C7">
              <w:rPr>
                <w:rFonts w:ascii="Times New Roman" w:hAnsi="Times New Roman"/>
                <w:b w:val="0"/>
                <w:bCs w:val="0"/>
                <w:i/>
                <w:sz w:val="24"/>
                <w:szCs w:val="24"/>
              </w:rPr>
              <w:t>Безопасное поведение на водоёмах в различных условиях.</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lastRenderedPageBreak/>
              <w:t>8</w:t>
            </w:r>
          </w:p>
        </w:tc>
        <w:tc>
          <w:tcPr>
            <w:tcW w:w="6377" w:type="dxa"/>
          </w:tcPr>
          <w:p w:rsidR="00C40DE1" w:rsidRPr="00F025DE" w:rsidRDefault="00C40DE1" w:rsidP="00C40DE1">
            <w:pPr>
              <w:pStyle w:val="3"/>
              <w:snapToGrid w:val="0"/>
              <w:spacing w:before="0" w:after="0"/>
              <w:outlineLvl w:val="2"/>
              <w:rPr>
                <w:rFonts w:ascii="Times New Roman" w:hAnsi="Times New Roman"/>
                <w:b w:val="0"/>
                <w:bCs w:val="0"/>
                <w:i/>
                <w:sz w:val="24"/>
                <w:szCs w:val="24"/>
              </w:rPr>
            </w:pPr>
            <w:r>
              <w:rPr>
                <w:rFonts w:ascii="Times New Roman" w:hAnsi="Times New Roman"/>
                <w:b w:val="0"/>
                <w:bCs w:val="0"/>
                <w:sz w:val="24"/>
                <w:szCs w:val="24"/>
              </w:rPr>
              <w:t xml:space="preserve">Правила поведения у воды и оказания помощи на воде. </w:t>
            </w:r>
            <w:r w:rsidRPr="00A278C7">
              <w:rPr>
                <w:rFonts w:ascii="Times New Roman" w:hAnsi="Times New Roman"/>
                <w:b w:val="0"/>
                <w:bCs w:val="0"/>
                <w:i/>
                <w:sz w:val="24"/>
                <w:szCs w:val="24"/>
              </w:rPr>
              <w:t>Безопасный отдых на водоёмах.</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9</w:t>
            </w:r>
          </w:p>
        </w:tc>
        <w:tc>
          <w:tcPr>
            <w:tcW w:w="6377" w:type="dxa"/>
          </w:tcPr>
          <w:p w:rsidR="00C40DE1" w:rsidRPr="00F025DE"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Оказание помощи терпящим бедствие на воде.</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10</w:t>
            </w:r>
          </w:p>
        </w:tc>
        <w:tc>
          <w:tcPr>
            <w:tcW w:w="6377" w:type="dxa"/>
          </w:tcPr>
          <w:p w:rsidR="00C40DE1" w:rsidRPr="00FE7C58" w:rsidRDefault="00C40DE1" w:rsidP="00C40DE1">
            <w:pPr>
              <w:pStyle w:val="3"/>
              <w:snapToGrid w:val="0"/>
              <w:spacing w:before="0" w:after="0"/>
              <w:jc w:val="both"/>
              <w:outlineLvl w:val="2"/>
              <w:rPr>
                <w:rFonts w:ascii="Times New Roman" w:hAnsi="Times New Roman"/>
                <w:b w:val="0"/>
                <w:bCs w:val="0"/>
                <w:sz w:val="24"/>
                <w:szCs w:val="24"/>
              </w:rPr>
            </w:pPr>
            <w:r w:rsidRPr="00FE7C58">
              <w:rPr>
                <w:rFonts w:ascii="Times New Roman" w:hAnsi="Times New Roman"/>
                <w:b w:val="0"/>
                <w:bCs w:val="0"/>
                <w:sz w:val="24"/>
                <w:szCs w:val="24"/>
              </w:rPr>
              <w:t>Человек и окружающая среда.</w:t>
            </w:r>
          </w:p>
          <w:p w:rsidR="00C40DE1" w:rsidRPr="00FE7C58" w:rsidRDefault="00C40DE1" w:rsidP="00C40DE1">
            <w:pPr>
              <w:pStyle w:val="3"/>
              <w:snapToGrid w:val="0"/>
              <w:spacing w:before="0" w:after="0"/>
              <w:jc w:val="both"/>
              <w:outlineLvl w:val="2"/>
              <w:rPr>
                <w:rFonts w:ascii="Times New Roman" w:hAnsi="Times New Roman"/>
                <w:b w:val="0"/>
                <w:bCs w:val="0"/>
                <w:i/>
                <w:sz w:val="24"/>
                <w:szCs w:val="24"/>
              </w:rPr>
            </w:pPr>
            <w:r w:rsidRPr="00FE7C58">
              <w:rPr>
                <w:rFonts w:ascii="Times New Roman" w:hAnsi="Times New Roman"/>
                <w:b w:val="0"/>
                <w:bCs w:val="0"/>
                <w:i/>
                <w:sz w:val="24"/>
                <w:szCs w:val="24"/>
              </w:rPr>
              <w:t>Загрязнение окружающей среды и здоровье че</w:t>
            </w:r>
            <w:r>
              <w:rPr>
                <w:rFonts w:ascii="Times New Roman" w:hAnsi="Times New Roman"/>
                <w:b w:val="0"/>
                <w:bCs w:val="0"/>
                <w:i/>
                <w:sz w:val="24"/>
                <w:szCs w:val="24"/>
              </w:rPr>
              <w:t>ловека</w:t>
            </w:r>
            <w:r w:rsidRPr="00FE7C58">
              <w:rPr>
                <w:rFonts w:ascii="Times New Roman" w:hAnsi="Times New Roman"/>
                <w:b w:val="0"/>
                <w:bCs w:val="0"/>
                <w:i/>
                <w:sz w:val="24"/>
                <w:szCs w:val="24"/>
              </w:rPr>
              <w:t>.</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11</w:t>
            </w:r>
          </w:p>
        </w:tc>
        <w:tc>
          <w:tcPr>
            <w:tcW w:w="6377" w:type="dxa"/>
          </w:tcPr>
          <w:p w:rsidR="00C40DE1" w:rsidRPr="00FE7C58" w:rsidRDefault="00C40DE1" w:rsidP="00C40DE1">
            <w:pPr>
              <w:pStyle w:val="3"/>
              <w:snapToGrid w:val="0"/>
              <w:spacing w:before="0" w:after="0"/>
              <w:jc w:val="both"/>
              <w:outlineLvl w:val="2"/>
              <w:rPr>
                <w:rFonts w:ascii="Times New Roman" w:hAnsi="Times New Roman"/>
                <w:b w:val="0"/>
                <w:bCs w:val="0"/>
                <w:sz w:val="24"/>
                <w:szCs w:val="24"/>
              </w:rPr>
            </w:pPr>
            <w:r w:rsidRPr="00FE7C58">
              <w:rPr>
                <w:rFonts w:ascii="Times New Roman" w:hAnsi="Times New Roman"/>
                <w:b w:val="0"/>
                <w:bCs w:val="0"/>
                <w:sz w:val="24"/>
                <w:szCs w:val="24"/>
              </w:rPr>
              <w:t>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w:t>
            </w:r>
          </w:p>
          <w:p w:rsidR="00C40DE1" w:rsidRPr="00FE7C58" w:rsidRDefault="00C40DE1" w:rsidP="00C40DE1">
            <w:pPr>
              <w:pStyle w:val="3"/>
              <w:snapToGrid w:val="0"/>
              <w:spacing w:before="0" w:after="0"/>
              <w:jc w:val="both"/>
              <w:outlineLvl w:val="2"/>
              <w:rPr>
                <w:rFonts w:ascii="Times New Roman" w:hAnsi="Times New Roman"/>
                <w:b w:val="0"/>
                <w:bCs w:val="0"/>
                <w:i/>
                <w:sz w:val="24"/>
                <w:szCs w:val="24"/>
              </w:rPr>
            </w:pPr>
            <w:r w:rsidRPr="00FE7C58">
              <w:rPr>
                <w:rFonts w:ascii="Times New Roman" w:hAnsi="Times New Roman"/>
                <w:b w:val="0"/>
                <w:bCs w:val="0"/>
                <w:i/>
                <w:sz w:val="24"/>
                <w:szCs w:val="24"/>
              </w:rPr>
              <w:t>Правила безопасного поведения при неблагоприятной экологической обстановке.</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12</w:t>
            </w:r>
          </w:p>
        </w:tc>
        <w:tc>
          <w:tcPr>
            <w:tcW w:w="6377" w:type="dxa"/>
          </w:tcPr>
          <w:p w:rsidR="00C40DE1" w:rsidRPr="00FE7C58" w:rsidRDefault="00C40DE1" w:rsidP="00C40DE1">
            <w:pPr>
              <w:pStyle w:val="3"/>
              <w:snapToGrid w:val="0"/>
              <w:spacing w:before="0" w:after="0"/>
              <w:outlineLvl w:val="2"/>
              <w:rPr>
                <w:rFonts w:ascii="Times New Roman" w:hAnsi="Times New Roman"/>
                <w:b w:val="0"/>
                <w:bCs w:val="0"/>
                <w:sz w:val="24"/>
                <w:szCs w:val="24"/>
              </w:rPr>
            </w:pPr>
            <w:r w:rsidRPr="00FE7C58">
              <w:rPr>
                <w:rFonts w:ascii="Times New Roman" w:hAnsi="Times New Roman"/>
                <w:b w:val="0"/>
                <w:bCs w:val="0"/>
                <w:sz w:val="24"/>
                <w:szCs w:val="24"/>
              </w:rPr>
              <w:t>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w:t>
            </w:r>
            <w:r>
              <w:rPr>
                <w:rFonts w:ascii="Times New Roman" w:hAnsi="Times New Roman"/>
                <w:b w:val="0"/>
                <w:bCs w:val="0"/>
                <w:sz w:val="24"/>
                <w:szCs w:val="24"/>
              </w:rPr>
              <w:t xml:space="preserve">ехнических сооружениях). </w:t>
            </w:r>
            <w:r w:rsidRPr="00FE7C58">
              <w:rPr>
                <w:rFonts w:ascii="Times New Roman" w:hAnsi="Times New Roman"/>
                <w:b w:val="0"/>
                <w:bCs w:val="0"/>
                <w:sz w:val="24"/>
                <w:szCs w:val="24"/>
              </w:rPr>
              <w:t>Средства индивидуальной и коллективной защиты. Правила пользования ими.</w:t>
            </w:r>
            <w:r>
              <w:rPr>
                <w:rFonts w:ascii="Times New Roman" w:hAnsi="Times New Roman"/>
                <w:b w:val="0"/>
                <w:bCs w:val="0"/>
                <w:sz w:val="24"/>
                <w:szCs w:val="24"/>
              </w:rPr>
              <w:t xml:space="preserve"> Рекомендации по безопасному поведению.</w:t>
            </w:r>
          </w:p>
          <w:p w:rsidR="00C40DE1" w:rsidRPr="00FE7C58" w:rsidRDefault="00C40DE1" w:rsidP="00C40DE1">
            <w:pPr>
              <w:pStyle w:val="3"/>
              <w:snapToGrid w:val="0"/>
              <w:spacing w:before="0" w:after="0"/>
              <w:outlineLvl w:val="2"/>
              <w:rPr>
                <w:rFonts w:ascii="Times New Roman" w:hAnsi="Times New Roman"/>
                <w:b w:val="0"/>
                <w:bCs w:val="0"/>
                <w:i/>
                <w:sz w:val="24"/>
                <w:szCs w:val="24"/>
              </w:rPr>
            </w:pPr>
            <w:r w:rsidRPr="00FE7C58">
              <w:rPr>
                <w:rFonts w:ascii="Times New Roman" w:hAnsi="Times New Roman"/>
                <w:b w:val="0"/>
                <w:bCs w:val="0"/>
                <w:i/>
                <w:sz w:val="24"/>
                <w:szCs w:val="24"/>
              </w:rPr>
              <w:t>Классификация ЧС техногенного характера.</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13</w:t>
            </w:r>
          </w:p>
        </w:tc>
        <w:tc>
          <w:tcPr>
            <w:tcW w:w="6377" w:type="dxa"/>
          </w:tcPr>
          <w:p w:rsidR="00C40DE1" w:rsidRPr="00C3310E" w:rsidRDefault="00C40DE1" w:rsidP="00C40DE1">
            <w:pPr>
              <w:pStyle w:val="3"/>
              <w:snapToGrid w:val="0"/>
              <w:spacing w:before="0" w:after="0"/>
              <w:outlineLvl w:val="2"/>
              <w:rPr>
                <w:rFonts w:ascii="Times New Roman" w:hAnsi="Times New Roman"/>
                <w:b w:val="0"/>
                <w:bCs w:val="0"/>
                <w:sz w:val="24"/>
                <w:szCs w:val="24"/>
              </w:rPr>
            </w:pPr>
            <w:r w:rsidRPr="00A278C7">
              <w:rPr>
                <w:rFonts w:ascii="Times New Roman" w:hAnsi="Times New Roman"/>
                <w:b w:val="0"/>
                <w:bCs w:val="0"/>
                <w:i/>
                <w:sz w:val="24"/>
                <w:szCs w:val="24"/>
              </w:rPr>
              <w:t xml:space="preserve">Аварии на радиационно-опасных объектах и их возможные последствия. </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14</w:t>
            </w:r>
          </w:p>
        </w:tc>
        <w:tc>
          <w:tcPr>
            <w:tcW w:w="6377" w:type="dxa"/>
          </w:tcPr>
          <w:p w:rsidR="00C40DE1" w:rsidRPr="00C3310E" w:rsidRDefault="00C40DE1" w:rsidP="00C40DE1">
            <w:pPr>
              <w:pStyle w:val="3"/>
              <w:snapToGrid w:val="0"/>
              <w:spacing w:before="0" w:after="0"/>
              <w:outlineLvl w:val="2"/>
              <w:rPr>
                <w:rFonts w:ascii="Times New Roman" w:hAnsi="Times New Roman"/>
                <w:b w:val="0"/>
                <w:bCs w:val="0"/>
                <w:sz w:val="24"/>
                <w:szCs w:val="24"/>
              </w:rPr>
            </w:pPr>
            <w:r w:rsidRPr="00A278C7">
              <w:rPr>
                <w:rFonts w:ascii="Times New Roman" w:hAnsi="Times New Roman"/>
                <w:b w:val="0"/>
                <w:bCs w:val="0"/>
                <w:i/>
                <w:sz w:val="24"/>
                <w:szCs w:val="24"/>
              </w:rPr>
              <w:t>Аварии на химически опасных объектах и их возможные последствия.</w:t>
            </w:r>
            <w:r>
              <w:rPr>
                <w:rFonts w:ascii="Times New Roman" w:hAnsi="Times New Roman"/>
                <w:b w:val="0"/>
                <w:bCs w:val="0"/>
                <w:i/>
                <w:sz w:val="24"/>
                <w:szCs w:val="24"/>
              </w:rPr>
              <w:t xml:space="preserve"> </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15</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Пожары и взрывы на взрывопожароопасных объектах  экономики и их возможные последствия.</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16</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Аварии на гидротехнических сооружениях и их последствия.</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sidRPr="00067FA3">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6946" w:type="dxa"/>
            <w:gridSpan w:val="2"/>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Раздел 2. Защита населения Российской Федерации от чрезвычайных ситуаций</w:t>
            </w:r>
            <w:r w:rsidRPr="00FE7C58">
              <w:rPr>
                <w:rFonts w:ascii="Times New Roman" w:hAnsi="Times New Roman"/>
                <w:bCs w:val="0"/>
                <w:sz w:val="24"/>
                <w:szCs w:val="24"/>
              </w:rPr>
              <w:t xml:space="preserve"> (7ч.)</w:t>
            </w:r>
          </w:p>
        </w:tc>
        <w:tc>
          <w:tcPr>
            <w:tcW w:w="850" w:type="dxa"/>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7</w:t>
            </w:r>
          </w:p>
        </w:tc>
        <w:tc>
          <w:tcPr>
            <w:tcW w:w="1134" w:type="dxa"/>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w:t>
            </w:r>
          </w:p>
        </w:tc>
        <w:tc>
          <w:tcPr>
            <w:tcW w:w="993" w:type="dxa"/>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w:t>
            </w: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17</w:t>
            </w:r>
          </w:p>
        </w:tc>
        <w:tc>
          <w:tcPr>
            <w:tcW w:w="6377" w:type="dxa"/>
          </w:tcPr>
          <w:p w:rsidR="00C40DE1" w:rsidRPr="00F025DE" w:rsidRDefault="00C40DE1" w:rsidP="00C40DE1">
            <w:pPr>
              <w:pStyle w:val="3"/>
              <w:snapToGrid w:val="0"/>
              <w:spacing w:before="0" w:after="0"/>
              <w:outlineLvl w:val="2"/>
              <w:rPr>
                <w:rFonts w:ascii="Times New Roman" w:hAnsi="Times New Roman"/>
                <w:b w:val="0"/>
                <w:bCs w:val="0"/>
                <w:i/>
                <w:sz w:val="24"/>
                <w:szCs w:val="24"/>
                <w:lang w:val="en-US"/>
              </w:rPr>
            </w:pPr>
            <w:r w:rsidRPr="00A278C7">
              <w:rPr>
                <w:rFonts w:ascii="Times New Roman" w:hAnsi="Times New Roman"/>
                <w:b w:val="0"/>
                <w:bCs w:val="0"/>
                <w:i/>
                <w:sz w:val="24"/>
                <w:szCs w:val="24"/>
              </w:rPr>
              <w:t>Обеспечение радиационной защиты населения.</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18</w:t>
            </w:r>
          </w:p>
        </w:tc>
        <w:tc>
          <w:tcPr>
            <w:tcW w:w="6377" w:type="dxa"/>
          </w:tcPr>
          <w:p w:rsidR="00C40DE1" w:rsidRPr="00F025DE" w:rsidRDefault="00C40DE1" w:rsidP="00C40DE1">
            <w:pPr>
              <w:pStyle w:val="3"/>
              <w:snapToGrid w:val="0"/>
              <w:spacing w:before="0" w:after="0"/>
              <w:outlineLvl w:val="2"/>
              <w:rPr>
                <w:rFonts w:ascii="Times New Roman" w:hAnsi="Times New Roman"/>
                <w:b w:val="0"/>
                <w:bCs w:val="0"/>
                <w:i/>
                <w:sz w:val="24"/>
                <w:szCs w:val="24"/>
                <w:lang w:val="en-US"/>
              </w:rPr>
            </w:pPr>
            <w:r w:rsidRPr="00A278C7">
              <w:rPr>
                <w:rFonts w:ascii="Times New Roman" w:hAnsi="Times New Roman"/>
                <w:b w:val="0"/>
                <w:bCs w:val="0"/>
                <w:i/>
                <w:sz w:val="24"/>
                <w:szCs w:val="24"/>
              </w:rPr>
              <w:t>Обеспечение химической защиты населения.</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19</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Обеспечение защиты населения от последствий аварий на взрывопожароопасных объектах.</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20</w:t>
            </w:r>
          </w:p>
        </w:tc>
        <w:tc>
          <w:tcPr>
            <w:tcW w:w="6377" w:type="dxa"/>
          </w:tcPr>
          <w:p w:rsidR="00C40DE1" w:rsidRPr="00F025DE"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Обеспечение защиты населения от последствий аварий на гидротехнических сооружениях.</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21</w:t>
            </w:r>
          </w:p>
        </w:tc>
        <w:tc>
          <w:tcPr>
            <w:tcW w:w="6377" w:type="dxa"/>
          </w:tcPr>
          <w:p w:rsidR="00C40DE1" w:rsidRPr="00C3310E" w:rsidRDefault="00C40DE1" w:rsidP="00C40DE1">
            <w:pPr>
              <w:pStyle w:val="3"/>
              <w:snapToGrid w:val="0"/>
              <w:spacing w:before="0" w:after="0"/>
              <w:outlineLvl w:val="2"/>
              <w:rPr>
                <w:rFonts w:ascii="Times New Roman" w:hAnsi="Times New Roman"/>
                <w:b w:val="0"/>
                <w:bCs w:val="0"/>
                <w:sz w:val="24"/>
                <w:szCs w:val="24"/>
              </w:rPr>
            </w:pPr>
            <w:r w:rsidRPr="00A278C7">
              <w:rPr>
                <w:rFonts w:ascii="Times New Roman" w:hAnsi="Times New Roman"/>
                <w:b w:val="0"/>
                <w:bCs w:val="0"/>
                <w:i/>
                <w:sz w:val="24"/>
                <w:szCs w:val="24"/>
              </w:rPr>
              <w:t>Организация оповещения населения о ЧС техногенного характера.</w:t>
            </w:r>
            <w:r>
              <w:rPr>
                <w:rFonts w:ascii="Times New Roman" w:hAnsi="Times New Roman"/>
                <w:b w:val="0"/>
                <w:bCs w:val="0"/>
                <w:i/>
                <w:sz w:val="24"/>
                <w:szCs w:val="24"/>
              </w:rPr>
              <w:t xml:space="preserve"> </w:t>
            </w:r>
            <w:r>
              <w:rPr>
                <w:rFonts w:ascii="Times New Roman" w:hAnsi="Times New Roman"/>
                <w:b w:val="0"/>
                <w:bCs w:val="0"/>
                <w:sz w:val="24"/>
                <w:szCs w:val="24"/>
              </w:rPr>
              <w:t>Действия по сигналу «Внимание всем!»</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22</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sz w:val="24"/>
                <w:szCs w:val="24"/>
              </w:rPr>
            </w:pPr>
            <w:r w:rsidRPr="00A278C7">
              <w:rPr>
                <w:rFonts w:ascii="Times New Roman" w:hAnsi="Times New Roman"/>
                <w:b w:val="0"/>
                <w:bCs w:val="0"/>
                <w:i/>
                <w:sz w:val="24"/>
                <w:szCs w:val="24"/>
              </w:rPr>
              <w:t>Эвакуация населения</w:t>
            </w:r>
            <w:r w:rsidRPr="00FE7C58">
              <w:rPr>
                <w:rFonts w:ascii="Times New Roman" w:hAnsi="Times New Roman"/>
                <w:b w:val="0"/>
                <w:bCs w:val="0"/>
                <w:sz w:val="24"/>
                <w:szCs w:val="24"/>
              </w:rPr>
              <w:t xml:space="preserve"> и правила  поведения при эвакуации.</w:t>
            </w:r>
            <w:r>
              <w:rPr>
                <w:rFonts w:ascii="Times New Roman" w:hAnsi="Times New Roman"/>
                <w:b w:val="0"/>
                <w:bCs w:val="0"/>
                <w:sz w:val="24"/>
                <w:szCs w:val="24"/>
              </w:rPr>
              <w:t xml:space="preserve"> </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23</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Мероприятия по инженерной защите населения от ЧС техногенного характера.</w:t>
            </w:r>
            <w:r>
              <w:rPr>
                <w:rFonts w:ascii="Times New Roman" w:hAnsi="Times New Roman"/>
                <w:b w:val="0"/>
                <w:bCs w:val="0"/>
                <w:i/>
                <w:sz w:val="24"/>
                <w:szCs w:val="24"/>
              </w:rPr>
              <w:t xml:space="preserve"> </w:t>
            </w:r>
            <w:r w:rsidRPr="005159F1">
              <w:rPr>
                <w:rFonts w:ascii="Times New Roman" w:hAnsi="Times New Roman"/>
                <w:bCs w:val="0"/>
                <w:i/>
                <w:iCs/>
                <w:sz w:val="24"/>
                <w:szCs w:val="24"/>
              </w:rPr>
              <w:t>Контрольная работа №2 по модулю «</w:t>
            </w:r>
            <w:r w:rsidRPr="005159F1">
              <w:rPr>
                <w:rFonts w:ascii="Times New Roman" w:hAnsi="Times New Roman"/>
                <w:i/>
                <w:sz w:val="24"/>
                <w:szCs w:val="24"/>
              </w:rPr>
              <w:t>Основы безопасности личности, общества и государства</w:t>
            </w:r>
            <w:r w:rsidRPr="005159F1">
              <w:rPr>
                <w:rFonts w:ascii="Times New Roman" w:hAnsi="Times New Roman"/>
                <w:bCs w:val="0"/>
                <w:i/>
                <w:sz w:val="24"/>
                <w:szCs w:val="24"/>
              </w:rPr>
              <w:t>».</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6946" w:type="dxa"/>
            <w:gridSpan w:val="2"/>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 xml:space="preserve">Модуль 2: </w:t>
            </w:r>
            <w:r w:rsidRPr="00FE7C58">
              <w:rPr>
                <w:rFonts w:ascii="Times New Roman" w:hAnsi="Times New Roman"/>
                <w:bCs w:val="0"/>
                <w:sz w:val="24"/>
                <w:szCs w:val="24"/>
              </w:rPr>
              <w:t>Основы медицинских знани</w:t>
            </w:r>
            <w:r>
              <w:rPr>
                <w:rFonts w:ascii="Times New Roman" w:hAnsi="Times New Roman"/>
                <w:bCs w:val="0"/>
                <w:sz w:val="24"/>
                <w:szCs w:val="24"/>
              </w:rPr>
              <w:t xml:space="preserve">й и здорового образа жизни </w:t>
            </w:r>
            <w:r w:rsidRPr="00FE7C58">
              <w:rPr>
                <w:rFonts w:ascii="Times New Roman" w:hAnsi="Times New Roman"/>
                <w:bCs w:val="0"/>
                <w:sz w:val="24"/>
                <w:szCs w:val="24"/>
              </w:rPr>
              <w:t>(11</w:t>
            </w:r>
            <w:r>
              <w:rPr>
                <w:rFonts w:ascii="Times New Roman" w:hAnsi="Times New Roman"/>
                <w:bCs w:val="0"/>
                <w:sz w:val="24"/>
                <w:szCs w:val="24"/>
              </w:rPr>
              <w:t xml:space="preserve"> </w:t>
            </w:r>
            <w:r w:rsidRPr="00FE7C58">
              <w:rPr>
                <w:rFonts w:ascii="Times New Roman" w:hAnsi="Times New Roman"/>
                <w:bCs w:val="0"/>
                <w:sz w:val="24"/>
                <w:szCs w:val="24"/>
              </w:rPr>
              <w:t>ч.)</w:t>
            </w:r>
          </w:p>
        </w:tc>
        <w:tc>
          <w:tcPr>
            <w:tcW w:w="850" w:type="dxa"/>
          </w:tcPr>
          <w:p w:rsidR="00C40DE1" w:rsidRPr="0024361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11</w:t>
            </w:r>
          </w:p>
        </w:tc>
        <w:tc>
          <w:tcPr>
            <w:tcW w:w="1134" w:type="dxa"/>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w:t>
            </w:r>
          </w:p>
        </w:tc>
        <w:tc>
          <w:tcPr>
            <w:tcW w:w="993" w:type="dxa"/>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w:t>
            </w:r>
          </w:p>
        </w:tc>
      </w:tr>
      <w:tr w:rsidR="00C40DE1" w:rsidRPr="00FE7C58" w:rsidTr="00C40DE1">
        <w:tc>
          <w:tcPr>
            <w:tcW w:w="6946" w:type="dxa"/>
            <w:gridSpan w:val="2"/>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 xml:space="preserve">Раздел 4. </w:t>
            </w:r>
            <w:r w:rsidRPr="00FE7C58">
              <w:rPr>
                <w:rFonts w:ascii="Times New Roman" w:hAnsi="Times New Roman"/>
                <w:bCs w:val="0"/>
                <w:sz w:val="24"/>
                <w:szCs w:val="24"/>
              </w:rPr>
              <w:t>Ос</w:t>
            </w:r>
            <w:r>
              <w:rPr>
                <w:rFonts w:ascii="Times New Roman" w:hAnsi="Times New Roman"/>
                <w:bCs w:val="0"/>
                <w:sz w:val="24"/>
                <w:szCs w:val="24"/>
              </w:rPr>
              <w:t xml:space="preserve">новы здорового образа жизни </w:t>
            </w:r>
            <w:r w:rsidRPr="00FE7C58">
              <w:rPr>
                <w:rFonts w:ascii="Times New Roman" w:hAnsi="Times New Roman"/>
                <w:bCs w:val="0"/>
                <w:sz w:val="24"/>
                <w:szCs w:val="24"/>
              </w:rPr>
              <w:t>(7</w:t>
            </w:r>
            <w:r>
              <w:rPr>
                <w:rFonts w:ascii="Times New Roman" w:hAnsi="Times New Roman"/>
                <w:bCs w:val="0"/>
                <w:sz w:val="24"/>
                <w:szCs w:val="24"/>
              </w:rPr>
              <w:t xml:space="preserve"> </w:t>
            </w:r>
            <w:r w:rsidRPr="00FE7C58">
              <w:rPr>
                <w:rFonts w:ascii="Times New Roman" w:hAnsi="Times New Roman"/>
                <w:bCs w:val="0"/>
                <w:sz w:val="24"/>
                <w:szCs w:val="24"/>
              </w:rPr>
              <w:t>ч.)</w:t>
            </w:r>
          </w:p>
        </w:tc>
        <w:tc>
          <w:tcPr>
            <w:tcW w:w="850" w:type="dxa"/>
          </w:tcPr>
          <w:p w:rsidR="00C40DE1" w:rsidRPr="0024361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7</w:t>
            </w:r>
          </w:p>
        </w:tc>
        <w:tc>
          <w:tcPr>
            <w:tcW w:w="1134" w:type="dxa"/>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w:t>
            </w:r>
          </w:p>
        </w:tc>
        <w:tc>
          <w:tcPr>
            <w:tcW w:w="993" w:type="dxa"/>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w:t>
            </w: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24</w:t>
            </w:r>
          </w:p>
        </w:tc>
        <w:tc>
          <w:tcPr>
            <w:tcW w:w="6377" w:type="dxa"/>
          </w:tcPr>
          <w:p w:rsidR="00C40DE1" w:rsidRPr="00F025DE" w:rsidRDefault="00C40DE1" w:rsidP="00C40DE1">
            <w:pPr>
              <w:pStyle w:val="3"/>
              <w:snapToGrid w:val="0"/>
              <w:spacing w:before="0" w:after="0"/>
              <w:outlineLvl w:val="2"/>
              <w:rPr>
                <w:rFonts w:ascii="Times New Roman" w:hAnsi="Times New Roman"/>
                <w:b w:val="0"/>
                <w:bCs w:val="0"/>
                <w:i/>
                <w:sz w:val="24"/>
                <w:szCs w:val="24"/>
              </w:rPr>
            </w:pPr>
            <w:r>
              <w:rPr>
                <w:rFonts w:ascii="Times New Roman" w:hAnsi="Times New Roman"/>
                <w:b w:val="0"/>
                <w:bCs w:val="0"/>
                <w:sz w:val="24"/>
                <w:szCs w:val="24"/>
              </w:rPr>
              <w:t xml:space="preserve">Основные понятия о здоровье и здоровом образе жизни. </w:t>
            </w:r>
            <w:r w:rsidRPr="00A278C7">
              <w:rPr>
                <w:rFonts w:ascii="Times New Roman" w:hAnsi="Times New Roman"/>
                <w:b w:val="0"/>
                <w:bCs w:val="0"/>
                <w:i/>
                <w:sz w:val="24"/>
                <w:szCs w:val="24"/>
              </w:rPr>
              <w:t>Здоровье как основная ценность человека.</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25</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Индивидуальное здоровье человека, его физическая, духовная и социальная сущность.</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lastRenderedPageBreak/>
              <w:t>26</w:t>
            </w:r>
          </w:p>
        </w:tc>
        <w:tc>
          <w:tcPr>
            <w:tcW w:w="6377" w:type="dxa"/>
          </w:tcPr>
          <w:p w:rsidR="00C40DE1" w:rsidRPr="00990ECB" w:rsidRDefault="00C40DE1" w:rsidP="00C40DE1">
            <w:pPr>
              <w:pStyle w:val="3"/>
              <w:snapToGrid w:val="0"/>
              <w:spacing w:before="0" w:after="0"/>
              <w:outlineLvl w:val="2"/>
              <w:rPr>
                <w:rFonts w:ascii="Times New Roman" w:hAnsi="Times New Roman"/>
                <w:b w:val="0"/>
                <w:bCs w:val="0"/>
                <w:sz w:val="24"/>
                <w:szCs w:val="24"/>
              </w:rPr>
            </w:pPr>
            <w:r w:rsidRPr="00A278C7">
              <w:rPr>
                <w:rFonts w:ascii="Times New Roman" w:hAnsi="Times New Roman"/>
                <w:b w:val="0"/>
                <w:bCs w:val="0"/>
                <w:i/>
                <w:sz w:val="24"/>
                <w:szCs w:val="24"/>
              </w:rPr>
              <w:t>Репродуктивное здоровье – составляющая здоровья человека и общества.</w:t>
            </w:r>
            <w:r>
              <w:rPr>
                <w:rFonts w:ascii="Times New Roman" w:hAnsi="Times New Roman"/>
                <w:b w:val="0"/>
                <w:bCs w:val="0"/>
                <w:i/>
                <w:sz w:val="24"/>
                <w:szCs w:val="24"/>
              </w:rPr>
              <w:t xml:space="preserve"> </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27</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Здоровый образ жизни как необходимое условие сохранения и укрепления здоровья человека и общества.</w:t>
            </w:r>
            <w:r>
              <w:rPr>
                <w:rFonts w:ascii="Times New Roman" w:hAnsi="Times New Roman"/>
                <w:b w:val="0"/>
                <w:bCs w:val="0"/>
                <w:i/>
                <w:sz w:val="24"/>
                <w:szCs w:val="24"/>
              </w:rPr>
              <w:t xml:space="preserve"> </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28</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 xml:space="preserve">Здоровый образ жизни и профилактика основных неинфекционных заболеваний. </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29</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sz w:val="24"/>
                <w:szCs w:val="24"/>
              </w:rPr>
            </w:pPr>
            <w:r w:rsidRPr="00A278C7">
              <w:rPr>
                <w:rFonts w:ascii="Times New Roman" w:hAnsi="Times New Roman"/>
                <w:b w:val="0"/>
                <w:bCs w:val="0"/>
                <w:i/>
                <w:sz w:val="24"/>
                <w:szCs w:val="24"/>
              </w:rPr>
              <w:t>Вредные привычки и их</w:t>
            </w:r>
            <w:r w:rsidRPr="00FE7C58">
              <w:rPr>
                <w:rFonts w:ascii="Times New Roman" w:hAnsi="Times New Roman"/>
                <w:b w:val="0"/>
                <w:bCs w:val="0"/>
                <w:sz w:val="24"/>
                <w:szCs w:val="24"/>
              </w:rPr>
              <w:t xml:space="preserve"> факторы (навязчивые действия, игромания, употребление алкоголя и наркотических веществ, курение табака и курительных смесей), их </w:t>
            </w:r>
            <w:r w:rsidRPr="00A278C7">
              <w:rPr>
                <w:rFonts w:ascii="Times New Roman" w:hAnsi="Times New Roman"/>
                <w:b w:val="0"/>
                <w:bCs w:val="0"/>
                <w:i/>
                <w:sz w:val="24"/>
                <w:szCs w:val="24"/>
              </w:rPr>
              <w:t>влияние на здоровье.</w:t>
            </w:r>
            <w:r w:rsidRPr="00FE7C58">
              <w:rPr>
                <w:rFonts w:ascii="Times New Roman" w:hAnsi="Times New Roman"/>
                <w:b w:val="0"/>
                <w:bCs w:val="0"/>
                <w:sz w:val="24"/>
                <w:szCs w:val="24"/>
              </w:rPr>
              <w:t xml:space="preserve"> </w:t>
            </w:r>
            <w:r w:rsidRPr="00A278C7">
              <w:rPr>
                <w:rFonts w:ascii="Times New Roman" w:hAnsi="Times New Roman"/>
                <w:b w:val="0"/>
                <w:bCs w:val="0"/>
                <w:i/>
                <w:sz w:val="24"/>
                <w:szCs w:val="24"/>
              </w:rPr>
              <w:t>Профилактика вредных привычек</w:t>
            </w:r>
            <w:r w:rsidRPr="00FE7C58">
              <w:rPr>
                <w:rFonts w:ascii="Times New Roman" w:hAnsi="Times New Roman"/>
                <w:b w:val="0"/>
                <w:bCs w:val="0"/>
                <w:sz w:val="24"/>
                <w:szCs w:val="24"/>
              </w:rPr>
              <w:t xml:space="preserve"> и их факторов.</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30</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Pr>
                <w:rFonts w:ascii="Times New Roman" w:hAnsi="Times New Roman"/>
                <w:b w:val="0"/>
                <w:bCs w:val="0"/>
                <w:sz w:val="24"/>
                <w:szCs w:val="24"/>
              </w:rPr>
              <w:t xml:space="preserve">Составляющие и факторы здорового образа жизни (физическая активность, питание, режим дня, гигиена). </w:t>
            </w:r>
            <w:r w:rsidRPr="00A278C7">
              <w:rPr>
                <w:rFonts w:ascii="Times New Roman" w:hAnsi="Times New Roman"/>
                <w:b w:val="0"/>
                <w:bCs w:val="0"/>
                <w:i/>
                <w:sz w:val="24"/>
                <w:szCs w:val="24"/>
              </w:rPr>
              <w:t>Здоровый образ жизни и безопасность жизнедеятельности.</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6946" w:type="dxa"/>
            <w:gridSpan w:val="2"/>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 xml:space="preserve">Раздел 5. </w:t>
            </w:r>
            <w:r w:rsidRPr="00FE7C58">
              <w:rPr>
                <w:rFonts w:ascii="Times New Roman" w:hAnsi="Times New Roman"/>
                <w:bCs w:val="0"/>
                <w:sz w:val="24"/>
                <w:szCs w:val="24"/>
              </w:rPr>
              <w:t>Основы медицинских зн</w:t>
            </w:r>
            <w:r>
              <w:rPr>
                <w:rFonts w:ascii="Times New Roman" w:hAnsi="Times New Roman"/>
                <w:bCs w:val="0"/>
                <w:sz w:val="24"/>
                <w:szCs w:val="24"/>
              </w:rPr>
              <w:t xml:space="preserve">аний и оказание первой помощи </w:t>
            </w:r>
            <w:r w:rsidRPr="00FE7C58">
              <w:rPr>
                <w:rFonts w:ascii="Times New Roman" w:hAnsi="Times New Roman"/>
                <w:bCs w:val="0"/>
                <w:sz w:val="24"/>
                <w:szCs w:val="24"/>
              </w:rPr>
              <w:t>(4</w:t>
            </w:r>
            <w:r>
              <w:rPr>
                <w:rFonts w:ascii="Times New Roman" w:hAnsi="Times New Roman"/>
                <w:bCs w:val="0"/>
                <w:sz w:val="24"/>
                <w:szCs w:val="24"/>
              </w:rPr>
              <w:t xml:space="preserve"> </w:t>
            </w:r>
            <w:r w:rsidRPr="00FE7C58">
              <w:rPr>
                <w:rFonts w:ascii="Times New Roman" w:hAnsi="Times New Roman"/>
                <w:bCs w:val="0"/>
                <w:sz w:val="24"/>
                <w:szCs w:val="24"/>
              </w:rPr>
              <w:t>ч.)</w:t>
            </w:r>
          </w:p>
        </w:tc>
        <w:tc>
          <w:tcPr>
            <w:tcW w:w="850" w:type="dxa"/>
          </w:tcPr>
          <w:p w:rsidR="00C40DE1" w:rsidRPr="0024361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4</w:t>
            </w:r>
          </w:p>
        </w:tc>
        <w:tc>
          <w:tcPr>
            <w:tcW w:w="1134" w:type="dxa"/>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w:t>
            </w:r>
          </w:p>
        </w:tc>
        <w:tc>
          <w:tcPr>
            <w:tcW w:w="993" w:type="dxa"/>
          </w:tcPr>
          <w:p w:rsidR="00C40DE1" w:rsidRPr="00FE7C58" w:rsidRDefault="00C40DE1" w:rsidP="00C40DE1">
            <w:pPr>
              <w:pStyle w:val="3"/>
              <w:snapToGrid w:val="0"/>
              <w:spacing w:before="0" w:after="0"/>
              <w:jc w:val="center"/>
              <w:outlineLvl w:val="2"/>
              <w:rPr>
                <w:rFonts w:ascii="Times New Roman" w:hAnsi="Times New Roman"/>
                <w:bCs w:val="0"/>
                <w:sz w:val="24"/>
                <w:szCs w:val="24"/>
              </w:rPr>
            </w:pPr>
            <w:r>
              <w:rPr>
                <w:rFonts w:ascii="Times New Roman" w:hAnsi="Times New Roman"/>
                <w:bCs w:val="0"/>
                <w:sz w:val="24"/>
                <w:szCs w:val="24"/>
              </w:rPr>
              <w:t>--</w:t>
            </w:r>
          </w:p>
        </w:tc>
      </w:tr>
      <w:tr w:rsidR="00C40DE1" w:rsidRPr="00FE7C58" w:rsidTr="00C40DE1">
        <w:tc>
          <w:tcPr>
            <w:tcW w:w="569" w:type="dxa"/>
          </w:tcPr>
          <w:p w:rsidR="00C40DE1" w:rsidRPr="00FE7C58" w:rsidRDefault="00C40DE1" w:rsidP="00C40DE1">
            <w:pPr>
              <w:pStyle w:val="3"/>
              <w:snapToGrid w:val="0"/>
              <w:spacing w:before="0" w:after="0"/>
              <w:outlineLvl w:val="2"/>
              <w:rPr>
                <w:rFonts w:ascii="Times New Roman" w:hAnsi="Times New Roman"/>
                <w:b w:val="0"/>
                <w:bCs w:val="0"/>
                <w:sz w:val="24"/>
                <w:szCs w:val="24"/>
              </w:rPr>
            </w:pPr>
            <w:r w:rsidRPr="00FE7C58">
              <w:rPr>
                <w:rFonts w:ascii="Times New Roman" w:hAnsi="Times New Roman"/>
                <w:b w:val="0"/>
                <w:bCs w:val="0"/>
                <w:sz w:val="24"/>
                <w:szCs w:val="24"/>
              </w:rPr>
              <w:t>31</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Pr>
                <w:rFonts w:ascii="Times New Roman" w:hAnsi="Times New Roman"/>
                <w:b w:val="0"/>
                <w:bCs w:val="0"/>
                <w:sz w:val="24"/>
                <w:szCs w:val="24"/>
              </w:rPr>
              <w:t xml:space="preserve">Основы оказания первой помощи. </w:t>
            </w:r>
            <w:r w:rsidRPr="00A278C7">
              <w:rPr>
                <w:rFonts w:ascii="Times New Roman" w:hAnsi="Times New Roman"/>
                <w:b w:val="0"/>
                <w:bCs w:val="0"/>
                <w:i/>
                <w:sz w:val="24"/>
                <w:szCs w:val="24"/>
              </w:rPr>
              <w:t>Первая помощь пострадавшим и её значение. Первая помощь при утоплении</w:t>
            </w:r>
            <w:r>
              <w:rPr>
                <w:rFonts w:ascii="Times New Roman" w:hAnsi="Times New Roman"/>
                <w:b w:val="0"/>
                <w:bCs w:val="0"/>
                <w:i/>
                <w:sz w:val="24"/>
                <w:szCs w:val="24"/>
              </w:rPr>
              <w:t>. Практическая работа №1 «ПП при утоплении»</w:t>
            </w:r>
          </w:p>
        </w:tc>
        <w:tc>
          <w:tcPr>
            <w:tcW w:w="850" w:type="dxa"/>
          </w:tcPr>
          <w:p w:rsidR="00C40DE1" w:rsidRPr="00067FA3" w:rsidRDefault="00C40DE1" w:rsidP="00C40DE1">
            <w:pPr>
              <w:pStyle w:val="3"/>
              <w:snapToGrid w:val="0"/>
              <w:spacing w:before="0" w:after="0"/>
              <w:outlineLvl w:val="2"/>
              <w:rPr>
                <w:rFonts w:ascii="Times New Roman" w:hAnsi="Times New Roman"/>
                <w:b w:val="0"/>
                <w:bCs w:val="0"/>
                <w:sz w:val="24"/>
                <w:szCs w:val="24"/>
              </w:rPr>
            </w:pPr>
            <w:r>
              <w:rPr>
                <w:rFonts w:ascii="Times New Roman" w:hAnsi="Times New Roman"/>
                <w:b w:val="0"/>
                <w:bCs w:val="0"/>
                <w:sz w:val="24"/>
                <w:szCs w:val="24"/>
              </w:rPr>
              <w:t xml:space="preserve">     1</w:t>
            </w:r>
          </w:p>
        </w:tc>
        <w:tc>
          <w:tcPr>
            <w:tcW w:w="1134" w:type="dxa"/>
          </w:tcPr>
          <w:p w:rsidR="00C40DE1" w:rsidRPr="00FE7C58" w:rsidRDefault="00C40DE1" w:rsidP="00C40DE1">
            <w:pPr>
              <w:pStyle w:val="3"/>
              <w:snapToGrid w:val="0"/>
              <w:spacing w:before="0" w:after="0"/>
              <w:outlineLvl w:val="2"/>
              <w:rPr>
                <w:rFonts w:ascii="Times New Roman" w:hAnsi="Times New Roman"/>
                <w:b w:val="0"/>
                <w:bCs w:val="0"/>
                <w:sz w:val="24"/>
                <w:szCs w:val="24"/>
              </w:rPr>
            </w:pPr>
          </w:p>
        </w:tc>
        <w:tc>
          <w:tcPr>
            <w:tcW w:w="993" w:type="dxa"/>
          </w:tcPr>
          <w:p w:rsidR="00C40DE1" w:rsidRPr="00FE7C58" w:rsidRDefault="00C40DE1" w:rsidP="00C40DE1">
            <w:pPr>
              <w:pStyle w:val="3"/>
              <w:snapToGrid w:val="0"/>
              <w:spacing w:before="0" w:after="0"/>
              <w:outlineLvl w:val="2"/>
              <w:rPr>
                <w:rFonts w:ascii="Times New Roman" w:hAnsi="Times New Roman"/>
                <w:b w:val="0"/>
                <w:bCs w:val="0"/>
                <w:sz w:val="24"/>
                <w:szCs w:val="24"/>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32</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sidRPr="00990ECB">
              <w:rPr>
                <w:rFonts w:ascii="Times New Roman" w:hAnsi="Times New Roman"/>
                <w:b w:val="0"/>
                <w:bCs w:val="0"/>
                <w:sz w:val="24"/>
                <w:szCs w:val="24"/>
              </w:rPr>
              <w:t>Первая помощь при отравлениях</w:t>
            </w:r>
            <w:r w:rsidRPr="00A278C7">
              <w:rPr>
                <w:rFonts w:ascii="Times New Roman" w:hAnsi="Times New Roman"/>
                <w:b w:val="0"/>
                <w:bCs w:val="0"/>
                <w:i/>
                <w:sz w:val="24"/>
                <w:szCs w:val="24"/>
              </w:rPr>
              <w:t xml:space="preserve"> аварийно-химическими опасными вещест</w:t>
            </w:r>
            <w:r>
              <w:rPr>
                <w:rFonts w:ascii="Times New Roman" w:hAnsi="Times New Roman"/>
                <w:b w:val="0"/>
                <w:bCs w:val="0"/>
                <w:i/>
                <w:sz w:val="24"/>
                <w:szCs w:val="24"/>
              </w:rPr>
              <w:t xml:space="preserve">вами. </w:t>
            </w:r>
            <w:r w:rsidRPr="00990ECB">
              <w:rPr>
                <w:rFonts w:ascii="Times New Roman" w:hAnsi="Times New Roman"/>
                <w:b w:val="0"/>
                <w:bCs w:val="0"/>
                <w:sz w:val="24"/>
                <w:szCs w:val="24"/>
              </w:rPr>
              <w:t>Первая помощь</w:t>
            </w:r>
            <w:r>
              <w:rPr>
                <w:rFonts w:ascii="Times New Roman" w:hAnsi="Times New Roman"/>
                <w:b w:val="0"/>
                <w:bCs w:val="0"/>
                <w:i/>
                <w:sz w:val="24"/>
                <w:szCs w:val="24"/>
              </w:rPr>
              <w:t xml:space="preserve"> при травмах: </w:t>
            </w:r>
            <w:r>
              <w:rPr>
                <w:rFonts w:ascii="Times New Roman" w:hAnsi="Times New Roman"/>
                <w:b w:val="0"/>
                <w:bCs w:val="0"/>
                <w:sz w:val="24"/>
                <w:szCs w:val="24"/>
              </w:rPr>
              <w:t>при ушибах и растяжениях, вывихах и переломах</w:t>
            </w:r>
            <w:r w:rsidRPr="00A278C7">
              <w:rPr>
                <w:rFonts w:ascii="Times New Roman" w:hAnsi="Times New Roman"/>
                <w:b w:val="0"/>
                <w:bCs w:val="0"/>
                <w:i/>
                <w:sz w:val="24"/>
                <w:szCs w:val="24"/>
              </w:rPr>
              <w:t>.</w:t>
            </w:r>
            <w:r>
              <w:rPr>
                <w:rFonts w:ascii="Times New Roman" w:hAnsi="Times New Roman"/>
                <w:b w:val="0"/>
                <w:bCs w:val="0"/>
                <w:i/>
                <w:sz w:val="24"/>
                <w:szCs w:val="24"/>
              </w:rPr>
              <w:t xml:space="preserve"> Практическая работа №2 «Помощь при отравлении газами». Повторительно-обобщающий урок.</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 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33</w:t>
            </w:r>
          </w:p>
        </w:tc>
        <w:tc>
          <w:tcPr>
            <w:tcW w:w="6377" w:type="dxa"/>
          </w:tcPr>
          <w:p w:rsidR="00C40DE1" w:rsidRPr="005159F1" w:rsidRDefault="00C40DE1" w:rsidP="00C40DE1">
            <w:pPr>
              <w:pStyle w:val="3"/>
              <w:snapToGrid w:val="0"/>
              <w:spacing w:before="0" w:after="0"/>
              <w:outlineLvl w:val="2"/>
              <w:rPr>
                <w:rFonts w:ascii="Times New Roman" w:hAnsi="Times New Roman"/>
                <w:bCs w:val="0"/>
                <w:i/>
                <w:sz w:val="24"/>
                <w:szCs w:val="24"/>
              </w:rPr>
            </w:pPr>
            <w:r w:rsidRPr="005159F1">
              <w:rPr>
                <w:rFonts w:ascii="Times New Roman" w:hAnsi="Times New Roman"/>
                <w:bCs w:val="0"/>
                <w:i/>
                <w:sz w:val="24"/>
                <w:szCs w:val="24"/>
              </w:rPr>
              <w:t>Промежуточная аттестация. Итоговая контрольная работа.</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 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r w:rsidR="00C40DE1" w:rsidRPr="00FE7C58" w:rsidTr="00C40DE1">
        <w:tc>
          <w:tcPr>
            <w:tcW w:w="569" w:type="dxa"/>
          </w:tcPr>
          <w:p w:rsidR="00C40DE1" w:rsidRPr="00FE7C58" w:rsidRDefault="00C40DE1" w:rsidP="00C40DE1">
            <w:pPr>
              <w:rPr>
                <w:rFonts w:ascii="Times New Roman" w:hAnsi="Times New Roman" w:cs="Times New Roman"/>
                <w:sz w:val="24"/>
                <w:szCs w:val="24"/>
              </w:rPr>
            </w:pPr>
            <w:r w:rsidRPr="00FE7C58">
              <w:rPr>
                <w:rFonts w:ascii="Times New Roman" w:hAnsi="Times New Roman" w:cs="Times New Roman"/>
                <w:sz w:val="24"/>
                <w:szCs w:val="24"/>
              </w:rPr>
              <w:t>34</w:t>
            </w:r>
          </w:p>
        </w:tc>
        <w:tc>
          <w:tcPr>
            <w:tcW w:w="6377" w:type="dxa"/>
          </w:tcPr>
          <w:p w:rsidR="00C40DE1" w:rsidRPr="00A278C7" w:rsidRDefault="00C40DE1" w:rsidP="00C40DE1">
            <w:pPr>
              <w:pStyle w:val="3"/>
              <w:snapToGrid w:val="0"/>
              <w:spacing w:before="0" w:after="0"/>
              <w:outlineLvl w:val="2"/>
              <w:rPr>
                <w:rFonts w:ascii="Times New Roman" w:hAnsi="Times New Roman"/>
                <w:b w:val="0"/>
                <w:bCs w:val="0"/>
                <w:i/>
                <w:sz w:val="24"/>
                <w:szCs w:val="24"/>
              </w:rPr>
            </w:pPr>
            <w:r w:rsidRPr="00A278C7">
              <w:rPr>
                <w:rFonts w:ascii="Times New Roman" w:hAnsi="Times New Roman"/>
                <w:b w:val="0"/>
                <w:bCs w:val="0"/>
                <w:i/>
                <w:sz w:val="24"/>
                <w:szCs w:val="24"/>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r>
              <w:rPr>
                <w:rFonts w:ascii="Times New Roman" w:hAnsi="Times New Roman"/>
                <w:b w:val="0"/>
                <w:bCs w:val="0"/>
                <w:i/>
                <w:sz w:val="24"/>
                <w:szCs w:val="24"/>
              </w:rPr>
              <w:t xml:space="preserve"> Практическая работа №3 «Помощь при травмах». </w:t>
            </w:r>
            <w:r w:rsidRPr="00A278C7">
              <w:rPr>
                <w:rFonts w:ascii="Times New Roman" w:hAnsi="Times New Roman"/>
                <w:b w:val="0"/>
                <w:bCs w:val="0"/>
                <w:i/>
                <w:sz w:val="24"/>
                <w:szCs w:val="24"/>
              </w:rPr>
              <w:t>Итоговый урок</w:t>
            </w:r>
            <w:r>
              <w:rPr>
                <w:rFonts w:ascii="Times New Roman" w:hAnsi="Times New Roman"/>
                <w:b w:val="0"/>
                <w:bCs w:val="0"/>
                <w:i/>
                <w:sz w:val="24"/>
                <w:szCs w:val="24"/>
              </w:rPr>
              <w:t>.</w:t>
            </w:r>
          </w:p>
        </w:tc>
        <w:tc>
          <w:tcPr>
            <w:tcW w:w="850" w:type="dxa"/>
          </w:tcPr>
          <w:p w:rsidR="00C40DE1" w:rsidRPr="00067FA3" w:rsidRDefault="00C40DE1" w:rsidP="00C40DE1">
            <w:pPr>
              <w:suppressAutoHyphens/>
              <w:jc w:val="center"/>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 xml:space="preserve"> 1</w:t>
            </w:r>
          </w:p>
        </w:tc>
        <w:tc>
          <w:tcPr>
            <w:tcW w:w="1134"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c>
          <w:tcPr>
            <w:tcW w:w="993" w:type="dxa"/>
          </w:tcPr>
          <w:p w:rsidR="00C40DE1" w:rsidRPr="00FE7C58" w:rsidRDefault="00C40DE1" w:rsidP="00C40DE1">
            <w:pPr>
              <w:suppressAutoHyphens/>
              <w:jc w:val="center"/>
              <w:rPr>
                <w:rFonts w:ascii="Times New Roman" w:hAnsi="Times New Roman" w:cs="Times New Roman"/>
                <w:b/>
                <w:bCs/>
                <w:color w:val="000000"/>
                <w:sz w:val="24"/>
                <w:szCs w:val="24"/>
                <w:lang w:eastAsia="ar-SA"/>
              </w:rPr>
            </w:pPr>
          </w:p>
        </w:tc>
      </w:tr>
    </w:tbl>
    <w:p w:rsidR="00C40DE1" w:rsidRDefault="00C40DE1" w:rsidP="00447EED">
      <w:pPr>
        <w:spacing w:after="0"/>
        <w:rPr>
          <w:b/>
          <w:bCs/>
          <w:sz w:val="28"/>
          <w:szCs w:val="28"/>
        </w:rPr>
      </w:pPr>
    </w:p>
    <w:p w:rsidR="00C40DE1" w:rsidRPr="00C40DE1" w:rsidRDefault="00447EED" w:rsidP="00447EED">
      <w:pPr>
        <w:spacing w:after="0"/>
        <w:rPr>
          <w:rFonts w:ascii="Times New Roman" w:hAnsi="Times New Roman" w:cs="Times New Roman"/>
          <w:sz w:val="24"/>
          <w:szCs w:val="24"/>
        </w:rPr>
      </w:pPr>
      <w:r>
        <w:rPr>
          <w:rFonts w:ascii="Times New Roman" w:hAnsi="Times New Roman" w:cs="Times New Roman"/>
          <w:b/>
          <w:bCs/>
          <w:sz w:val="24"/>
          <w:szCs w:val="24"/>
        </w:rPr>
        <w:t xml:space="preserve">                                                                      9 класс</w:t>
      </w:r>
    </w:p>
    <w:tbl>
      <w:tblPr>
        <w:tblW w:w="9923" w:type="dxa"/>
        <w:tblInd w:w="-289" w:type="dxa"/>
        <w:tblLayout w:type="fixed"/>
        <w:tblCellMar>
          <w:left w:w="0" w:type="dxa"/>
          <w:right w:w="0" w:type="dxa"/>
        </w:tblCellMar>
        <w:tblLook w:val="04A0" w:firstRow="1" w:lastRow="0" w:firstColumn="1" w:lastColumn="0" w:noHBand="0" w:noVBand="1"/>
      </w:tblPr>
      <w:tblGrid>
        <w:gridCol w:w="568"/>
        <w:gridCol w:w="6379"/>
        <w:gridCol w:w="850"/>
        <w:gridCol w:w="1134"/>
        <w:gridCol w:w="992"/>
      </w:tblGrid>
      <w:tr w:rsidR="00C40DE1" w:rsidRPr="00C40DE1" w:rsidTr="00447EED">
        <w:trPr>
          <w:trHeight w:val="966"/>
        </w:trPr>
        <w:tc>
          <w:tcPr>
            <w:tcW w:w="568" w:type="dxa"/>
            <w:vMerge w:val="restart"/>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jc w:val="center"/>
              <w:rPr>
                <w:rFonts w:ascii="Times New Roman" w:hAnsi="Times New Roman" w:cs="Times New Roman"/>
                <w:sz w:val="24"/>
                <w:szCs w:val="24"/>
              </w:rPr>
            </w:pPr>
            <w:r w:rsidRPr="00C40DE1">
              <w:rPr>
                <w:rFonts w:ascii="Times New Roman" w:hAnsi="Times New Roman" w:cs="Times New Roman"/>
                <w:b/>
                <w:bCs/>
                <w:w w:val="99"/>
                <w:sz w:val="24"/>
                <w:szCs w:val="24"/>
              </w:rPr>
              <w:t>№ п/п</w:t>
            </w:r>
          </w:p>
        </w:tc>
        <w:tc>
          <w:tcPr>
            <w:tcW w:w="6379" w:type="dxa"/>
            <w:vMerge w:val="restart"/>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rPr>
                <w:rFonts w:ascii="Times New Roman" w:hAnsi="Times New Roman" w:cs="Times New Roman"/>
                <w:sz w:val="24"/>
                <w:szCs w:val="24"/>
              </w:rPr>
            </w:pPr>
            <w:r w:rsidRPr="00C40DE1">
              <w:rPr>
                <w:rFonts w:ascii="Times New Roman" w:hAnsi="Times New Roman" w:cs="Times New Roman"/>
                <w:b/>
                <w:bCs/>
                <w:sz w:val="24"/>
                <w:szCs w:val="24"/>
              </w:rPr>
              <w:t xml:space="preserve">           Наименование разделов и тем уроков</w:t>
            </w:r>
          </w:p>
        </w:tc>
        <w:tc>
          <w:tcPr>
            <w:tcW w:w="850" w:type="dxa"/>
            <w:vMerge w:val="restart"/>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rPr>
                <w:rFonts w:ascii="Times New Roman" w:hAnsi="Times New Roman" w:cs="Times New Roman"/>
                <w:sz w:val="24"/>
                <w:szCs w:val="24"/>
              </w:rPr>
            </w:pPr>
            <w:r w:rsidRPr="00C40DE1">
              <w:rPr>
                <w:rFonts w:ascii="Times New Roman" w:hAnsi="Times New Roman" w:cs="Times New Roman"/>
                <w:b/>
                <w:bCs/>
                <w:w w:val="99"/>
                <w:sz w:val="24"/>
                <w:szCs w:val="24"/>
              </w:rPr>
              <w:t>Количество</w:t>
            </w:r>
          </w:p>
          <w:p w:rsidR="00C40DE1" w:rsidRPr="00C40DE1" w:rsidRDefault="00C40DE1" w:rsidP="00C40DE1">
            <w:pPr>
              <w:rPr>
                <w:rFonts w:ascii="Times New Roman" w:hAnsi="Times New Roman" w:cs="Times New Roman"/>
                <w:sz w:val="24"/>
                <w:szCs w:val="24"/>
              </w:rPr>
            </w:pPr>
            <w:r w:rsidRPr="00C40DE1">
              <w:rPr>
                <w:rFonts w:ascii="Times New Roman" w:hAnsi="Times New Roman" w:cs="Times New Roman"/>
                <w:b/>
                <w:bCs/>
                <w:sz w:val="24"/>
                <w:szCs w:val="24"/>
              </w:rPr>
              <w:t>часов</w:t>
            </w:r>
          </w:p>
        </w:tc>
        <w:tc>
          <w:tcPr>
            <w:tcW w:w="2126" w:type="dxa"/>
            <w:gridSpan w:val="2"/>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rPr>
                <w:rFonts w:ascii="Times New Roman" w:hAnsi="Times New Roman" w:cs="Times New Roman"/>
                <w:sz w:val="24"/>
                <w:szCs w:val="24"/>
              </w:rPr>
            </w:pPr>
            <w:r w:rsidRPr="00C40DE1">
              <w:rPr>
                <w:rFonts w:ascii="Times New Roman" w:hAnsi="Times New Roman" w:cs="Times New Roman"/>
                <w:b/>
                <w:bCs/>
                <w:sz w:val="24"/>
                <w:szCs w:val="24"/>
              </w:rPr>
              <w:t xml:space="preserve">  Дата</w:t>
            </w:r>
            <w:r w:rsidRPr="00C40DE1">
              <w:rPr>
                <w:rFonts w:ascii="Times New Roman" w:hAnsi="Times New Roman" w:cs="Times New Roman"/>
                <w:sz w:val="24"/>
                <w:szCs w:val="24"/>
              </w:rPr>
              <w:t xml:space="preserve"> </w:t>
            </w:r>
            <w:r w:rsidRPr="00C40DE1">
              <w:rPr>
                <w:rFonts w:ascii="Times New Roman" w:hAnsi="Times New Roman" w:cs="Times New Roman"/>
                <w:b/>
                <w:sz w:val="24"/>
                <w:szCs w:val="24"/>
              </w:rPr>
              <w:t>проведения  урока</w:t>
            </w:r>
          </w:p>
        </w:tc>
      </w:tr>
      <w:tr w:rsidR="00C40DE1" w:rsidRPr="00C40DE1" w:rsidTr="00447EED">
        <w:trPr>
          <w:trHeight w:val="25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40DE1" w:rsidRPr="00C40DE1" w:rsidRDefault="00C40DE1" w:rsidP="00C40DE1">
            <w:pPr>
              <w:rPr>
                <w:rFonts w:ascii="Times New Roman" w:hAnsi="Times New Roman" w:cs="Times New Roman"/>
                <w:sz w:val="24"/>
                <w:szCs w:val="24"/>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C40DE1" w:rsidRPr="00C40DE1" w:rsidRDefault="00C40DE1" w:rsidP="00C40DE1">
            <w:pP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40DE1" w:rsidRPr="00C40DE1" w:rsidRDefault="00C40DE1" w:rsidP="00C40DE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rPr>
                <w:rFonts w:ascii="Times New Roman" w:hAnsi="Times New Roman" w:cs="Times New Roman"/>
                <w:b/>
                <w:sz w:val="24"/>
                <w:szCs w:val="24"/>
              </w:rPr>
            </w:pPr>
            <w:r w:rsidRPr="00C40DE1">
              <w:rPr>
                <w:rFonts w:ascii="Times New Roman" w:hAnsi="Times New Roman" w:cs="Times New Roman"/>
                <w:b/>
                <w:sz w:val="24"/>
                <w:szCs w:val="24"/>
              </w:rPr>
              <w:t>план</w:t>
            </w:r>
          </w:p>
        </w:tc>
        <w:tc>
          <w:tcPr>
            <w:tcW w:w="992"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rPr>
                <w:rFonts w:ascii="Times New Roman" w:hAnsi="Times New Roman" w:cs="Times New Roman"/>
                <w:b/>
                <w:sz w:val="24"/>
                <w:szCs w:val="24"/>
              </w:rPr>
            </w:pPr>
            <w:r w:rsidRPr="00C40DE1">
              <w:rPr>
                <w:rFonts w:ascii="Times New Roman" w:hAnsi="Times New Roman" w:cs="Times New Roman"/>
                <w:b/>
                <w:sz w:val="24"/>
                <w:szCs w:val="24"/>
              </w:rPr>
              <w:t>факт</w:t>
            </w:r>
          </w:p>
        </w:tc>
      </w:tr>
      <w:tr w:rsidR="00C40DE1" w:rsidRPr="00C40DE1" w:rsidTr="00447EED">
        <w:trPr>
          <w:trHeight w:val="255"/>
        </w:trPr>
        <w:tc>
          <w:tcPr>
            <w:tcW w:w="568" w:type="dxa"/>
            <w:tcBorders>
              <w:top w:val="nil"/>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rPr>
                <w:rFonts w:ascii="Times New Roman" w:hAnsi="Times New Roman" w:cs="Times New Roman"/>
                <w:b/>
                <w:sz w:val="24"/>
                <w:szCs w:val="24"/>
              </w:rPr>
            </w:pPr>
            <w:r w:rsidRPr="00C40DE1">
              <w:rPr>
                <w:rFonts w:ascii="Times New Roman" w:hAnsi="Times New Roman" w:cs="Times New Roman"/>
                <w:b/>
                <w:sz w:val="24"/>
                <w:szCs w:val="24"/>
              </w:rPr>
              <w:t>Модуль 1. «Основы безопасности личности, общества и государства» (23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r w:rsidRPr="00C40DE1">
              <w:rPr>
                <w:rFonts w:ascii="Times New Roman" w:hAnsi="Times New Roman" w:cs="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r w:rsidRPr="00C40DE1">
              <w:rPr>
                <w:rFonts w:ascii="Times New Roman" w:hAnsi="Times New Roman" w:cs="Times New Roman"/>
                <w:b/>
                <w:sz w:val="24"/>
                <w:szCs w:val="24"/>
              </w:rPr>
              <w:t xml:space="preserve">          --</w:t>
            </w:r>
          </w:p>
        </w:tc>
      </w:tr>
      <w:tr w:rsidR="00C40DE1" w:rsidRPr="00C40DE1" w:rsidTr="00447EED">
        <w:trPr>
          <w:trHeight w:val="255"/>
        </w:trPr>
        <w:tc>
          <w:tcPr>
            <w:tcW w:w="568" w:type="dxa"/>
            <w:tcBorders>
              <w:top w:val="nil"/>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rPr>
                <w:rFonts w:ascii="Times New Roman" w:hAnsi="Times New Roman" w:cs="Times New Roman"/>
                <w:b/>
                <w:sz w:val="24"/>
                <w:szCs w:val="24"/>
              </w:rPr>
            </w:pPr>
            <w:r w:rsidRPr="00C40DE1">
              <w:rPr>
                <w:rFonts w:ascii="Times New Roman" w:hAnsi="Times New Roman" w:cs="Times New Roman"/>
                <w:b/>
                <w:sz w:val="24"/>
                <w:szCs w:val="24"/>
              </w:rPr>
              <w:t>Раздел 1. «Основы комплексной безопасности» (4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jc w:val="center"/>
              <w:rPr>
                <w:rFonts w:ascii="Times New Roman" w:hAnsi="Times New Roman" w:cs="Times New Roman"/>
                <w:b/>
                <w:bCs/>
                <w:sz w:val="24"/>
                <w:szCs w:val="24"/>
              </w:rPr>
            </w:pPr>
            <w:r w:rsidRPr="00C40DE1">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r w:rsidRPr="00C40DE1">
              <w:rPr>
                <w:rFonts w:ascii="Times New Roman" w:hAnsi="Times New Roman" w:cs="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r w:rsidRPr="00C40DE1">
              <w:rPr>
                <w:rFonts w:ascii="Times New Roman" w:hAnsi="Times New Roman" w:cs="Times New Roman"/>
                <w:b/>
                <w:sz w:val="24"/>
                <w:szCs w:val="24"/>
              </w:rPr>
              <w:t xml:space="preserve">          --</w:t>
            </w: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sz w:val="24"/>
                <w:szCs w:val="24"/>
              </w:rPr>
            </w:pPr>
            <w:r w:rsidRPr="00C40DE1">
              <w:rPr>
                <w:rFonts w:ascii="Times New Roman" w:hAnsi="Times New Roman" w:cs="Times New Roman"/>
                <w:i/>
                <w:iCs/>
                <w:sz w:val="24"/>
                <w:szCs w:val="24"/>
              </w:rPr>
              <w:t xml:space="preserve">Современный мир и Россия.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jc w:val="center"/>
              <w:rPr>
                <w:rFonts w:ascii="Times New Roman" w:hAnsi="Times New Roman" w:cs="Times New Roman"/>
                <w:bCs/>
                <w:sz w:val="24"/>
                <w:szCs w:val="24"/>
              </w:rPr>
            </w:pPr>
            <w:r w:rsidRPr="00C40DE1">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2</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rPr>
                <w:rFonts w:ascii="Times New Roman" w:hAnsi="Times New Roman" w:cs="Times New Roman"/>
                <w:sz w:val="24"/>
                <w:szCs w:val="24"/>
              </w:rPr>
            </w:pPr>
            <w:r w:rsidRPr="00C40DE1">
              <w:rPr>
                <w:rFonts w:ascii="Times New Roman" w:hAnsi="Times New Roman" w:cs="Times New Roman"/>
                <w:i/>
                <w:iCs/>
                <w:sz w:val="24"/>
                <w:szCs w:val="24"/>
              </w:rPr>
              <w:t xml:space="preserve">Национальные интересы России в современном мире. </w:t>
            </w:r>
            <w:r w:rsidRPr="00C40DE1">
              <w:rPr>
                <w:rFonts w:ascii="Times New Roman" w:hAnsi="Times New Roman" w:cs="Times New Roman"/>
                <w:b/>
                <w:i/>
                <w:iCs/>
                <w:sz w:val="24"/>
                <w:szCs w:val="24"/>
              </w:rPr>
              <w:t>Входная диагностическая работа №1.</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rPr>
                <w:rFonts w:ascii="Times New Roman" w:hAnsi="Times New Roman" w:cs="Times New Roman"/>
                <w:sz w:val="24"/>
                <w:szCs w:val="24"/>
              </w:rPr>
            </w:pPr>
            <w:r w:rsidRPr="00C40DE1">
              <w:rPr>
                <w:rFonts w:ascii="Times New Roman" w:hAnsi="Times New Roman" w:cs="Times New Roman"/>
                <w:sz w:val="24"/>
                <w:szCs w:val="24"/>
              </w:rPr>
              <w:t xml:space="preserve">                                         </w:t>
            </w:r>
          </w:p>
          <w:p w:rsidR="00C40DE1" w:rsidRPr="00C40DE1" w:rsidRDefault="00C40DE1" w:rsidP="00C40DE1">
            <w:pP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lastRenderedPageBreak/>
              <w:t>3</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
                <w:iCs/>
                <w:sz w:val="24"/>
                <w:szCs w:val="24"/>
              </w:rPr>
              <w:t>Основные угрозы национальным интересам и безопасности России</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4</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b/>
                <w:sz w:val="24"/>
                <w:szCs w:val="24"/>
                <w:u w:val="single"/>
              </w:rPr>
            </w:pPr>
            <w:r w:rsidRPr="00C40DE1">
              <w:rPr>
                <w:rFonts w:ascii="Times New Roman" w:hAnsi="Times New Roman" w:cs="Times New Roman"/>
                <w:i/>
                <w:iCs/>
                <w:sz w:val="24"/>
                <w:szCs w:val="24"/>
              </w:rPr>
              <w:t xml:space="preserve">Влияние культуры безопасности жизнедеятельности населения на национальную безопасность России.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tcPr>
          <w:p w:rsidR="00C40DE1" w:rsidRPr="00C40DE1" w:rsidRDefault="00C40DE1" w:rsidP="00C40DE1">
            <w:pPr>
              <w:spacing w:line="304" w:lineRule="exact"/>
              <w:jc w:val="center"/>
              <w:rPr>
                <w:rFonts w:ascii="Times New Roman" w:hAnsi="Times New Roman" w:cs="Times New Roman"/>
                <w:w w:val="99"/>
                <w:sz w:val="24"/>
                <w:szCs w:val="24"/>
              </w:rPr>
            </w:pP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rPr>
                <w:rFonts w:ascii="Times New Roman" w:hAnsi="Times New Roman" w:cs="Times New Roman"/>
                <w:b/>
                <w:iCs/>
                <w:sz w:val="24"/>
                <w:szCs w:val="24"/>
              </w:rPr>
            </w:pPr>
            <w:r w:rsidRPr="00C40DE1">
              <w:rPr>
                <w:rFonts w:ascii="Times New Roman" w:hAnsi="Times New Roman" w:cs="Times New Roman"/>
                <w:b/>
                <w:iCs/>
                <w:sz w:val="24"/>
                <w:szCs w:val="24"/>
              </w:rPr>
              <w:t>Раздел 2. «Защита населения Российской Федерации от чрезвычайных ситуаций» (11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line="304" w:lineRule="exact"/>
              <w:jc w:val="center"/>
              <w:rPr>
                <w:rFonts w:ascii="Times New Roman" w:hAnsi="Times New Roman" w:cs="Times New Roman"/>
                <w:w w:val="99"/>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5</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
                <w:iCs/>
                <w:sz w:val="24"/>
                <w:szCs w:val="24"/>
              </w:rPr>
              <w:t>Чрезвычайные ситуации и их классификация.</w:t>
            </w:r>
            <w:r w:rsidRPr="00C40DE1">
              <w:rPr>
                <w:rFonts w:ascii="Times New Roman" w:hAnsi="Times New Roman" w:cs="Times New Roman"/>
                <w:b/>
                <w:sz w:val="24"/>
                <w:szCs w:val="24"/>
                <w:u w:val="single"/>
              </w:rPr>
              <w:t xml:space="preserve"> Требования пожарной безопасности в жилье и средства пожаротушения.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6</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b/>
                <w:sz w:val="24"/>
                <w:szCs w:val="24"/>
              </w:rPr>
            </w:pPr>
            <w:r w:rsidRPr="00C40DE1">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крупный град, грозы, эпидемии, эпизоотии и эпифитотии). Рекомендации по безопасному поведению. Средства индивидуальной защиты.</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7</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b/>
                <w:sz w:val="24"/>
                <w:szCs w:val="24"/>
                <w:u w:val="single"/>
              </w:rPr>
            </w:pPr>
            <w:r w:rsidRPr="00C40DE1">
              <w:rPr>
                <w:rFonts w:ascii="Times New Roman" w:hAnsi="Times New Roman" w:cs="Times New Roman"/>
                <w:sz w:val="24"/>
                <w:szCs w:val="24"/>
              </w:rPr>
              <w:t xml:space="preserve">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8</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160"/>
              <w:rPr>
                <w:rFonts w:ascii="Times New Roman" w:hAnsi="Times New Roman" w:cs="Times New Roman"/>
                <w:sz w:val="24"/>
                <w:szCs w:val="24"/>
              </w:rPr>
            </w:pPr>
            <w:r w:rsidRPr="00C40DE1">
              <w:rPr>
                <w:rFonts w:ascii="Times New Roman" w:hAnsi="Times New Roman" w:cs="Times New Roman"/>
                <w:i/>
                <w:iCs/>
                <w:sz w:val="24"/>
                <w:szCs w:val="24"/>
              </w:rPr>
              <w:t>Угроза  военной безопасности России</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9</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
                <w:iCs/>
                <w:sz w:val="24"/>
                <w:szCs w:val="24"/>
              </w:rPr>
              <w:t xml:space="preserve">Единая государственная система предупреждения ликвидации ЧС (РСЧС). </w:t>
            </w:r>
            <w:r w:rsidRPr="00C40DE1">
              <w:rPr>
                <w:rFonts w:ascii="Times New Roman" w:hAnsi="Times New Roman" w:cs="Times New Roman"/>
                <w:b/>
                <w:iCs/>
                <w:sz w:val="24"/>
                <w:szCs w:val="24"/>
                <w:u w:val="single"/>
              </w:rPr>
              <w:t xml:space="preserve"> История создания пожарной охраны Оренбуржья.</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tcPr>
          <w:p w:rsidR="00C40DE1" w:rsidRPr="00C40DE1" w:rsidRDefault="00C40DE1" w:rsidP="00C40DE1">
            <w:pPr>
              <w:spacing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10</w:t>
            </w:r>
          </w:p>
          <w:p w:rsidR="00C40DE1" w:rsidRPr="00C40DE1" w:rsidRDefault="00C40DE1" w:rsidP="00C40DE1">
            <w:pPr>
              <w:rPr>
                <w:rFonts w:ascii="Times New Roman" w:hAnsi="Times New Roman" w:cs="Times New Roman"/>
                <w:sz w:val="24"/>
                <w:szCs w:val="24"/>
              </w:rPr>
            </w:pPr>
          </w:p>
          <w:p w:rsidR="00C40DE1" w:rsidRPr="00C40DE1" w:rsidRDefault="00C40DE1" w:rsidP="00C40DE1">
            <w:pPr>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447EED">
            <w:pPr>
              <w:spacing w:after="0" w:line="304" w:lineRule="exact"/>
              <w:rPr>
                <w:rFonts w:ascii="Times New Roman" w:hAnsi="Times New Roman" w:cs="Times New Roman"/>
                <w:sz w:val="24"/>
                <w:szCs w:val="24"/>
              </w:rPr>
            </w:pPr>
            <w:r w:rsidRPr="00C40DE1">
              <w:rPr>
                <w:rFonts w:ascii="Times New Roman" w:hAnsi="Times New Roman" w:cs="Times New Roman"/>
                <w:i/>
                <w:iCs/>
                <w:sz w:val="24"/>
                <w:szCs w:val="24"/>
              </w:rPr>
              <w:t>Гражданская оборона как составная часть национальной безопасности и обороноспособности страны</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447EED">
            <w:pPr>
              <w:spacing w:after="0" w:line="304" w:lineRule="exact"/>
              <w:jc w:val="center"/>
              <w:rPr>
                <w:rFonts w:ascii="Times New Roman" w:hAnsi="Times New Roman" w:cs="Times New Roman"/>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447EED">
            <w:pPr>
              <w:spacing w:after="0"/>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447EED">
            <w:pPr>
              <w:spacing w:after="0"/>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11</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b/>
                <w:sz w:val="24"/>
                <w:szCs w:val="24"/>
                <w:u w:val="single"/>
              </w:rPr>
            </w:pPr>
            <w:r w:rsidRPr="00C40DE1">
              <w:rPr>
                <w:rFonts w:ascii="Times New Roman" w:hAnsi="Times New Roman" w:cs="Times New Roman"/>
                <w:i/>
                <w:iCs/>
                <w:sz w:val="24"/>
                <w:szCs w:val="24"/>
              </w:rPr>
              <w:t xml:space="preserve">МЧС России – федеральный орган управления в области защиты населения и территорий от ЧС. </w:t>
            </w:r>
            <w:r w:rsidRPr="00C40DE1">
              <w:rPr>
                <w:rFonts w:ascii="Times New Roman" w:hAnsi="Times New Roman" w:cs="Times New Roman"/>
                <w:b/>
                <w:iCs/>
                <w:sz w:val="24"/>
                <w:szCs w:val="24"/>
                <w:u w:val="single"/>
              </w:rPr>
              <w:t>Героическая профессия.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12</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
                <w:iCs/>
                <w:sz w:val="24"/>
                <w:szCs w:val="24"/>
              </w:rPr>
              <w:t xml:space="preserve">Мониторинг и прогнозирование ЧС. </w:t>
            </w:r>
            <w:r w:rsidRPr="00C40DE1">
              <w:rPr>
                <w:rFonts w:ascii="Times New Roman" w:hAnsi="Times New Roman" w:cs="Times New Roman"/>
                <w:iCs/>
                <w:sz w:val="24"/>
                <w:szCs w:val="24"/>
              </w:rPr>
              <w:t>Средства индивидуальной защиты.</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jc w:val="center"/>
              <w:rPr>
                <w:rFonts w:ascii="Times New Roman" w:hAnsi="Times New Roman" w:cs="Times New Roman"/>
                <w:w w:val="99"/>
                <w:sz w:val="24"/>
                <w:szCs w:val="24"/>
              </w:rPr>
            </w:pPr>
            <w:r w:rsidRPr="00C40DE1">
              <w:rPr>
                <w:rFonts w:ascii="Times New Roman" w:hAnsi="Times New Roman" w:cs="Times New Roman"/>
                <w:w w:val="99"/>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13</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sz w:val="24"/>
                <w:szCs w:val="24"/>
              </w:rPr>
            </w:pPr>
            <w:r w:rsidRPr="00C40DE1">
              <w:rPr>
                <w:rFonts w:ascii="Times New Roman" w:hAnsi="Times New Roman" w:cs="Times New Roman"/>
                <w:i/>
                <w:iCs/>
                <w:sz w:val="24"/>
                <w:szCs w:val="24"/>
              </w:rPr>
              <w:t xml:space="preserve">Инженерная защита населения от ЧС. </w:t>
            </w:r>
            <w:r w:rsidRPr="00C40DE1">
              <w:rPr>
                <w:rFonts w:ascii="Times New Roman" w:hAnsi="Times New Roman" w:cs="Times New Roman"/>
                <w:iCs/>
                <w:sz w:val="24"/>
                <w:szCs w:val="24"/>
              </w:rPr>
              <w:t>Средства индивидуальной и коллективной защиты. Правила пользования ими.</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360"/>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lastRenderedPageBreak/>
              <w:t>14</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sz w:val="24"/>
                <w:szCs w:val="24"/>
              </w:rPr>
              <w:t>Действия населения по сигналу "Внимание всем!" и сопровождающей речевой информации</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15</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
                <w:sz w:val="24"/>
                <w:szCs w:val="24"/>
              </w:rPr>
              <w:t>Эвакуация населения</w:t>
            </w:r>
            <w:r w:rsidRPr="00C40DE1">
              <w:rPr>
                <w:rFonts w:ascii="Times New Roman" w:hAnsi="Times New Roman" w:cs="Times New Roman"/>
                <w:sz w:val="24"/>
                <w:szCs w:val="24"/>
              </w:rPr>
              <w:t xml:space="preserve"> и правила поведения при эвакуации</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center"/>
              <w:rPr>
                <w:rFonts w:ascii="Times New Roman" w:hAnsi="Times New Roman" w:cs="Times New Roman"/>
                <w:sz w:val="24"/>
                <w:szCs w:val="24"/>
              </w:rPr>
            </w:pPr>
            <w:r w:rsidRPr="00C40DE1">
              <w:rPr>
                <w:rFonts w:ascii="Times New Roman" w:hAnsi="Times New Roman" w:cs="Times New Roman"/>
                <w:sz w:val="24"/>
                <w:szCs w:val="24"/>
              </w:rPr>
              <w:t xml:space="preserve">     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tcPr>
          <w:p w:rsidR="00C40DE1" w:rsidRPr="00C40DE1" w:rsidRDefault="00C40DE1" w:rsidP="00C40DE1">
            <w:pPr>
              <w:spacing w:line="304" w:lineRule="exact"/>
              <w:ind w:right="100"/>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b/>
                <w:sz w:val="24"/>
                <w:szCs w:val="24"/>
              </w:rPr>
            </w:pPr>
            <w:r w:rsidRPr="00C40DE1">
              <w:rPr>
                <w:rFonts w:ascii="Times New Roman" w:hAnsi="Times New Roman" w:cs="Times New Roman"/>
                <w:b/>
                <w:sz w:val="24"/>
                <w:szCs w:val="24"/>
              </w:rPr>
              <w:t>Раздел 3. «Основы противодействия терроризму, экстремизму и наркотизму в Российской Федерации» (8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line="304" w:lineRule="exact"/>
              <w:ind w:right="36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16</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Cs/>
                <w:sz w:val="24"/>
                <w:szCs w:val="24"/>
              </w:rPr>
              <w:t xml:space="preserve">Терроризм, экстремизм, наркотизм – сущность и угрозы безопасности личности и общества. </w:t>
            </w:r>
            <w:r w:rsidRPr="00C40DE1">
              <w:rPr>
                <w:rFonts w:ascii="Times New Roman" w:hAnsi="Times New Roman" w:cs="Times New Roman"/>
                <w:i/>
                <w:iCs/>
                <w:sz w:val="24"/>
                <w:szCs w:val="24"/>
              </w:rPr>
              <w:t>Международный терроризм – угроза национальной безопасности России</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17</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Cs/>
                <w:sz w:val="24"/>
                <w:szCs w:val="24"/>
              </w:rPr>
              <w:t xml:space="preserve">Пути и средства вовлечения подростка в террористическую, экстремистскую и наркотическую деятельность. </w:t>
            </w:r>
            <w:r w:rsidRPr="00C40DE1">
              <w:rPr>
                <w:rFonts w:ascii="Times New Roman" w:hAnsi="Times New Roman" w:cs="Times New Roman"/>
                <w:i/>
                <w:iCs/>
                <w:sz w:val="24"/>
                <w:szCs w:val="24"/>
              </w:rPr>
              <w:t>Виды террористической деятельности и террористических актов, их цели и способы осуществления.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18</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
                <w:iCs/>
                <w:sz w:val="24"/>
                <w:szCs w:val="24"/>
              </w:rPr>
              <w:t>Основные нормативно-правовые акты по противодействию терроризму и экстремизму</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19</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sz w:val="24"/>
                <w:szCs w:val="24"/>
              </w:rPr>
            </w:pPr>
            <w:r w:rsidRPr="00C40DE1">
              <w:rPr>
                <w:rFonts w:ascii="Times New Roman" w:hAnsi="Times New Roman" w:cs="Times New Roman"/>
                <w:i/>
                <w:iCs/>
                <w:sz w:val="24"/>
                <w:szCs w:val="24"/>
              </w:rPr>
              <w:t>Общегосударственное противодействие терроризму</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20</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
                <w:iCs/>
                <w:sz w:val="24"/>
                <w:szCs w:val="24"/>
              </w:rPr>
              <w:t>Нормативно-правовая база противодействия наркотизму</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21</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Cs/>
                <w:sz w:val="24"/>
                <w:szCs w:val="24"/>
              </w:rPr>
              <w:t xml:space="preserve">Пути и средства вовлечения подростка в террористическую, экстремистскую и наркотическую деятельность. </w:t>
            </w:r>
            <w:r w:rsidRPr="00C40DE1">
              <w:rPr>
                <w:rFonts w:ascii="Times New Roman" w:hAnsi="Times New Roman" w:cs="Times New Roman"/>
                <w:i/>
                <w:iCs/>
                <w:sz w:val="24"/>
                <w:szCs w:val="24"/>
              </w:rPr>
              <w:t>Организационные основы противодействия терроризму в РФ</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22</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i/>
                <w:iCs/>
                <w:sz w:val="24"/>
                <w:szCs w:val="24"/>
              </w:rPr>
            </w:pPr>
            <w:r w:rsidRPr="00C40DE1">
              <w:rPr>
                <w:rFonts w:ascii="Times New Roman" w:hAnsi="Times New Roman" w:cs="Times New Roman"/>
                <w:iCs/>
                <w:sz w:val="24"/>
                <w:szCs w:val="24"/>
              </w:rPr>
              <w:t xml:space="preserve">Ответственность несовершеннолетних за правонарушения. </w:t>
            </w:r>
            <w:r w:rsidRPr="00C40DE1">
              <w:rPr>
                <w:rFonts w:ascii="Times New Roman" w:hAnsi="Times New Roman" w:cs="Times New Roman"/>
                <w:i/>
                <w:iCs/>
                <w:sz w:val="24"/>
                <w:szCs w:val="24"/>
              </w:rPr>
              <w:t>Организационные основы противодействия наркотизму в РФ</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23</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b/>
                <w:sz w:val="24"/>
                <w:szCs w:val="24"/>
              </w:rPr>
            </w:pPr>
            <w:r w:rsidRPr="00C40DE1">
              <w:rPr>
                <w:rFonts w:ascii="Times New Roman" w:hAnsi="Times New Roman" w:cs="Times New Roman"/>
                <w:sz w:val="24"/>
                <w:szCs w:val="24"/>
              </w:rPr>
              <w:t xml:space="preserve">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 </w:t>
            </w:r>
            <w:r w:rsidRPr="00C40DE1">
              <w:rPr>
                <w:rFonts w:ascii="Times New Roman" w:hAnsi="Times New Roman" w:cs="Times New Roman"/>
                <w:b/>
                <w:sz w:val="24"/>
                <w:szCs w:val="24"/>
              </w:rPr>
              <w:t xml:space="preserve">Меры предосторожности при угрозе совершения террористического акта. Поведение при похищении или захвате в качестве заложника. </w:t>
            </w:r>
            <w:r w:rsidRPr="00C40DE1">
              <w:rPr>
                <w:rFonts w:ascii="Times New Roman" w:hAnsi="Times New Roman" w:cs="Times New Roman"/>
                <w:b/>
                <w:bCs/>
                <w:i/>
                <w:iCs/>
                <w:sz w:val="24"/>
                <w:szCs w:val="24"/>
              </w:rPr>
              <w:t>Контрольная работа №2 по модулю «</w:t>
            </w:r>
            <w:r w:rsidRPr="00C40DE1">
              <w:rPr>
                <w:rFonts w:ascii="Times New Roman" w:hAnsi="Times New Roman" w:cs="Times New Roman"/>
                <w:b/>
                <w:bCs/>
                <w:i/>
                <w:sz w:val="24"/>
                <w:szCs w:val="24"/>
              </w:rPr>
              <w:t>Основы безопасности личности, общества и государства».</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line="306" w:lineRule="exact"/>
              <w:ind w:right="100"/>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b/>
                <w:sz w:val="24"/>
                <w:szCs w:val="24"/>
              </w:rPr>
            </w:pPr>
            <w:r w:rsidRPr="00C40DE1">
              <w:rPr>
                <w:rFonts w:ascii="Times New Roman" w:hAnsi="Times New Roman" w:cs="Times New Roman"/>
                <w:b/>
                <w:sz w:val="24"/>
                <w:szCs w:val="24"/>
              </w:rPr>
              <w:t>Модуль 2. «Основы медицинских знаний и здорового образа жизни» (11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line="306" w:lineRule="exact"/>
              <w:ind w:right="360"/>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line="306" w:lineRule="exact"/>
              <w:ind w:right="100"/>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b/>
                <w:sz w:val="24"/>
                <w:szCs w:val="24"/>
              </w:rPr>
            </w:pPr>
            <w:r w:rsidRPr="00C40DE1">
              <w:rPr>
                <w:rFonts w:ascii="Times New Roman" w:hAnsi="Times New Roman" w:cs="Times New Roman"/>
                <w:b/>
                <w:sz w:val="24"/>
                <w:szCs w:val="24"/>
              </w:rPr>
              <w:t>Раздел 4. «Основы здорового образа жизни» (8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line="306" w:lineRule="exact"/>
              <w:ind w:right="360"/>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lastRenderedPageBreak/>
              <w:t>24</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sz w:val="24"/>
                <w:szCs w:val="24"/>
              </w:rPr>
            </w:pPr>
            <w:r w:rsidRPr="00C40DE1">
              <w:rPr>
                <w:rFonts w:ascii="Times New Roman" w:hAnsi="Times New Roman" w:cs="Times New Roman"/>
                <w:sz w:val="24"/>
                <w:szCs w:val="24"/>
              </w:rPr>
              <w:t>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Профилактика наркозависимости</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25</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sz w:val="24"/>
                <w:szCs w:val="24"/>
              </w:rPr>
            </w:pPr>
            <w:r w:rsidRPr="00C40DE1">
              <w:rPr>
                <w:rFonts w:ascii="Times New Roman" w:hAnsi="Times New Roman" w:cs="Times New Roman"/>
                <w:iCs/>
                <w:sz w:val="24"/>
                <w:szCs w:val="24"/>
              </w:rPr>
              <w:t xml:space="preserve">Основные понятия о здоровье и здоровом образе жизни. </w:t>
            </w:r>
            <w:r w:rsidRPr="00C40DE1">
              <w:rPr>
                <w:rFonts w:ascii="Times New Roman" w:hAnsi="Times New Roman" w:cs="Times New Roman"/>
                <w:i/>
                <w:iCs/>
                <w:sz w:val="24"/>
                <w:szCs w:val="24"/>
              </w:rPr>
              <w:t>Здоровье человека как индивидуальная, так и общественная ценность</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26</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sz w:val="24"/>
                <w:szCs w:val="24"/>
              </w:rPr>
            </w:pPr>
            <w:r w:rsidRPr="00C40DE1">
              <w:rPr>
                <w:rFonts w:ascii="Times New Roman" w:hAnsi="Times New Roman" w:cs="Times New Roman"/>
                <w:b/>
                <w:sz w:val="24"/>
                <w:szCs w:val="24"/>
              </w:rPr>
              <w:t xml:space="preserve">Здоровый образ жизни. </w:t>
            </w:r>
            <w:r w:rsidRPr="00C40DE1">
              <w:rPr>
                <w:rFonts w:ascii="Times New Roman" w:hAnsi="Times New Roman" w:cs="Times New Roman"/>
                <w:sz w:val="24"/>
                <w:szCs w:val="24"/>
              </w:rPr>
              <w:t>Составляющие и факторы здорового образа жизни (физическая активность, питание, режим дня, гигиена).</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27</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i/>
                <w:sz w:val="24"/>
                <w:szCs w:val="24"/>
              </w:rPr>
            </w:pPr>
            <w:r w:rsidRPr="00C40DE1">
              <w:rPr>
                <w:rFonts w:ascii="Times New Roman" w:hAnsi="Times New Roman" w:cs="Times New Roman"/>
                <w:i/>
                <w:iCs/>
                <w:sz w:val="24"/>
                <w:szCs w:val="24"/>
              </w:rPr>
              <w:t xml:space="preserve">Репродуктивное здоровье населения и национальная безопасность России.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28</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
                <w:iCs/>
                <w:sz w:val="24"/>
                <w:szCs w:val="24"/>
              </w:rPr>
              <w:t>Ранние половые связи и их последствия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29</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
                <w:iCs/>
                <w:sz w:val="24"/>
                <w:szCs w:val="24"/>
              </w:rPr>
              <w:t>Инфекции, передаваемые половым путем. Понятия о ВИЧ – инфекции и СПИДе</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ind w:right="100"/>
              <w:jc w:val="right"/>
              <w:rPr>
                <w:rFonts w:ascii="Times New Roman" w:hAnsi="Times New Roman" w:cs="Times New Roman"/>
                <w:sz w:val="24"/>
                <w:szCs w:val="24"/>
              </w:rPr>
            </w:pPr>
            <w:r w:rsidRPr="00C40DE1">
              <w:rPr>
                <w:rFonts w:ascii="Times New Roman" w:hAnsi="Times New Roman" w:cs="Times New Roman"/>
                <w:sz w:val="24"/>
                <w:szCs w:val="24"/>
              </w:rPr>
              <w:t>30</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ind w:left="80"/>
              <w:rPr>
                <w:rFonts w:ascii="Times New Roman" w:hAnsi="Times New Roman" w:cs="Times New Roman"/>
                <w:sz w:val="24"/>
                <w:szCs w:val="24"/>
              </w:rPr>
            </w:pPr>
            <w:r w:rsidRPr="00C40DE1">
              <w:rPr>
                <w:rFonts w:ascii="Times New Roman" w:hAnsi="Times New Roman" w:cs="Times New Roman"/>
                <w:iCs/>
                <w:sz w:val="24"/>
                <w:szCs w:val="24"/>
              </w:rPr>
              <w:t xml:space="preserve">Семья в современном обществе. </w:t>
            </w:r>
            <w:r w:rsidRPr="00C40DE1">
              <w:rPr>
                <w:rFonts w:ascii="Times New Roman" w:hAnsi="Times New Roman" w:cs="Times New Roman"/>
                <w:i/>
                <w:iCs/>
                <w:sz w:val="24"/>
                <w:szCs w:val="24"/>
              </w:rPr>
              <w:t>Брак и семья. Семья и ЗОЖ человека</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31</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Cs/>
                <w:sz w:val="24"/>
                <w:szCs w:val="24"/>
              </w:rPr>
              <w:t xml:space="preserve">Права и обязанности супругов. Защита прав ребенка. </w:t>
            </w:r>
            <w:r w:rsidRPr="00C40DE1">
              <w:rPr>
                <w:rFonts w:ascii="Times New Roman" w:hAnsi="Times New Roman" w:cs="Times New Roman"/>
                <w:i/>
                <w:iCs/>
                <w:sz w:val="24"/>
                <w:szCs w:val="24"/>
              </w:rPr>
              <w:t>Основы семейного права в РФ</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tcPr>
          <w:p w:rsidR="00C40DE1" w:rsidRPr="00C40DE1" w:rsidRDefault="00C40DE1" w:rsidP="00C40DE1">
            <w:pPr>
              <w:spacing w:line="304" w:lineRule="exact"/>
              <w:ind w:right="100"/>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b/>
                <w:iCs/>
                <w:sz w:val="24"/>
                <w:szCs w:val="24"/>
              </w:rPr>
            </w:pPr>
            <w:r w:rsidRPr="00C40DE1">
              <w:rPr>
                <w:rFonts w:ascii="Times New Roman" w:hAnsi="Times New Roman" w:cs="Times New Roman"/>
                <w:b/>
                <w:iCs/>
                <w:sz w:val="24"/>
                <w:szCs w:val="24"/>
              </w:rPr>
              <w:t>Раздел 5. «Основы медицинских знаний и оказание первой помощи» (3 ч.)</w:t>
            </w:r>
          </w:p>
        </w:tc>
        <w:tc>
          <w:tcPr>
            <w:tcW w:w="850"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spacing w:line="304" w:lineRule="exact"/>
              <w:ind w:right="360"/>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32</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sz w:val="24"/>
                <w:szCs w:val="24"/>
              </w:rPr>
            </w:pPr>
            <w:r w:rsidRPr="00C40DE1">
              <w:rPr>
                <w:rFonts w:ascii="Times New Roman" w:hAnsi="Times New Roman" w:cs="Times New Roman"/>
                <w:iCs/>
                <w:sz w:val="24"/>
                <w:szCs w:val="24"/>
              </w:rPr>
              <w:t xml:space="preserve">Основы оказания первой помощи. </w:t>
            </w:r>
            <w:r w:rsidRPr="00C40DE1">
              <w:rPr>
                <w:rFonts w:ascii="Times New Roman" w:hAnsi="Times New Roman" w:cs="Times New Roman"/>
                <w:i/>
                <w:iCs/>
                <w:sz w:val="24"/>
                <w:szCs w:val="24"/>
              </w:rPr>
              <w:t>Первая помощь при массовых поражениях.</w:t>
            </w:r>
            <w:r w:rsidRPr="00C40DE1">
              <w:rPr>
                <w:rFonts w:ascii="Times New Roman" w:hAnsi="Times New Roman" w:cs="Times New Roman"/>
                <w:b/>
                <w:bCs/>
                <w:i/>
                <w:iCs/>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33</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left="80"/>
              <w:rPr>
                <w:rFonts w:ascii="Times New Roman" w:hAnsi="Times New Roman" w:cs="Times New Roman"/>
                <w:b/>
                <w:i/>
                <w:iCs/>
                <w:sz w:val="24"/>
                <w:szCs w:val="24"/>
              </w:rPr>
            </w:pPr>
            <w:r w:rsidRPr="00C40DE1">
              <w:rPr>
                <w:rFonts w:ascii="Times New Roman" w:hAnsi="Times New Roman" w:cs="Times New Roman"/>
                <w:b/>
                <w:i/>
                <w:iCs/>
                <w:sz w:val="24"/>
                <w:szCs w:val="24"/>
              </w:rPr>
              <w:t>Промежуточная аттестация. Итоговая контрольная работа.</w:t>
            </w:r>
          </w:p>
          <w:p w:rsidR="00C40DE1" w:rsidRPr="00C40DE1" w:rsidRDefault="00C40DE1" w:rsidP="00C40DE1">
            <w:pPr>
              <w:spacing w:line="306" w:lineRule="exact"/>
              <w:ind w:left="80"/>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6"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r w:rsidR="00C40DE1" w:rsidRPr="00C40DE1" w:rsidTr="00447EED">
        <w:trPr>
          <w:trHeight w:val="462"/>
        </w:trPr>
        <w:tc>
          <w:tcPr>
            <w:tcW w:w="568" w:type="dxa"/>
            <w:tcBorders>
              <w:top w:val="nil"/>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100"/>
              <w:jc w:val="right"/>
              <w:rPr>
                <w:rFonts w:ascii="Times New Roman" w:hAnsi="Times New Roman" w:cs="Times New Roman"/>
                <w:sz w:val="24"/>
                <w:szCs w:val="24"/>
              </w:rPr>
            </w:pPr>
            <w:r w:rsidRPr="00C40DE1">
              <w:rPr>
                <w:rFonts w:ascii="Times New Roman" w:hAnsi="Times New Roman" w:cs="Times New Roman"/>
                <w:sz w:val="24"/>
                <w:szCs w:val="24"/>
              </w:rPr>
              <w:t>34</w:t>
            </w:r>
          </w:p>
        </w:tc>
        <w:tc>
          <w:tcPr>
            <w:tcW w:w="6379"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left="80"/>
              <w:rPr>
                <w:rFonts w:ascii="Times New Roman" w:hAnsi="Times New Roman" w:cs="Times New Roman"/>
                <w:sz w:val="24"/>
                <w:szCs w:val="24"/>
              </w:rPr>
            </w:pPr>
            <w:r w:rsidRPr="00C40DE1">
              <w:rPr>
                <w:rFonts w:ascii="Times New Roman" w:hAnsi="Times New Roman" w:cs="Times New Roman"/>
                <w:iCs/>
                <w:sz w:val="24"/>
                <w:szCs w:val="24"/>
              </w:rPr>
              <w:t xml:space="preserve">Первая помощь при отравлениях. </w:t>
            </w:r>
            <w:r w:rsidRPr="00C40DE1">
              <w:rPr>
                <w:rFonts w:ascii="Times New Roman" w:hAnsi="Times New Roman" w:cs="Times New Roman"/>
                <w:i/>
                <w:iCs/>
                <w:sz w:val="24"/>
                <w:szCs w:val="24"/>
              </w:rPr>
              <w:t xml:space="preserve">Первая помощь при передозировке и приеме психоактивных веществ </w:t>
            </w:r>
            <w:r w:rsidRPr="00C40DE1">
              <w:rPr>
                <w:rFonts w:ascii="Times New Roman" w:hAnsi="Times New Roman" w:cs="Times New Roman"/>
                <w:bCs/>
                <w:i/>
                <w:iCs/>
                <w:sz w:val="24"/>
                <w:szCs w:val="24"/>
              </w:rPr>
              <w:t>(Практическая работа №1 «Первая помощь при отравлении РОВ и наркотиками».</w:t>
            </w:r>
            <w:r w:rsidRPr="00C40DE1">
              <w:rPr>
                <w:rFonts w:ascii="Times New Roman" w:hAnsi="Times New Roman" w:cs="Times New Roman"/>
                <w:i/>
                <w:iCs/>
                <w:sz w:val="24"/>
                <w:szCs w:val="24"/>
              </w:rPr>
              <w:t xml:space="preserve"> Итоговый урок.</w:t>
            </w:r>
          </w:p>
        </w:tc>
        <w:tc>
          <w:tcPr>
            <w:tcW w:w="850" w:type="dxa"/>
            <w:tcBorders>
              <w:top w:val="single" w:sz="4" w:space="0" w:color="auto"/>
              <w:left w:val="single" w:sz="4" w:space="0" w:color="auto"/>
              <w:bottom w:val="single" w:sz="4" w:space="0" w:color="auto"/>
              <w:right w:val="single" w:sz="4" w:space="0" w:color="auto"/>
            </w:tcBorders>
            <w:vAlign w:val="bottom"/>
            <w:hideMark/>
          </w:tcPr>
          <w:p w:rsidR="00C40DE1" w:rsidRPr="00C40DE1" w:rsidRDefault="00C40DE1" w:rsidP="00C40DE1">
            <w:pPr>
              <w:spacing w:line="304" w:lineRule="exact"/>
              <w:ind w:right="360"/>
              <w:jc w:val="right"/>
              <w:rPr>
                <w:rFonts w:ascii="Times New Roman" w:hAnsi="Times New Roman" w:cs="Times New Roman"/>
                <w:sz w:val="24"/>
                <w:szCs w:val="24"/>
              </w:rPr>
            </w:pPr>
            <w:r w:rsidRPr="00C40D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C40DE1" w:rsidRPr="00C40DE1" w:rsidRDefault="00C40DE1" w:rsidP="00C40DE1">
            <w:pPr>
              <w:rPr>
                <w:rFonts w:ascii="Times New Roman" w:hAnsi="Times New Roman" w:cs="Times New Roman"/>
                <w:b/>
                <w:sz w:val="24"/>
                <w:szCs w:val="24"/>
              </w:rPr>
            </w:pPr>
          </w:p>
        </w:tc>
      </w:tr>
    </w:tbl>
    <w:p w:rsidR="00C40DE1" w:rsidRPr="00C40DE1" w:rsidRDefault="00C40DE1" w:rsidP="00C40DE1">
      <w:pPr>
        <w:spacing w:after="0" w:line="240" w:lineRule="auto"/>
        <w:jc w:val="center"/>
        <w:rPr>
          <w:rFonts w:ascii="Times New Roman" w:hAnsi="Times New Roman" w:cs="Times New Roman"/>
          <w:b/>
          <w:i/>
          <w:caps/>
          <w:sz w:val="24"/>
          <w:szCs w:val="24"/>
        </w:rPr>
      </w:pPr>
    </w:p>
    <w:sectPr w:rsidR="00C40DE1" w:rsidRPr="00C40DE1" w:rsidSect="00E23035">
      <w:footerReference w:type="default" r:id="rId8"/>
      <w:pgSz w:w="11906" w:h="16838"/>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ACF" w:rsidRDefault="00E42ACF" w:rsidP="00F73740">
      <w:pPr>
        <w:spacing w:after="0" w:line="240" w:lineRule="auto"/>
      </w:pPr>
      <w:r>
        <w:separator/>
      </w:r>
    </w:p>
  </w:endnote>
  <w:endnote w:type="continuationSeparator" w:id="0">
    <w:p w:rsidR="00E42ACF" w:rsidRDefault="00E42ACF" w:rsidP="00F7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45041"/>
      <w:docPartObj>
        <w:docPartGallery w:val="Page Numbers (Bottom of Page)"/>
        <w:docPartUnique/>
      </w:docPartObj>
    </w:sdtPr>
    <w:sdtEndPr/>
    <w:sdtContent>
      <w:p w:rsidR="00C40DE1" w:rsidRDefault="00C40DE1">
        <w:pPr>
          <w:pStyle w:val="a8"/>
          <w:jc w:val="center"/>
        </w:pPr>
        <w:r>
          <w:rPr>
            <w:noProof/>
          </w:rPr>
          <w:fldChar w:fldCharType="begin"/>
        </w:r>
        <w:r>
          <w:rPr>
            <w:noProof/>
          </w:rPr>
          <w:instrText xml:space="preserve"> PAGE   \* MERGEFORMAT </w:instrText>
        </w:r>
        <w:r>
          <w:rPr>
            <w:noProof/>
          </w:rPr>
          <w:fldChar w:fldCharType="separate"/>
        </w:r>
        <w:r w:rsidR="0020313A">
          <w:rPr>
            <w:noProof/>
          </w:rPr>
          <w:t>27</w:t>
        </w:r>
        <w:r>
          <w:rPr>
            <w:noProof/>
          </w:rPr>
          <w:fldChar w:fldCharType="end"/>
        </w:r>
      </w:p>
    </w:sdtContent>
  </w:sdt>
  <w:p w:rsidR="00C40DE1" w:rsidRDefault="00C40DE1">
    <w:pPr>
      <w:pStyle w:val="a8"/>
    </w:pPr>
  </w:p>
  <w:p w:rsidR="00C40DE1" w:rsidRDefault="00C40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ACF" w:rsidRDefault="00E42ACF" w:rsidP="00F73740">
      <w:pPr>
        <w:spacing w:after="0" w:line="240" w:lineRule="auto"/>
      </w:pPr>
      <w:r>
        <w:separator/>
      </w:r>
    </w:p>
  </w:footnote>
  <w:footnote w:type="continuationSeparator" w:id="0">
    <w:p w:rsidR="00E42ACF" w:rsidRDefault="00E42ACF" w:rsidP="00F737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72C5942"/>
    <w:multiLevelType w:val="hybridMultilevel"/>
    <w:tmpl w:val="1EB67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E552E"/>
    <w:multiLevelType w:val="hybridMultilevel"/>
    <w:tmpl w:val="0E10DA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8960182"/>
    <w:multiLevelType w:val="hybridMultilevel"/>
    <w:tmpl w:val="1F66D1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F13666"/>
    <w:multiLevelType w:val="multilevel"/>
    <w:tmpl w:val="3A86899C"/>
    <w:lvl w:ilvl="0">
      <w:start w:val="1"/>
      <w:numFmt w:val="decimal"/>
      <w:lvlText w:val="%1."/>
      <w:lvlJc w:val="left"/>
      <w:pPr>
        <w:ind w:left="785" w:hanging="360"/>
      </w:pPr>
      <w:rPr>
        <w:rFonts w:hint="default"/>
      </w:rPr>
    </w:lvl>
    <w:lvl w:ilvl="1">
      <w:start w:val="5"/>
      <w:numFmt w:val="decimal"/>
      <w:isLgl/>
      <w:lvlText w:val="%1.%2."/>
      <w:lvlJc w:val="left"/>
      <w:pPr>
        <w:ind w:left="1068" w:hanging="360"/>
      </w:pPr>
      <w:rPr>
        <w:rFonts w:hint="default"/>
      </w:rPr>
    </w:lvl>
    <w:lvl w:ilvl="2">
      <w:start w:val="1"/>
      <w:numFmt w:val="decimal"/>
      <w:isLgl/>
      <w:lvlText w:val="%1.%2.%3."/>
      <w:lvlJc w:val="left"/>
      <w:pPr>
        <w:ind w:left="1711" w:hanging="720"/>
      </w:pPr>
      <w:rPr>
        <w:rFonts w:hint="default"/>
      </w:rPr>
    </w:lvl>
    <w:lvl w:ilvl="3">
      <w:start w:val="1"/>
      <w:numFmt w:val="decimal"/>
      <w:isLgl/>
      <w:lvlText w:val="%1.%2.%3.%4."/>
      <w:lvlJc w:val="left"/>
      <w:pPr>
        <w:ind w:left="1994" w:hanging="72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2920" w:hanging="1080"/>
      </w:pPr>
      <w:rPr>
        <w:rFonts w:hint="default"/>
      </w:rPr>
    </w:lvl>
    <w:lvl w:ilvl="6">
      <w:start w:val="1"/>
      <w:numFmt w:val="decimal"/>
      <w:isLgl/>
      <w:lvlText w:val="%1.%2.%3.%4.%5.%6.%7."/>
      <w:lvlJc w:val="left"/>
      <w:pPr>
        <w:ind w:left="3563" w:hanging="1440"/>
      </w:pPr>
      <w:rPr>
        <w:rFonts w:hint="default"/>
      </w:rPr>
    </w:lvl>
    <w:lvl w:ilvl="7">
      <w:start w:val="1"/>
      <w:numFmt w:val="decimal"/>
      <w:isLgl/>
      <w:lvlText w:val="%1.%2.%3.%4.%5.%6.%7.%8."/>
      <w:lvlJc w:val="left"/>
      <w:pPr>
        <w:ind w:left="3846" w:hanging="1440"/>
      </w:pPr>
      <w:rPr>
        <w:rFonts w:hint="default"/>
      </w:rPr>
    </w:lvl>
    <w:lvl w:ilvl="8">
      <w:start w:val="1"/>
      <w:numFmt w:val="decimal"/>
      <w:isLgl/>
      <w:lvlText w:val="%1.%2.%3.%4.%5.%6.%7.%8.%9."/>
      <w:lvlJc w:val="left"/>
      <w:pPr>
        <w:ind w:left="4489" w:hanging="1800"/>
      </w:pPr>
      <w:rPr>
        <w:rFonts w:hint="default"/>
      </w:rPr>
    </w:lvl>
  </w:abstractNum>
  <w:abstractNum w:abstractNumId="5">
    <w:nsid w:val="0AC42C86"/>
    <w:multiLevelType w:val="hybridMultilevel"/>
    <w:tmpl w:val="A6E4E32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nsid w:val="0C76346B"/>
    <w:multiLevelType w:val="hybridMultilevel"/>
    <w:tmpl w:val="63C87D8E"/>
    <w:lvl w:ilvl="0" w:tplc="580637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080B73"/>
    <w:multiLevelType w:val="hybridMultilevel"/>
    <w:tmpl w:val="D4A8D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BC7410"/>
    <w:multiLevelType w:val="hybridMultilevel"/>
    <w:tmpl w:val="AEE650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CC3707"/>
    <w:multiLevelType w:val="multilevel"/>
    <w:tmpl w:val="7236E1F2"/>
    <w:lvl w:ilvl="0">
      <w:start w:val="1"/>
      <w:numFmt w:val="decimal"/>
      <w:lvlText w:val="%1."/>
      <w:lvlJc w:val="left"/>
      <w:pPr>
        <w:ind w:left="1145" w:hanging="360"/>
      </w:pPr>
    </w:lvl>
    <w:lvl w:ilvl="1">
      <w:start w:val="2"/>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0">
    <w:nsid w:val="0FD3503B"/>
    <w:multiLevelType w:val="hybridMultilevel"/>
    <w:tmpl w:val="557CD270"/>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1">
    <w:nsid w:val="10401CDE"/>
    <w:multiLevelType w:val="hybridMultilevel"/>
    <w:tmpl w:val="39E2E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2B00192"/>
    <w:multiLevelType w:val="hybridMultilevel"/>
    <w:tmpl w:val="B8F4DC2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5B000C3"/>
    <w:multiLevelType w:val="hybridMultilevel"/>
    <w:tmpl w:val="AEB61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5C3FB0"/>
    <w:multiLevelType w:val="hybridMultilevel"/>
    <w:tmpl w:val="1EC01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986CE4"/>
    <w:multiLevelType w:val="hybridMultilevel"/>
    <w:tmpl w:val="70583AA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nsid w:val="2DEA1EE1"/>
    <w:multiLevelType w:val="hybridMultilevel"/>
    <w:tmpl w:val="B3729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446DA8"/>
    <w:multiLevelType w:val="hybridMultilevel"/>
    <w:tmpl w:val="8DB252EA"/>
    <w:lvl w:ilvl="0" w:tplc="D8EEC614">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2F5223AE"/>
    <w:multiLevelType w:val="hybridMultilevel"/>
    <w:tmpl w:val="138E925C"/>
    <w:lvl w:ilvl="0" w:tplc="D8EEC614">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3493325F"/>
    <w:multiLevelType w:val="hybridMultilevel"/>
    <w:tmpl w:val="4A9E2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DB7F8F"/>
    <w:multiLevelType w:val="hybridMultilevel"/>
    <w:tmpl w:val="C6CC03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7876CBD"/>
    <w:multiLevelType w:val="hybridMultilevel"/>
    <w:tmpl w:val="F03825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635FA1"/>
    <w:multiLevelType w:val="hybridMultilevel"/>
    <w:tmpl w:val="C2864B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4B87A62"/>
    <w:multiLevelType w:val="hybridMultilevel"/>
    <w:tmpl w:val="AE4C369E"/>
    <w:lvl w:ilvl="0" w:tplc="4D9E3E44">
      <w:start w:val="1"/>
      <w:numFmt w:val="bullet"/>
      <w:lvlText w:val=""/>
      <w:lvlJc w:val="left"/>
      <w:pPr>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6EE6E30"/>
    <w:multiLevelType w:val="multilevel"/>
    <w:tmpl w:val="74682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7">
    <w:nsid w:val="4BF41CA9"/>
    <w:multiLevelType w:val="multilevel"/>
    <w:tmpl w:val="509E4496"/>
    <w:lvl w:ilvl="0">
      <w:start w:val="1"/>
      <w:numFmt w:val="decimal"/>
      <w:lvlText w:val="%1"/>
      <w:lvlJc w:val="left"/>
      <w:pPr>
        <w:ind w:left="360" w:hanging="360"/>
      </w:pPr>
      <w:rPr>
        <w:rFonts w:hint="default"/>
      </w:rPr>
    </w:lvl>
    <w:lvl w:ilvl="1">
      <w:start w:val="5"/>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28">
    <w:nsid w:val="4D05750D"/>
    <w:multiLevelType w:val="multilevel"/>
    <w:tmpl w:val="85F0B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DC619A"/>
    <w:multiLevelType w:val="hybridMultilevel"/>
    <w:tmpl w:val="6F6CE2C4"/>
    <w:lvl w:ilvl="0" w:tplc="04190001">
      <w:start w:val="1"/>
      <w:numFmt w:val="bullet"/>
      <w:lvlText w:val=""/>
      <w:lvlJc w:val="left"/>
      <w:pPr>
        <w:ind w:left="3054"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3076865"/>
    <w:multiLevelType w:val="hybridMultilevel"/>
    <w:tmpl w:val="54CEF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3B3FB8"/>
    <w:multiLevelType w:val="hybridMultilevel"/>
    <w:tmpl w:val="C252772C"/>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B866F67"/>
    <w:multiLevelType w:val="hybridMultilevel"/>
    <w:tmpl w:val="2D50C6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E5B0601"/>
    <w:multiLevelType w:val="hybridMultilevel"/>
    <w:tmpl w:val="E7FE8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nsid w:val="6176323C"/>
    <w:multiLevelType w:val="singleLevel"/>
    <w:tmpl w:val="00000001"/>
    <w:lvl w:ilvl="0">
      <w:start w:val="1"/>
      <w:numFmt w:val="decimal"/>
      <w:lvlText w:val="%1."/>
      <w:lvlJc w:val="left"/>
      <w:pPr>
        <w:tabs>
          <w:tab w:val="num" w:pos="360"/>
        </w:tabs>
        <w:ind w:left="360" w:hanging="360"/>
      </w:pPr>
    </w:lvl>
  </w:abstractNum>
  <w:abstractNum w:abstractNumId="3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564FEA"/>
    <w:multiLevelType w:val="hybridMultilevel"/>
    <w:tmpl w:val="3C2CE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3C08C0"/>
    <w:multiLevelType w:val="hybridMultilevel"/>
    <w:tmpl w:val="BBE82C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CD031E"/>
    <w:multiLevelType w:val="hybridMultilevel"/>
    <w:tmpl w:val="90582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7F3FF2"/>
    <w:multiLevelType w:val="hybridMultilevel"/>
    <w:tmpl w:val="E1029A76"/>
    <w:lvl w:ilvl="0" w:tplc="1062E85E">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7D7D05B3"/>
    <w:multiLevelType w:val="hybridMultilevel"/>
    <w:tmpl w:val="A1ACC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2"/>
  </w:num>
  <w:num w:numId="4">
    <w:abstractNumId w:val="17"/>
  </w:num>
  <w:num w:numId="5">
    <w:abstractNumId w:val="7"/>
  </w:num>
  <w:num w:numId="6">
    <w:abstractNumId w:val="16"/>
  </w:num>
  <w:num w:numId="7">
    <w:abstractNumId w:val="4"/>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4"/>
  </w:num>
  <w:num w:numId="11">
    <w:abstractNumId w:val="28"/>
  </w:num>
  <w:num w:numId="12">
    <w:abstractNumId w:val="19"/>
  </w:num>
  <w:num w:numId="13">
    <w:abstractNumId w:val="43"/>
  </w:num>
  <w:num w:numId="14">
    <w:abstractNumId w:val="27"/>
  </w:num>
  <w:num w:numId="15">
    <w:abstractNumId w:val="18"/>
  </w:num>
  <w:num w:numId="16">
    <w:abstractNumId w:val="23"/>
  </w:num>
  <w:num w:numId="17">
    <w:abstractNumId w:val="39"/>
  </w:num>
  <w:num w:numId="18">
    <w:abstractNumId w:val="8"/>
  </w:num>
  <w:num w:numId="19">
    <w:abstractNumId w:val="15"/>
  </w:num>
  <w:num w:numId="20">
    <w:abstractNumId w:val="3"/>
  </w:num>
  <w:num w:numId="21">
    <w:abstractNumId w:val="13"/>
  </w:num>
  <w:num w:numId="22">
    <w:abstractNumId w:val="6"/>
  </w:num>
  <w:num w:numId="23">
    <w:abstractNumId w:val="5"/>
  </w:num>
  <w:num w:numId="24">
    <w:abstractNumId w:val="33"/>
  </w:num>
  <w:num w:numId="25">
    <w:abstractNumId w:val="0"/>
  </w:num>
  <w:num w:numId="26">
    <w:abstractNumId w:val="36"/>
  </w:num>
  <w:num w:numId="27">
    <w:abstractNumId w:val="22"/>
  </w:num>
  <w:num w:numId="28">
    <w:abstractNumId w:val="25"/>
  </w:num>
  <w:num w:numId="29">
    <w:abstractNumId w:val="1"/>
  </w:num>
  <w:num w:numId="30">
    <w:abstractNumId w:val="30"/>
  </w:num>
  <w:num w:numId="31">
    <w:abstractNumId w:val="11"/>
  </w:num>
  <w:num w:numId="32">
    <w:abstractNumId w:val="21"/>
  </w:num>
  <w:num w:numId="33">
    <w:abstractNumId w:val="20"/>
  </w:num>
  <w:num w:numId="34">
    <w:abstractNumId w:val="32"/>
  </w:num>
  <w:num w:numId="35">
    <w:abstractNumId w:val="2"/>
  </w:num>
  <w:num w:numId="36">
    <w:abstractNumId w:val="14"/>
  </w:num>
  <w:num w:numId="37">
    <w:abstractNumId w:val="26"/>
  </w:num>
  <w:num w:numId="38">
    <w:abstractNumId w:val="34"/>
  </w:num>
  <w:num w:numId="39">
    <w:abstractNumId w:val="40"/>
  </w:num>
  <w:num w:numId="40">
    <w:abstractNumId w:val="12"/>
  </w:num>
  <w:num w:numId="41">
    <w:abstractNumId w:val="31"/>
  </w:num>
  <w:num w:numId="42">
    <w:abstractNumId w:val="37"/>
  </w:num>
  <w:num w:numId="43">
    <w:abstractNumId w:val="35"/>
  </w:num>
  <w:num w:numId="44">
    <w:abstractNumId w:val="41"/>
  </w:num>
  <w:num w:numId="45">
    <w:abstractNumId w:val="0"/>
    <w:lvlOverride w:ilvl="0">
      <w:startOverride w:val="1"/>
    </w:lvlOverride>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B2"/>
    <w:rsid w:val="00000232"/>
    <w:rsid w:val="00020753"/>
    <w:rsid w:val="0003639C"/>
    <w:rsid w:val="000439F9"/>
    <w:rsid w:val="00055D05"/>
    <w:rsid w:val="00057299"/>
    <w:rsid w:val="00057638"/>
    <w:rsid w:val="00065986"/>
    <w:rsid w:val="000705CA"/>
    <w:rsid w:val="00072383"/>
    <w:rsid w:val="0007288B"/>
    <w:rsid w:val="00076612"/>
    <w:rsid w:val="0008063B"/>
    <w:rsid w:val="000846F5"/>
    <w:rsid w:val="00097B5F"/>
    <w:rsid w:val="000A059E"/>
    <w:rsid w:val="000B7A16"/>
    <w:rsid w:val="000C697F"/>
    <w:rsid w:val="000E5E77"/>
    <w:rsid w:val="0011101A"/>
    <w:rsid w:val="00120EC3"/>
    <w:rsid w:val="00122BD2"/>
    <w:rsid w:val="001469D2"/>
    <w:rsid w:val="00151EC3"/>
    <w:rsid w:val="00166850"/>
    <w:rsid w:val="00172A01"/>
    <w:rsid w:val="00176FD1"/>
    <w:rsid w:val="001842FE"/>
    <w:rsid w:val="00187687"/>
    <w:rsid w:val="001917A3"/>
    <w:rsid w:val="00195368"/>
    <w:rsid w:val="001A169E"/>
    <w:rsid w:val="001A3552"/>
    <w:rsid w:val="001C0EF6"/>
    <w:rsid w:val="001C2979"/>
    <w:rsid w:val="001E186C"/>
    <w:rsid w:val="001F2194"/>
    <w:rsid w:val="001F3D8F"/>
    <w:rsid w:val="001F7C2C"/>
    <w:rsid w:val="00202409"/>
    <w:rsid w:val="0020313A"/>
    <w:rsid w:val="00215FF1"/>
    <w:rsid w:val="00227B14"/>
    <w:rsid w:val="002307DB"/>
    <w:rsid w:val="00232148"/>
    <w:rsid w:val="002359AE"/>
    <w:rsid w:val="0024337C"/>
    <w:rsid w:val="002648D8"/>
    <w:rsid w:val="002831FE"/>
    <w:rsid w:val="00283790"/>
    <w:rsid w:val="002857B8"/>
    <w:rsid w:val="002C5C5C"/>
    <w:rsid w:val="002D74FD"/>
    <w:rsid w:val="002E0176"/>
    <w:rsid w:val="002F13FD"/>
    <w:rsid w:val="002F3B59"/>
    <w:rsid w:val="002F662D"/>
    <w:rsid w:val="0030103E"/>
    <w:rsid w:val="00305D81"/>
    <w:rsid w:val="00314CD5"/>
    <w:rsid w:val="003173DC"/>
    <w:rsid w:val="00340163"/>
    <w:rsid w:val="00344992"/>
    <w:rsid w:val="00360303"/>
    <w:rsid w:val="00373CD8"/>
    <w:rsid w:val="00374F6A"/>
    <w:rsid w:val="003900DD"/>
    <w:rsid w:val="00394045"/>
    <w:rsid w:val="00395BC4"/>
    <w:rsid w:val="003961EB"/>
    <w:rsid w:val="003A0455"/>
    <w:rsid w:val="003A1A63"/>
    <w:rsid w:val="003B277A"/>
    <w:rsid w:val="003C1B50"/>
    <w:rsid w:val="003C203C"/>
    <w:rsid w:val="003C4380"/>
    <w:rsid w:val="003C45D9"/>
    <w:rsid w:val="003D1CF5"/>
    <w:rsid w:val="003D776F"/>
    <w:rsid w:val="003F19A6"/>
    <w:rsid w:val="00406ABE"/>
    <w:rsid w:val="0041453B"/>
    <w:rsid w:val="004244A8"/>
    <w:rsid w:val="004447D3"/>
    <w:rsid w:val="00447974"/>
    <w:rsid w:val="00447EED"/>
    <w:rsid w:val="00457CF2"/>
    <w:rsid w:val="00461B9F"/>
    <w:rsid w:val="00462ED5"/>
    <w:rsid w:val="004811EB"/>
    <w:rsid w:val="004C2601"/>
    <w:rsid w:val="004F7F11"/>
    <w:rsid w:val="00512E8D"/>
    <w:rsid w:val="005155DB"/>
    <w:rsid w:val="00515ACE"/>
    <w:rsid w:val="00522CA1"/>
    <w:rsid w:val="00534AD6"/>
    <w:rsid w:val="00546BF2"/>
    <w:rsid w:val="00556CCA"/>
    <w:rsid w:val="00560352"/>
    <w:rsid w:val="0056558A"/>
    <w:rsid w:val="005702B4"/>
    <w:rsid w:val="005869A6"/>
    <w:rsid w:val="00592D07"/>
    <w:rsid w:val="00595DEC"/>
    <w:rsid w:val="005A1319"/>
    <w:rsid w:val="005A39F9"/>
    <w:rsid w:val="005D04EF"/>
    <w:rsid w:val="005E1C3F"/>
    <w:rsid w:val="005F3093"/>
    <w:rsid w:val="005F43B6"/>
    <w:rsid w:val="006042FA"/>
    <w:rsid w:val="0060620F"/>
    <w:rsid w:val="00612ADA"/>
    <w:rsid w:val="00622BB4"/>
    <w:rsid w:val="00624CC1"/>
    <w:rsid w:val="00634F98"/>
    <w:rsid w:val="0064280A"/>
    <w:rsid w:val="0065306E"/>
    <w:rsid w:val="00657B04"/>
    <w:rsid w:val="006645ED"/>
    <w:rsid w:val="00665526"/>
    <w:rsid w:val="00692CB7"/>
    <w:rsid w:val="006A1F03"/>
    <w:rsid w:val="006B5C3C"/>
    <w:rsid w:val="006B6A10"/>
    <w:rsid w:val="006C5594"/>
    <w:rsid w:val="006C5648"/>
    <w:rsid w:val="006D3FFF"/>
    <w:rsid w:val="006F5643"/>
    <w:rsid w:val="0070383A"/>
    <w:rsid w:val="00707741"/>
    <w:rsid w:val="00711705"/>
    <w:rsid w:val="0073294D"/>
    <w:rsid w:val="007402C6"/>
    <w:rsid w:val="007472E2"/>
    <w:rsid w:val="00771907"/>
    <w:rsid w:val="00783E29"/>
    <w:rsid w:val="00786DF4"/>
    <w:rsid w:val="00795618"/>
    <w:rsid w:val="007A5477"/>
    <w:rsid w:val="007E66F8"/>
    <w:rsid w:val="007F4609"/>
    <w:rsid w:val="007F6BF3"/>
    <w:rsid w:val="008041A5"/>
    <w:rsid w:val="00812AF1"/>
    <w:rsid w:val="00817AB5"/>
    <w:rsid w:val="0083411F"/>
    <w:rsid w:val="008348B2"/>
    <w:rsid w:val="00844BD5"/>
    <w:rsid w:val="00855D0F"/>
    <w:rsid w:val="00856649"/>
    <w:rsid w:val="008611B0"/>
    <w:rsid w:val="00870FE7"/>
    <w:rsid w:val="0087325C"/>
    <w:rsid w:val="00873CFE"/>
    <w:rsid w:val="008769CE"/>
    <w:rsid w:val="0088064C"/>
    <w:rsid w:val="0088421F"/>
    <w:rsid w:val="0089497F"/>
    <w:rsid w:val="008B27F4"/>
    <w:rsid w:val="008C2098"/>
    <w:rsid w:val="008C76C8"/>
    <w:rsid w:val="008D0C85"/>
    <w:rsid w:val="008D50E4"/>
    <w:rsid w:val="008E2103"/>
    <w:rsid w:val="008E23E6"/>
    <w:rsid w:val="008F4495"/>
    <w:rsid w:val="00900F04"/>
    <w:rsid w:val="00912B70"/>
    <w:rsid w:val="009166DB"/>
    <w:rsid w:val="00916E65"/>
    <w:rsid w:val="0092743B"/>
    <w:rsid w:val="00934AA4"/>
    <w:rsid w:val="00942C85"/>
    <w:rsid w:val="00945F24"/>
    <w:rsid w:val="009619C6"/>
    <w:rsid w:val="00967F20"/>
    <w:rsid w:val="00975F81"/>
    <w:rsid w:val="009838B2"/>
    <w:rsid w:val="00986617"/>
    <w:rsid w:val="009974AD"/>
    <w:rsid w:val="009A78D9"/>
    <w:rsid w:val="009B4E33"/>
    <w:rsid w:val="009B7A97"/>
    <w:rsid w:val="009C2F29"/>
    <w:rsid w:val="009C5232"/>
    <w:rsid w:val="009C59F7"/>
    <w:rsid w:val="009D54AD"/>
    <w:rsid w:val="009F485C"/>
    <w:rsid w:val="009F536F"/>
    <w:rsid w:val="009F6852"/>
    <w:rsid w:val="00A01426"/>
    <w:rsid w:val="00A1325D"/>
    <w:rsid w:val="00A13C5C"/>
    <w:rsid w:val="00A215D9"/>
    <w:rsid w:val="00A2401E"/>
    <w:rsid w:val="00A259DC"/>
    <w:rsid w:val="00A30199"/>
    <w:rsid w:val="00A311A3"/>
    <w:rsid w:val="00A40171"/>
    <w:rsid w:val="00A446E0"/>
    <w:rsid w:val="00A5596A"/>
    <w:rsid w:val="00A56EAC"/>
    <w:rsid w:val="00A575FD"/>
    <w:rsid w:val="00A60095"/>
    <w:rsid w:val="00A67EA4"/>
    <w:rsid w:val="00AC6098"/>
    <w:rsid w:val="00AD04C5"/>
    <w:rsid w:val="00AD4AF4"/>
    <w:rsid w:val="00AD5499"/>
    <w:rsid w:val="00AE3C2C"/>
    <w:rsid w:val="00AE6DE5"/>
    <w:rsid w:val="00AE7BA9"/>
    <w:rsid w:val="00B0258C"/>
    <w:rsid w:val="00B03187"/>
    <w:rsid w:val="00B16694"/>
    <w:rsid w:val="00B17739"/>
    <w:rsid w:val="00B21818"/>
    <w:rsid w:val="00B240E0"/>
    <w:rsid w:val="00B27594"/>
    <w:rsid w:val="00B27D3E"/>
    <w:rsid w:val="00B27E21"/>
    <w:rsid w:val="00B331F8"/>
    <w:rsid w:val="00B33BC5"/>
    <w:rsid w:val="00B45F60"/>
    <w:rsid w:val="00B54811"/>
    <w:rsid w:val="00B636C7"/>
    <w:rsid w:val="00B6542A"/>
    <w:rsid w:val="00B80114"/>
    <w:rsid w:val="00BA17DD"/>
    <w:rsid w:val="00BB01D6"/>
    <w:rsid w:val="00BC080A"/>
    <w:rsid w:val="00BC565E"/>
    <w:rsid w:val="00BC7DA3"/>
    <w:rsid w:val="00BD73E1"/>
    <w:rsid w:val="00BE2C44"/>
    <w:rsid w:val="00BF18CA"/>
    <w:rsid w:val="00C02F48"/>
    <w:rsid w:val="00C11975"/>
    <w:rsid w:val="00C22571"/>
    <w:rsid w:val="00C24B2F"/>
    <w:rsid w:val="00C3119A"/>
    <w:rsid w:val="00C32800"/>
    <w:rsid w:val="00C40DE1"/>
    <w:rsid w:val="00C56292"/>
    <w:rsid w:val="00C6492F"/>
    <w:rsid w:val="00C771C6"/>
    <w:rsid w:val="00C8198F"/>
    <w:rsid w:val="00C865F6"/>
    <w:rsid w:val="00CB44AD"/>
    <w:rsid w:val="00CC4160"/>
    <w:rsid w:val="00CC7983"/>
    <w:rsid w:val="00CF29D4"/>
    <w:rsid w:val="00D04E55"/>
    <w:rsid w:val="00D077C8"/>
    <w:rsid w:val="00D1240C"/>
    <w:rsid w:val="00D30752"/>
    <w:rsid w:val="00D44C7A"/>
    <w:rsid w:val="00D520AD"/>
    <w:rsid w:val="00D62958"/>
    <w:rsid w:val="00D90F39"/>
    <w:rsid w:val="00D91E8D"/>
    <w:rsid w:val="00DB195D"/>
    <w:rsid w:val="00DB3CF8"/>
    <w:rsid w:val="00DC0033"/>
    <w:rsid w:val="00DD0626"/>
    <w:rsid w:val="00DD352B"/>
    <w:rsid w:val="00DF5AE2"/>
    <w:rsid w:val="00DF6632"/>
    <w:rsid w:val="00E03132"/>
    <w:rsid w:val="00E23035"/>
    <w:rsid w:val="00E2365A"/>
    <w:rsid w:val="00E42ACF"/>
    <w:rsid w:val="00E43E7D"/>
    <w:rsid w:val="00E45ABF"/>
    <w:rsid w:val="00E46375"/>
    <w:rsid w:val="00E51032"/>
    <w:rsid w:val="00E5249D"/>
    <w:rsid w:val="00E82BA2"/>
    <w:rsid w:val="00E93A29"/>
    <w:rsid w:val="00E94265"/>
    <w:rsid w:val="00E9739C"/>
    <w:rsid w:val="00EB35D9"/>
    <w:rsid w:val="00EB4F74"/>
    <w:rsid w:val="00ED241D"/>
    <w:rsid w:val="00EF1E58"/>
    <w:rsid w:val="00F15926"/>
    <w:rsid w:val="00F354EE"/>
    <w:rsid w:val="00F40950"/>
    <w:rsid w:val="00F506FB"/>
    <w:rsid w:val="00F649F5"/>
    <w:rsid w:val="00F73487"/>
    <w:rsid w:val="00F735FB"/>
    <w:rsid w:val="00F73740"/>
    <w:rsid w:val="00F7670B"/>
    <w:rsid w:val="00F804E2"/>
    <w:rsid w:val="00F8144F"/>
    <w:rsid w:val="00F827B6"/>
    <w:rsid w:val="00F86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C33D2-C214-4003-987D-B2B6C761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06E"/>
    <w:rPr>
      <w:rFonts w:ascii="Calibri" w:eastAsia="Times New Roman" w:hAnsi="Calibri" w:cs="Calibri"/>
      <w:lang w:eastAsia="ru-RU"/>
    </w:rPr>
  </w:style>
  <w:style w:type="paragraph" w:styleId="3">
    <w:name w:val="heading 3"/>
    <w:basedOn w:val="a"/>
    <w:next w:val="a"/>
    <w:link w:val="30"/>
    <w:unhideWhenUsed/>
    <w:qFormat/>
    <w:rsid w:val="008F4495"/>
    <w:pPr>
      <w:keepNext/>
      <w:suppressAutoHyphens/>
      <w:spacing w:before="240" w:after="60" w:line="240" w:lineRule="auto"/>
      <w:outlineLvl w:val="2"/>
    </w:pPr>
    <w:rPr>
      <w:rFonts w:ascii="Cambria" w:hAnsi="Cambria" w:cs="Times New Roman"/>
      <w:b/>
      <w:bCs/>
      <w:sz w:val="26"/>
      <w:szCs w:val="26"/>
      <w:lang w:eastAsia="ar-SA"/>
    </w:rPr>
  </w:style>
  <w:style w:type="paragraph" w:styleId="5">
    <w:name w:val="heading 5"/>
    <w:basedOn w:val="a"/>
    <w:next w:val="a"/>
    <w:link w:val="50"/>
    <w:uiPriority w:val="9"/>
    <w:semiHidden/>
    <w:unhideWhenUsed/>
    <w:qFormat/>
    <w:rsid w:val="00373CD8"/>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C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C85"/>
    <w:rPr>
      <w:rFonts w:ascii="Tahoma" w:eastAsia="Times New Roman" w:hAnsi="Tahoma" w:cs="Tahoma"/>
      <w:sz w:val="16"/>
      <w:szCs w:val="16"/>
      <w:lang w:eastAsia="ru-RU"/>
    </w:rPr>
  </w:style>
  <w:style w:type="table" w:styleId="a5">
    <w:name w:val="Table Grid"/>
    <w:basedOn w:val="a1"/>
    <w:uiPriority w:val="59"/>
    <w:rsid w:val="00481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8F4495"/>
    <w:rPr>
      <w:rFonts w:ascii="Cambria" w:eastAsia="Times New Roman" w:hAnsi="Cambria" w:cs="Times New Roman"/>
      <w:b/>
      <w:bCs/>
      <w:sz w:val="26"/>
      <w:szCs w:val="26"/>
      <w:lang w:eastAsia="ar-SA"/>
    </w:rPr>
  </w:style>
  <w:style w:type="paragraph" w:styleId="a6">
    <w:name w:val="header"/>
    <w:basedOn w:val="a"/>
    <w:link w:val="a7"/>
    <w:uiPriority w:val="99"/>
    <w:unhideWhenUsed/>
    <w:rsid w:val="00F737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3740"/>
    <w:rPr>
      <w:rFonts w:ascii="Calibri" w:eastAsia="Times New Roman" w:hAnsi="Calibri" w:cs="Calibri"/>
      <w:lang w:eastAsia="ru-RU"/>
    </w:rPr>
  </w:style>
  <w:style w:type="paragraph" w:styleId="a8">
    <w:name w:val="footer"/>
    <w:basedOn w:val="a"/>
    <w:link w:val="a9"/>
    <w:uiPriority w:val="99"/>
    <w:unhideWhenUsed/>
    <w:rsid w:val="00F737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3740"/>
    <w:rPr>
      <w:rFonts w:ascii="Calibri" w:eastAsia="Times New Roman" w:hAnsi="Calibri" w:cs="Calibri"/>
      <w:lang w:eastAsia="ru-RU"/>
    </w:rPr>
  </w:style>
  <w:style w:type="paragraph" w:styleId="aa">
    <w:name w:val="List Paragraph"/>
    <w:basedOn w:val="a"/>
    <w:link w:val="ab"/>
    <w:uiPriority w:val="99"/>
    <w:qFormat/>
    <w:rsid w:val="006A1F03"/>
    <w:pPr>
      <w:ind w:left="720"/>
      <w:contextualSpacing/>
    </w:pPr>
  </w:style>
  <w:style w:type="paragraph" w:styleId="ac">
    <w:name w:val="Normal (Web)"/>
    <w:basedOn w:val="a"/>
    <w:uiPriority w:val="99"/>
    <w:unhideWhenUsed/>
    <w:rsid w:val="002E0176"/>
    <w:pPr>
      <w:spacing w:before="100" w:beforeAutospacing="1" w:after="100" w:afterAutospacing="1" w:line="240" w:lineRule="auto"/>
    </w:pPr>
    <w:rPr>
      <w:rFonts w:ascii="Times New Roman" w:hAnsi="Times New Roman" w:cs="Times New Roman"/>
      <w:sz w:val="24"/>
      <w:szCs w:val="24"/>
    </w:rPr>
  </w:style>
  <w:style w:type="character" w:customStyle="1" w:styleId="ab">
    <w:name w:val="Абзац списка Знак"/>
    <w:link w:val="aa"/>
    <w:uiPriority w:val="99"/>
    <w:locked/>
    <w:rsid w:val="008D50E4"/>
    <w:rPr>
      <w:rFonts w:ascii="Calibri" w:eastAsia="Times New Roman" w:hAnsi="Calibri" w:cs="Calibri"/>
      <w:lang w:eastAsia="ru-RU"/>
    </w:rPr>
  </w:style>
  <w:style w:type="paragraph" w:styleId="ad">
    <w:name w:val="No Spacing"/>
    <w:uiPriority w:val="1"/>
    <w:qFormat/>
    <w:rsid w:val="00227B14"/>
    <w:pPr>
      <w:spacing w:after="0" w:line="240" w:lineRule="auto"/>
    </w:pPr>
    <w:rPr>
      <w:rFonts w:ascii="Calibri" w:eastAsia="Times New Roman" w:hAnsi="Calibri" w:cs="Times New Roman"/>
    </w:rPr>
  </w:style>
  <w:style w:type="paragraph" w:customStyle="1" w:styleId="c6">
    <w:name w:val="c6"/>
    <w:basedOn w:val="a"/>
    <w:rsid w:val="00B27E21"/>
    <w:pPr>
      <w:spacing w:before="100" w:beforeAutospacing="1" w:after="100" w:afterAutospacing="1" w:line="240" w:lineRule="auto"/>
    </w:pPr>
    <w:rPr>
      <w:rFonts w:ascii="Times New Roman" w:hAnsi="Times New Roman" w:cs="Times New Roman"/>
      <w:sz w:val="24"/>
      <w:szCs w:val="24"/>
    </w:rPr>
  </w:style>
  <w:style w:type="character" w:customStyle="1" w:styleId="c3">
    <w:name w:val="c3"/>
    <w:basedOn w:val="a0"/>
    <w:rsid w:val="00B27E21"/>
  </w:style>
  <w:style w:type="paragraph" w:customStyle="1" w:styleId="c28">
    <w:name w:val="c28"/>
    <w:basedOn w:val="a"/>
    <w:rsid w:val="00B27E21"/>
    <w:pPr>
      <w:spacing w:before="100" w:beforeAutospacing="1" w:after="100" w:afterAutospacing="1" w:line="240" w:lineRule="auto"/>
    </w:pPr>
    <w:rPr>
      <w:rFonts w:ascii="Times New Roman" w:hAnsi="Times New Roman" w:cs="Times New Roman"/>
      <w:sz w:val="24"/>
      <w:szCs w:val="24"/>
    </w:rPr>
  </w:style>
  <w:style w:type="character" w:customStyle="1" w:styleId="c0">
    <w:name w:val="c0"/>
    <w:basedOn w:val="a0"/>
    <w:rsid w:val="00B27E21"/>
  </w:style>
  <w:style w:type="paragraph" w:customStyle="1" w:styleId="c47">
    <w:name w:val="c47"/>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7">
    <w:name w:val="c7"/>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11">
    <w:name w:val="c11"/>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9">
    <w:name w:val="c9"/>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38">
    <w:name w:val="c38"/>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50">
    <w:name w:val="c50"/>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35">
    <w:name w:val="c35"/>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59">
    <w:name w:val="c59"/>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20">
    <w:name w:val="c20"/>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67">
    <w:name w:val="c67"/>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14">
    <w:name w:val="c14"/>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17">
    <w:name w:val="c17"/>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58">
    <w:name w:val="c58"/>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22">
    <w:name w:val="c22"/>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2">
    <w:name w:val="c2"/>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36">
    <w:name w:val="c36"/>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21">
    <w:name w:val="c21"/>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33">
    <w:name w:val="c33"/>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19">
    <w:name w:val="c19"/>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25">
    <w:name w:val="c25"/>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55">
    <w:name w:val="c55"/>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8">
    <w:name w:val="c8"/>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30">
    <w:name w:val="c30"/>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39">
    <w:name w:val="c39"/>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56">
    <w:name w:val="c56"/>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48">
    <w:name w:val="c48"/>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34">
    <w:name w:val="c34"/>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65">
    <w:name w:val="c65"/>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40">
    <w:name w:val="c40"/>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52">
    <w:name w:val="c52"/>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45">
    <w:name w:val="c45"/>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63">
    <w:name w:val="c63"/>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43">
    <w:name w:val="c43"/>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26">
    <w:name w:val="c26"/>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62">
    <w:name w:val="c62"/>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54">
    <w:name w:val="c54"/>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60">
    <w:name w:val="c60"/>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44">
    <w:name w:val="c44"/>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42">
    <w:name w:val="c42"/>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31">
    <w:name w:val="c31"/>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13">
    <w:name w:val="c13"/>
    <w:basedOn w:val="a"/>
    <w:rsid w:val="00B27E21"/>
    <w:pPr>
      <w:spacing w:before="100" w:beforeAutospacing="1" w:after="100" w:afterAutospacing="1" w:line="240" w:lineRule="auto"/>
    </w:pPr>
    <w:rPr>
      <w:rFonts w:ascii="Times New Roman" w:hAnsi="Times New Roman" w:cs="Times New Roman"/>
      <w:sz w:val="24"/>
      <w:szCs w:val="24"/>
    </w:rPr>
  </w:style>
  <w:style w:type="paragraph" w:customStyle="1" w:styleId="c23">
    <w:name w:val="c23"/>
    <w:basedOn w:val="a"/>
    <w:rsid w:val="00B27E21"/>
    <w:pPr>
      <w:spacing w:before="100" w:beforeAutospacing="1" w:after="100" w:afterAutospacing="1" w:line="240" w:lineRule="auto"/>
    </w:pPr>
    <w:rPr>
      <w:rFonts w:ascii="Times New Roman" w:hAnsi="Times New Roman" w:cs="Times New Roman"/>
      <w:sz w:val="24"/>
      <w:szCs w:val="24"/>
    </w:rPr>
  </w:style>
  <w:style w:type="character" w:styleId="ae">
    <w:name w:val="Strong"/>
    <w:basedOn w:val="a0"/>
    <w:uiPriority w:val="22"/>
    <w:qFormat/>
    <w:rsid w:val="008E2103"/>
    <w:rPr>
      <w:b/>
      <w:bCs/>
    </w:rPr>
  </w:style>
  <w:style w:type="character" w:customStyle="1" w:styleId="c1">
    <w:name w:val="c1"/>
    <w:basedOn w:val="a0"/>
    <w:rsid w:val="00D1240C"/>
  </w:style>
  <w:style w:type="character" w:customStyle="1" w:styleId="c5">
    <w:name w:val="c5"/>
    <w:basedOn w:val="a0"/>
    <w:rsid w:val="00D1240C"/>
  </w:style>
  <w:style w:type="character" w:customStyle="1" w:styleId="50">
    <w:name w:val="Заголовок 5 Знак"/>
    <w:basedOn w:val="a0"/>
    <w:link w:val="5"/>
    <w:uiPriority w:val="9"/>
    <w:semiHidden/>
    <w:rsid w:val="00373CD8"/>
    <w:rPr>
      <w:rFonts w:asciiTheme="majorHAnsi" w:eastAsiaTheme="majorEastAsia" w:hAnsiTheme="majorHAnsi" w:cstheme="majorBidi"/>
      <w:color w:val="243F60" w:themeColor="accent1" w:themeShade="7F"/>
    </w:rPr>
  </w:style>
  <w:style w:type="paragraph" w:customStyle="1" w:styleId="c4">
    <w:name w:val="c4"/>
    <w:basedOn w:val="a"/>
    <w:rsid w:val="00373CD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5594">
      <w:bodyDiv w:val="1"/>
      <w:marLeft w:val="0"/>
      <w:marRight w:val="0"/>
      <w:marTop w:val="0"/>
      <w:marBottom w:val="0"/>
      <w:divBdr>
        <w:top w:val="none" w:sz="0" w:space="0" w:color="auto"/>
        <w:left w:val="none" w:sz="0" w:space="0" w:color="auto"/>
        <w:bottom w:val="none" w:sz="0" w:space="0" w:color="auto"/>
        <w:right w:val="none" w:sz="0" w:space="0" w:color="auto"/>
      </w:divBdr>
    </w:div>
    <w:div w:id="73859346">
      <w:bodyDiv w:val="1"/>
      <w:marLeft w:val="0"/>
      <w:marRight w:val="0"/>
      <w:marTop w:val="0"/>
      <w:marBottom w:val="0"/>
      <w:divBdr>
        <w:top w:val="none" w:sz="0" w:space="0" w:color="auto"/>
        <w:left w:val="none" w:sz="0" w:space="0" w:color="auto"/>
        <w:bottom w:val="none" w:sz="0" w:space="0" w:color="auto"/>
        <w:right w:val="none" w:sz="0" w:space="0" w:color="auto"/>
      </w:divBdr>
    </w:div>
    <w:div w:id="105734597">
      <w:bodyDiv w:val="1"/>
      <w:marLeft w:val="0"/>
      <w:marRight w:val="0"/>
      <w:marTop w:val="0"/>
      <w:marBottom w:val="0"/>
      <w:divBdr>
        <w:top w:val="none" w:sz="0" w:space="0" w:color="auto"/>
        <w:left w:val="none" w:sz="0" w:space="0" w:color="auto"/>
        <w:bottom w:val="none" w:sz="0" w:space="0" w:color="auto"/>
        <w:right w:val="none" w:sz="0" w:space="0" w:color="auto"/>
      </w:divBdr>
    </w:div>
    <w:div w:id="217399106">
      <w:bodyDiv w:val="1"/>
      <w:marLeft w:val="0"/>
      <w:marRight w:val="0"/>
      <w:marTop w:val="0"/>
      <w:marBottom w:val="0"/>
      <w:divBdr>
        <w:top w:val="none" w:sz="0" w:space="0" w:color="auto"/>
        <w:left w:val="none" w:sz="0" w:space="0" w:color="auto"/>
        <w:bottom w:val="none" w:sz="0" w:space="0" w:color="auto"/>
        <w:right w:val="none" w:sz="0" w:space="0" w:color="auto"/>
      </w:divBdr>
    </w:div>
    <w:div w:id="219753970">
      <w:bodyDiv w:val="1"/>
      <w:marLeft w:val="0"/>
      <w:marRight w:val="0"/>
      <w:marTop w:val="0"/>
      <w:marBottom w:val="0"/>
      <w:divBdr>
        <w:top w:val="none" w:sz="0" w:space="0" w:color="auto"/>
        <w:left w:val="none" w:sz="0" w:space="0" w:color="auto"/>
        <w:bottom w:val="none" w:sz="0" w:space="0" w:color="auto"/>
        <w:right w:val="none" w:sz="0" w:space="0" w:color="auto"/>
      </w:divBdr>
    </w:div>
    <w:div w:id="326136474">
      <w:bodyDiv w:val="1"/>
      <w:marLeft w:val="0"/>
      <w:marRight w:val="0"/>
      <w:marTop w:val="0"/>
      <w:marBottom w:val="0"/>
      <w:divBdr>
        <w:top w:val="none" w:sz="0" w:space="0" w:color="auto"/>
        <w:left w:val="none" w:sz="0" w:space="0" w:color="auto"/>
        <w:bottom w:val="none" w:sz="0" w:space="0" w:color="auto"/>
        <w:right w:val="none" w:sz="0" w:space="0" w:color="auto"/>
      </w:divBdr>
    </w:div>
    <w:div w:id="406655110">
      <w:bodyDiv w:val="1"/>
      <w:marLeft w:val="0"/>
      <w:marRight w:val="0"/>
      <w:marTop w:val="0"/>
      <w:marBottom w:val="0"/>
      <w:divBdr>
        <w:top w:val="none" w:sz="0" w:space="0" w:color="auto"/>
        <w:left w:val="none" w:sz="0" w:space="0" w:color="auto"/>
        <w:bottom w:val="none" w:sz="0" w:space="0" w:color="auto"/>
        <w:right w:val="none" w:sz="0" w:space="0" w:color="auto"/>
      </w:divBdr>
    </w:div>
    <w:div w:id="431365696">
      <w:bodyDiv w:val="1"/>
      <w:marLeft w:val="0"/>
      <w:marRight w:val="0"/>
      <w:marTop w:val="0"/>
      <w:marBottom w:val="0"/>
      <w:divBdr>
        <w:top w:val="none" w:sz="0" w:space="0" w:color="auto"/>
        <w:left w:val="none" w:sz="0" w:space="0" w:color="auto"/>
        <w:bottom w:val="none" w:sz="0" w:space="0" w:color="auto"/>
        <w:right w:val="none" w:sz="0" w:space="0" w:color="auto"/>
      </w:divBdr>
    </w:div>
    <w:div w:id="485051123">
      <w:bodyDiv w:val="1"/>
      <w:marLeft w:val="0"/>
      <w:marRight w:val="0"/>
      <w:marTop w:val="0"/>
      <w:marBottom w:val="0"/>
      <w:divBdr>
        <w:top w:val="none" w:sz="0" w:space="0" w:color="auto"/>
        <w:left w:val="none" w:sz="0" w:space="0" w:color="auto"/>
        <w:bottom w:val="none" w:sz="0" w:space="0" w:color="auto"/>
        <w:right w:val="none" w:sz="0" w:space="0" w:color="auto"/>
      </w:divBdr>
    </w:div>
    <w:div w:id="511796954">
      <w:bodyDiv w:val="1"/>
      <w:marLeft w:val="0"/>
      <w:marRight w:val="0"/>
      <w:marTop w:val="0"/>
      <w:marBottom w:val="0"/>
      <w:divBdr>
        <w:top w:val="none" w:sz="0" w:space="0" w:color="auto"/>
        <w:left w:val="none" w:sz="0" w:space="0" w:color="auto"/>
        <w:bottom w:val="none" w:sz="0" w:space="0" w:color="auto"/>
        <w:right w:val="none" w:sz="0" w:space="0" w:color="auto"/>
      </w:divBdr>
    </w:div>
    <w:div w:id="570894078">
      <w:bodyDiv w:val="1"/>
      <w:marLeft w:val="0"/>
      <w:marRight w:val="0"/>
      <w:marTop w:val="0"/>
      <w:marBottom w:val="0"/>
      <w:divBdr>
        <w:top w:val="none" w:sz="0" w:space="0" w:color="auto"/>
        <w:left w:val="none" w:sz="0" w:space="0" w:color="auto"/>
        <w:bottom w:val="none" w:sz="0" w:space="0" w:color="auto"/>
        <w:right w:val="none" w:sz="0" w:space="0" w:color="auto"/>
      </w:divBdr>
    </w:div>
    <w:div w:id="575094391">
      <w:bodyDiv w:val="1"/>
      <w:marLeft w:val="0"/>
      <w:marRight w:val="0"/>
      <w:marTop w:val="0"/>
      <w:marBottom w:val="0"/>
      <w:divBdr>
        <w:top w:val="none" w:sz="0" w:space="0" w:color="auto"/>
        <w:left w:val="none" w:sz="0" w:space="0" w:color="auto"/>
        <w:bottom w:val="none" w:sz="0" w:space="0" w:color="auto"/>
        <w:right w:val="none" w:sz="0" w:space="0" w:color="auto"/>
      </w:divBdr>
    </w:div>
    <w:div w:id="580067295">
      <w:bodyDiv w:val="1"/>
      <w:marLeft w:val="0"/>
      <w:marRight w:val="0"/>
      <w:marTop w:val="0"/>
      <w:marBottom w:val="0"/>
      <w:divBdr>
        <w:top w:val="none" w:sz="0" w:space="0" w:color="auto"/>
        <w:left w:val="none" w:sz="0" w:space="0" w:color="auto"/>
        <w:bottom w:val="none" w:sz="0" w:space="0" w:color="auto"/>
        <w:right w:val="none" w:sz="0" w:space="0" w:color="auto"/>
      </w:divBdr>
    </w:div>
    <w:div w:id="608969484">
      <w:bodyDiv w:val="1"/>
      <w:marLeft w:val="0"/>
      <w:marRight w:val="0"/>
      <w:marTop w:val="0"/>
      <w:marBottom w:val="0"/>
      <w:divBdr>
        <w:top w:val="none" w:sz="0" w:space="0" w:color="auto"/>
        <w:left w:val="none" w:sz="0" w:space="0" w:color="auto"/>
        <w:bottom w:val="none" w:sz="0" w:space="0" w:color="auto"/>
        <w:right w:val="none" w:sz="0" w:space="0" w:color="auto"/>
      </w:divBdr>
    </w:div>
    <w:div w:id="629938103">
      <w:bodyDiv w:val="1"/>
      <w:marLeft w:val="0"/>
      <w:marRight w:val="0"/>
      <w:marTop w:val="0"/>
      <w:marBottom w:val="0"/>
      <w:divBdr>
        <w:top w:val="none" w:sz="0" w:space="0" w:color="auto"/>
        <w:left w:val="none" w:sz="0" w:space="0" w:color="auto"/>
        <w:bottom w:val="none" w:sz="0" w:space="0" w:color="auto"/>
        <w:right w:val="none" w:sz="0" w:space="0" w:color="auto"/>
      </w:divBdr>
    </w:div>
    <w:div w:id="696739168">
      <w:bodyDiv w:val="1"/>
      <w:marLeft w:val="0"/>
      <w:marRight w:val="0"/>
      <w:marTop w:val="0"/>
      <w:marBottom w:val="0"/>
      <w:divBdr>
        <w:top w:val="none" w:sz="0" w:space="0" w:color="auto"/>
        <w:left w:val="none" w:sz="0" w:space="0" w:color="auto"/>
        <w:bottom w:val="none" w:sz="0" w:space="0" w:color="auto"/>
        <w:right w:val="none" w:sz="0" w:space="0" w:color="auto"/>
      </w:divBdr>
    </w:div>
    <w:div w:id="729350426">
      <w:bodyDiv w:val="1"/>
      <w:marLeft w:val="0"/>
      <w:marRight w:val="0"/>
      <w:marTop w:val="0"/>
      <w:marBottom w:val="0"/>
      <w:divBdr>
        <w:top w:val="none" w:sz="0" w:space="0" w:color="auto"/>
        <w:left w:val="none" w:sz="0" w:space="0" w:color="auto"/>
        <w:bottom w:val="none" w:sz="0" w:space="0" w:color="auto"/>
        <w:right w:val="none" w:sz="0" w:space="0" w:color="auto"/>
      </w:divBdr>
    </w:div>
    <w:div w:id="773013054">
      <w:bodyDiv w:val="1"/>
      <w:marLeft w:val="0"/>
      <w:marRight w:val="0"/>
      <w:marTop w:val="0"/>
      <w:marBottom w:val="0"/>
      <w:divBdr>
        <w:top w:val="none" w:sz="0" w:space="0" w:color="auto"/>
        <w:left w:val="none" w:sz="0" w:space="0" w:color="auto"/>
        <w:bottom w:val="none" w:sz="0" w:space="0" w:color="auto"/>
        <w:right w:val="none" w:sz="0" w:space="0" w:color="auto"/>
      </w:divBdr>
    </w:div>
    <w:div w:id="836961403">
      <w:bodyDiv w:val="1"/>
      <w:marLeft w:val="0"/>
      <w:marRight w:val="0"/>
      <w:marTop w:val="0"/>
      <w:marBottom w:val="0"/>
      <w:divBdr>
        <w:top w:val="none" w:sz="0" w:space="0" w:color="auto"/>
        <w:left w:val="none" w:sz="0" w:space="0" w:color="auto"/>
        <w:bottom w:val="none" w:sz="0" w:space="0" w:color="auto"/>
        <w:right w:val="none" w:sz="0" w:space="0" w:color="auto"/>
      </w:divBdr>
    </w:div>
    <w:div w:id="849685040">
      <w:bodyDiv w:val="1"/>
      <w:marLeft w:val="0"/>
      <w:marRight w:val="0"/>
      <w:marTop w:val="0"/>
      <w:marBottom w:val="0"/>
      <w:divBdr>
        <w:top w:val="none" w:sz="0" w:space="0" w:color="auto"/>
        <w:left w:val="none" w:sz="0" w:space="0" w:color="auto"/>
        <w:bottom w:val="none" w:sz="0" w:space="0" w:color="auto"/>
        <w:right w:val="none" w:sz="0" w:space="0" w:color="auto"/>
      </w:divBdr>
    </w:div>
    <w:div w:id="861283924">
      <w:bodyDiv w:val="1"/>
      <w:marLeft w:val="0"/>
      <w:marRight w:val="0"/>
      <w:marTop w:val="0"/>
      <w:marBottom w:val="0"/>
      <w:divBdr>
        <w:top w:val="none" w:sz="0" w:space="0" w:color="auto"/>
        <w:left w:val="none" w:sz="0" w:space="0" w:color="auto"/>
        <w:bottom w:val="none" w:sz="0" w:space="0" w:color="auto"/>
        <w:right w:val="none" w:sz="0" w:space="0" w:color="auto"/>
      </w:divBdr>
    </w:div>
    <w:div w:id="983700442">
      <w:bodyDiv w:val="1"/>
      <w:marLeft w:val="0"/>
      <w:marRight w:val="0"/>
      <w:marTop w:val="0"/>
      <w:marBottom w:val="0"/>
      <w:divBdr>
        <w:top w:val="none" w:sz="0" w:space="0" w:color="auto"/>
        <w:left w:val="none" w:sz="0" w:space="0" w:color="auto"/>
        <w:bottom w:val="none" w:sz="0" w:space="0" w:color="auto"/>
        <w:right w:val="none" w:sz="0" w:space="0" w:color="auto"/>
      </w:divBdr>
    </w:div>
    <w:div w:id="1028457124">
      <w:bodyDiv w:val="1"/>
      <w:marLeft w:val="0"/>
      <w:marRight w:val="0"/>
      <w:marTop w:val="0"/>
      <w:marBottom w:val="0"/>
      <w:divBdr>
        <w:top w:val="none" w:sz="0" w:space="0" w:color="auto"/>
        <w:left w:val="none" w:sz="0" w:space="0" w:color="auto"/>
        <w:bottom w:val="none" w:sz="0" w:space="0" w:color="auto"/>
        <w:right w:val="none" w:sz="0" w:space="0" w:color="auto"/>
      </w:divBdr>
    </w:div>
    <w:div w:id="1041827489">
      <w:bodyDiv w:val="1"/>
      <w:marLeft w:val="0"/>
      <w:marRight w:val="0"/>
      <w:marTop w:val="0"/>
      <w:marBottom w:val="0"/>
      <w:divBdr>
        <w:top w:val="none" w:sz="0" w:space="0" w:color="auto"/>
        <w:left w:val="none" w:sz="0" w:space="0" w:color="auto"/>
        <w:bottom w:val="none" w:sz="0" w:space="0" w:color="auto"/>
        <w:right w:val="none" w:sz="0" w:space="0" w:color="auto"/>
      </w:divBdr>
    </w:div>
    <w:div w:id="1060906092">
      <w:bodyDiv w:val="1"/>
      <w:marLeft w:val="0"/>
      <w:marRight w:val="0"/>
      <w:marTop w:val="0"/>
      <w:marBottom w:val="0"/>
      <w:divBdr>
        <w:top w:val="none" w:sz="0" w:space="0" w:color="auto"/>
        <w:left w:val="none" w:sz="0" w:space="0" w:color="auto"/>
        <w:bottom w:val="none" w:sz="0" w:space="0" w:color="auto"/>
        <w:right w:val="none" w:sz="0" w:space="0" w:color="auto"/>
      </w:divBdr>
    </w:div>
    <w:div w:id="1065104501">
      <w:bodyDiv w:val="1"/>
      <w:marLeft w:val="0"/>
      <w:marRight w:val="0"/>
      <w:marTop w:val="0"/>
      <w:marBottom w:val="0"/>
      <w:divBdr>
        <w:top w:val="none" w:sz="0" w:space="0" w:color="auto"/>
        <w:left w:val="none" w:sz="0" w:space="0" w:color="auto"/>
        <w:bottom w:val="none" w:sz="0" w:space="0" w:color="auto"/>
        <w:right w:val="none" w:sz="0" w:space="0" w:color="auto"/>
      </w:divBdr>
    </w:div>
    <w:div w:id="1104181686">
      <w:bodyDiv w:val="1"/>
      <w:marLeft w:val="0"/>
      <w:marRight w:val="0"/>
      <w:marTop w:val="0"/>
      <w:marBottom w:val="0"/>
      <w:divBdr>
        <w:top w:val="none" w:sz="0" w:space="0" w:color="auto"/>
        <w:left w:val="none" w:sz="0" w:space="0" w:color="auto"/>
        <w:bottom w:val="none" w:sz="0" w:space="0" w:color="auto"/>
        <w:right w:val="none" w:sz="0" w:space="0" w:color="auto"/>
      </w:divBdr>
    </w:div>
    <w:div w:id="1222322864">
      <w:bodyDiv w:val="1"/>
      <w:marLeft w:val="0"/>
      <w:marRight w:val="0"/>
      <w:marTop w:val="0"/>
      <w:marBottom w:val="0"/>
      <w:divBdr>
        <w:top w:val="none" w:sz="0" w:space="0" w:color="auto"/>
        <w:left w:val="none" w:sz="0" w:space="0" w:color="auto"/>
        <w:bottom w:val="none" w:sz="0" w:space="0" w:color="auto"/>
        <w:right w:val="none" w:sz="0" w:space="0" w:color="auto"/>
      </w:divBdr>
    </w:div>
    <w:div w:id="1249576097">
      <w:bodyDiv w:val="1"/>
      <w:marLeft w:val="0"/>
      <w:marRight w:val="0"/>
      <w:marTop w:val="0"/>
      <w:marBottom w:val="0"/>
      <w:divBdr>
        <w:top w:val="none" w:sz="0" w:space="0" w:color="auto"/>
        <w:left w:val="none" w:sz="0" w:space="0" w:color="auto"/>
        <w:bottom w:val="none" w:sz="0" w:space="0" w:color="auto"/>
        <w:right w:val="none" w:sz="0" w:space="0" w:color="auto"/>
      </w:divBdr>
    </w:div>
    <w:div w:id="1264189912">
      <w:bodyDiv w:val="1"/>
      <w:marLeft w:val="0"/>
      <w:marRight w:val="0"/>
      <w:marTop w:val="0"/>
      <w:marBottom w:val="0"/>
      <w:divBdr>
        <w:top w:val="none" w:sz="0" w:space="0" w:color="auto"/>
        <w:left w:val="none" w:sz="0" w:space="0" w:color="auto"/>
        <w:bottom w:val="none" w:sz="0" w:space="0" w:color="auto"/>
        <w:right w:val="none" w:sz="0" w:space="0" w:color="auto"/>
      </w:divBdr>
    </w:div>
    <w:div w:id="1266811214">
      <w:bodyDiv w:val="1"/>
      <w:marLeft w:val="0"/>
      <w:marRight w:val="0"/>
      <w:marTop w:val="0"/>
      <w:marBottom w:val="0"/>
      <w:divBdr>
        <w:top w:val="none" w:sz="0" w:space="0" w:color="auto"/>
        <w:left w:val="none" w:sz="0" w:space="0" w:color="auto"/>
        <w:bottom w:val="none" w:sz="0" w:space="0" w:color="auto"/>
        <w:right w:val="none" w:sz="0" w:space="0" w:color="auto"/>
      </w:divBdr>
    </w:div>
    <w:div w:id="1323463844">
      <w:bodyDiv w:val="1"/>
      <w:marLeft w:val="0"/>
      <w:marRight w:val="0"/>
      <w:marTop w:val="0"/>
      <w:marBottom w:val="0"/>
      <w:divBdr>
        <w:top w:val="none" w:sz="0" w:space="0" w:color="auto"/>
        <w:left w:val="none" w:sz="0" w:space="0" w:color="auto"/>
        <w:bottom w:val="none" w:sz="0" w:space="0" w:color="auto"/>
        <w:right w:val="none" w:sz="0" w:space="0" w:color="auto"/>
      </w:divBdr>
    </w:div>
    <w:div w:id="1347757408">
      <w:bodyDiv w:val="1"/>
      <w:marLeft w:val="0"/>
      <w:marRight w:val="0"/>
      <w:marTop w:val="0"/>
      <w:marBottom w:val="0"/>
      <w:divBdr>
        <w:top w:val="none" w:sz="0" w:space="0" w:color="auto"/>
        <w:left w:val="none" w:sz="0" w:space="0" w:color="auto"/>
        <w:bottom w:val="none" w:sz="0" w:space="0" w:color="auto"/>
        <w:right w:val="none" w:sz="0" w:space="0" w:color="auto"/>
      </w:divBdr>
    </w:div>
    <w:div w:id="1348219122">
      <w:bodyDiv w:val="1"/>
      <w:marLeft w:val="0"/>
      <w:marRight w:val="0"/>
      <w:marTop w:val="0"/>
      <w:marBottom w:val="0"/>
      <w:divBdr>
        <w:top w:val="none" w:sz="0" w:space="0" w:color="auto"/>
        <w:left w:val="none" w:sz="0" w:space="0" w:color="auto"/>
        <w:bottom w:val="none" w:sz="0" w:space="0" w:color="auto"/>
        <w:right w:val="none" w:sz="0" w:space="0" w:color="auto"/>
      </w:divBdr>
    </w:div>
    <w:div w:id="1371567309">
      <w:bodyDiv w:val="1"/>
      <w:marLeft w:val="0"/>
      <w:marRight w:val="0"/>
      <w:marTop w:val="0"/>
      <w:marBottom w:val="0"/>
      <w:divBdr>
        <w:top w:val="none" w:sz="0" w:space="0" w:color="auto"/>
        <w:left w:val="none" w:sz="0" w:space="0" w:color="auto"/>
        <w:bottom w:val="none" w:sz="0" w:space="0" w:color="auto"/>
        <w:right w:val="none" w:sz="0" w:space="0" w:color="auto"/>
      </w:divBdr>
    </w:div>
    <w:div w:id="1399203163">
      <w:bodyDiv w:val="1"/>
      <w:marLeft w:val="0"/>
      <w:marRight w:val="0"/>
      <w:marTop w:val="0"/>
      <w:marBottom w:val="0"/>
      <w:divBdr>
        <w:top w:val="none" w:sz="0" w:space="0" w:color="auto"/>
        <w:left w:val="none" w:sz="0" w:space="0" w:color="auto"/>
        <w:bottom w:val="none" w:sz="0" w:space="0" w:color="auto"/>
        <w:right w:val="none" w:sz="0" w:space="0" w:color="auto"/>
      </w:divBdr>
    </w:div>
    <w:div w:id="1496997390">
      <w:bodyDiv w:val="1"/>
      <w:marLeft w:val="0"/>
      <w:marRight w:val="0"/>
      <w:marTop w:val="0"/>
      <w:marBottom w:val="0"/>
      <w:divBdr>
        <w:top w:val="none" w:sz="0" w:space="0" w:color="auto"/>
        <w:left w:val="none" w:sz="0" w:space="0" w:color="auto"/>
        <w:bottom w:val="none" w:sz="0" w:space="0" w:color="auto"/>
        <w:right w:val="none" w:sz="0" w:space="0" w:color="auto"/>
      </w:divBdr>
    </w:div>
    <w:div w:id="1564293505">
      <w:bodyDiv w:val="1"/>
      <w:marLeft w:val="0"/>
      <w:marRight w:val="0"/>
      <w:marTop w:val="0"/>
      <w:marBottom w:val="0"/>
      <w:divBdr>
        <w:top w:val="none" w:sz="0" w:space="0" w:color="auto"/>
        <w:left w:val="none" w:sz="0" w:space="0" w:color="auto"/>
        <w:bottom w:val="none" w:sz="0" w:space="0" w:color="auto"/>
        <w:right w:val="none" w:sz="0" w:space="0" w:color="auto"/>
      </w:divBdr>
    </w:div>
    <w:div w:id="1673796813">
      <w:bodyDiv w:val="1"/>
      <w:marLeft w:val="0"/>
      <w:marRight w:val="0"/>
      <w:marTop w:val="0"/>
      <w:marBottom w:val="0"/>
      <w:divBdr>
        <w:top w:val="none" w:sz="0" w:space="0" w:color="auto"/>
        <w:left w:val="none" w:sz="0" w:space="0" w:color="auto"/>
        <w:bottom w:val="none" w:sz="0" w:space="0" w:color="auto"/>
        <w:right w:val="none" w:sz="0" w:space="0" w:color="auto"/>
      </w:divBdr>
    </w:div>
    <w:div w:id="1747069792">
      <w:bodyDiv w:val="1"/>
      <w:marLeft w:val="0"/>
      <w:marRight w:val="0"/>
      <w:marTop w:val="0"/>
      <w:marBottom w:val="0"/>
      <w:divBdr>
        <w:top w:val="none" w:sz="0" w:space="0" w:color="auto"/>
        <w:left w:val="none" w:sz="0" w:space="0" w:color="auto"/>
        <w:bottom w:val="none" w:sz="0" w:space="0" w:color="auto"/>
        <w:right w:val="none" w:sz="0" w:space="0" w:color="auto"/>
      </w:divBdr>
    </w:div>
    <w:div w:id="1797525763">
      <w:bodyDiv w:val="1"/>
      <w:marLeft w:val="0"/>
      <w:marRight w:val="0"/>
      <w:marTop w:val="0"/>
      <w:marBottom w:val="0"/>
      <w:divBdr>
        <w:top w:val="none" w:sz="0" w:space="0" w:color="auto"/>
        <w:left w:val="none" w:sz="0" w:space="0" w:color="auto"/>
        <w:bottom w:val="none" w:sz="0" w:space="0" w:color="auto"/>
        <w:right w:val="none" w:sz="0" w:space="0" w:color="auto"/>
      </w:divBdr>
    </w:div>
    <w:div w:id="1835409886">
      <w:bodyDiv w:val="1"/>
      <w:marLeft w:val="0"/>
      <w:marRight w:val="0"/>
      <w:marTop w:val="0"/>
      <w:marBottom w:val="0"/>
      <w:divBdr>
        <w:top w:val="none" w:sz="0" w:space="0" w:color="auto"/>
        <w:left w:val="none" w:sz="0" w:space="0" w:color="auto"/>
        <w:bottom w:val="none" w:sz="0" w:space="0" w:color="auto"/>
        <w:right w:val="none" w:sz="0" w:space="0" w:color="auto"/>
      </w:divBdr>
    </w:div>
    <w:div w:id="1851526704">
      <w:bodyDiv w:val="1"/>
      <w:marLeft w:val="0"/>
      <w:marRight w:val="0"/>
      <w:marTop w:val="0"/>
      <w:marBottom w:val="0"/>
      <w:divBdr>
        <w:top w:val="none" w:sz="0" w:space="0" w:color="auto"/>
        <w:left w:val="none" w:sz="0" w:space="0" w:color="auto"/>
        <w:bottom w:val="none" w:sz="0" w:space="0" w:color="auto"/>
        <w:right w:val="none" w:sz="0" w:space="0" w:color="auto"/>
      </w:divBdr>
    </w:div>
    <w:div w:id="1862234646">
      <w:bodyDiv w:val="1"/>
      <w:marLeft w:val="0"/>
      <w:marRight w:val="0"/>
      <w:marTop w:val="0"/>
      <w:marBottom w:val="0"/>
      <w:divBdr>
        <w:top w:val="none" w:sz="0" w:space="0" w:color="auto"/>
        <w:left w:val="none" w:sz="0" w:space="0" w:color="auto"/>
        <w:bottom w:val="none" w:sz="0" w:space="0" w:color="auto"/>
        <w:right w:val="none" w:sz="0" w:space="0" w:color="auto"/>
      </w:divBdr>
    </w:div>
    <w:div w:id="1862428367">
      <w:bodyDiv w:val="1"/>
      <w:marLeft w:val="0"/>
      <w:marRight w:val="0"/>
      <w:marTop w:val="0"/>
      <w:marBottom w:val="0"/>
      <w:divBdr>
        <w:top w:val="none" w:sz="0" w:space="0" w:color="auto"/>
        <w:left w:val="none" w:sz="0" w:space="0" w:color="auto"/>
        <w:bottom w:val="none" w:sz="0" w:space="0" w:color="auto"/>
        <w:right w:val="none" w:sz="0" w:space="0" w:color="auto"/>
      </w:divBdr>
    </w:div>
    <w:div w:id="1939488488">
      <w:bodyDiv w:val="1"/>
      <w:marLeft w:val="0"/>
      <w:marRight w:val="0"/>
      <w:marTop w:val="0"/>
      <w:marBottom w:val="0"/>
      <w:divBdr>
        <w:top w:val="none" w:sz="0" w:space="0" w:color="auto"/>
        <w:left w:val="none" w:sz="0" w:space="0" w:color="auto"/>
        <w:bottom w:val="none" w:sz="0" w:space="0" w:color="auto"/>
        <w:right w:val="none" w:sz="0" w:space="0" w:color="auto"/>
      </w:divBdr>
    </w:div>
    <w:div w:id="1940482548">
      <w:bodyDiv w:val="1"/>
      <w:marLeft w:val="0"/>
      <w:marRight w:val="0"/>
      <w:marTop w:val="0"/>
      <w:marBottom w:val="0"/>
      <w:divBdr>
        <w:top w:val="none" w:sz="0" w:space="0" w:color="auto"/>
        <w:left w:val="none" w:sz="0" w:space="0" w:color="auto"/>
        <w:bottom w:val="none" w:sz="0" w:space="0" w:color="auto"/>
        <w:right w:val="none" w:sz="0" w:space="0" w:color="auto"/>
      </w:divBdr>
    </w:div>
    <w:div w:id="1986355399">
      <w:bodyDiv w:val="1"/>
      <w:marLeft w:val="0"/>
      <w:marRight w:val="0"/>
      <w:marTop w:val="0"/>
      <w:marBottom w:val="0"/>
      <w:divBdr>
        <w:top w:val="none" w:sz="0" w:space="0" w:color="auto"/>
        <w:left w:val="none" w:sz="0" w:space="0" w:color="auto"/>
        <w:bottom w:val="none" w:sz="0" w:space="0" w:color="auto"/>
        <w:right w:val="none" w:sz="0" w:space="0" w:color="auto"/>
      </w:divBdr>
    </w:div>
    <w:div w:id="2013990133">
      <w:bodyDiv w:val="1"/>
      <w:marLeft w:val="0"/>
      <w:marRight w:val="0"/>
      <w:marTop w:val="0"/>
      <w:marBottom w:val="0"/>
      <w:divBdr>
        <w:top w:val="none" w:sz="0" w:space="0" w:color="auto"/>
        <w:left w:val="none" w:sz="0" w:space="0" w:color="auto"/>
        <w:bottom w:val="none" w:sz="0" w:space="0" w:color="auto"/>
        <w:right w:val="none" w:sz="0" w:space="0" w:color="auto"/>
      </w:divBdr>
    </w:div>
    <w:div w:id="2109108503">
      <w:bodyDiv w:val="1"/>
      <w:marLeft w:val="0"/>
      <w:marRight w:val="0"/>
      <w:marTop w:val="0"/>
      <w:marBottom w:val="0"/>
      <w:divBdr>
        <w:top w:val="none" w:sz="0" w:space="0" w:color="auto"/>
        <w:left w:val="none" w:sz="0" w:space="0" w:color="auto"/>
        <w:bottom w:val="none" w:sz="0" w:space="0" w:color="auto"/>
        <w:right w:val="none" w:sz="0" w:space="0" w:color="auto"/>
      </w:divBdr>
    </w:div>
    <w:div w:id="21347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9280A-336D-461A-8982-1FD0D25B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9710</Words>
  <Characters>55352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2016-09-01T14:54:00Z</cp:lastPrinted>
  <dcterms:created xsi:type="dcterms:W3CDTF">2022-10-23T20:31:00Z</dcterms:created>
  <dcterms:modified xsi:type="dcterms:W3CDTF">2022-10-23T20:31:00Z</dcterms:modified>
</cp:coreProperties>
</file>