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1C3" w:rsidRDefault="00B961C3" w:rsidP="006F620C">
      <w:pPr>
        <w:shd w:val="clear" w:color="auto" w:fill="FFFFFF"/>
        <w:spacing w:after="0" w:line="240" w:lineRule="auto"/>
        <w:jc w:val="center"/>
        <w:rPr>
          <w:rFonts w:ascii="Times New Roman" w:eastAsia="Times New Roman" w:hAnsi="Times New Roman" w:cs="Times New Roman"/>
          <w:bCs/>
          <w:sz w:val="32"/>
          <w:szCs w:val="24"/>
          <w:lang w:eastAsia="ru-RU"/>
        </w:rPr>
      </w:pPr>
      <w:bookmarkStart w:id="0" w:name="_GoBack"/>
      <w:r w:rsidRPr="00B961C3">
        <w:rPr>
          <w:rFonts w:ascii="Times New Roman" w:eastAsia="Times New Roman" w:hAnsi="Times New Roman" w:cs="Times New Roman"/>
          <w:bCs/>
          <w:noProof/>
          <w:sz w:val="32"/>
          <w:szCs w:val="24"/>
          <w:lang w:eastAsia="ru-RU"/>
        </w:rPr>
        <w:drawing>
          <wp:inline distT="0" distB="0" distL="0" distR="0" wp14:anchorId="1138A1D0" wp14:editId="44A46D0C">
            <wp:extent cx="8992373" cy="5707199"/>
            <wp:effectExtent l="4445" t="0" r="3810" b="3810"/>
            <wp:docPr id="1" name="Рисунок 1" descr="C:\Users\Admin\Downloads\20200127_121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20200127_121148.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397" r="6974"/>
                    <a:stretch/>
                  </pic:blipFill>
                  <pic:spPr bwMode="auto">
                    <a:xfrm rot="5400000">
                      <a:off x="0" y="0"/>
                      <a:ext cx="9002371" cy="5713545"/>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B961C3" w:rsidRDefault="00B961C3" w:rsidP="006F620C">
      <w:pPr>
        <w:shd w:val="clear" w:color="auto" w:fill="FFFFFF"/>
        <w:spacing w:after="0" w:line="240" w:lineRule="auto"/>
        <w:jc w:val="center"/>
        <w:rPr>
          <w:rFonts w:ascii="Times New Roman" w:eastAsia="Times New Roman" w:hAnsi="Times New Roman" w:cs="Times New Roman"/>
          <w:bCs/>
          <w:sz w:val="32"/>
          <w:szCs w:val="24"/>
          <w:lang w:eastAsia="ru-RU"/>
        </w:rPr>
      </w:pP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lastRenderedPageBreak/>
        <w:t>Планируемые результаты освоения учебного предмета, курса</w:t>
      </w:r>
    </w:p>
    <w:p w:rsidR="00105F80" w:rsidRPr="00105F80" w:rsidRDefault="00105F80" w:rsidP="00A23E2B">
      <w:pPr>
        <w:spacing w:after="0" w:line="240" w:lineRule="auto"/>
        <w:ind w:left="567" w:hanging="567"/>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Личностные результаты освоения учебного предмета:</w:t>
      </w:r>
    </w:p>
    <w:p w:rsidR="00105F80" w:rsidRPr="00105F80" w:rsidRDefault="00105F80" w:rsidP="00A23E2B">
      <w:pPr>
        <w:numPr>
          <w:ilvl w:val="0"/>
          <w:numId w:val="4"/>
        </w:num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105F80" w:rsidRPr="00105F80" w:rsidRDefault="00105F80" w:rsidP="00A23E2B">
      <w:pPr>
        <w:numPr>
          <w:ilvl w:val="0"/>
          <w:numId w:val="4"/>
        </w:num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развитие логического и критического мышления, культуры речи, способности к умственному эксперименту;</w:t>
      </w:r>
    </w:p>
    <w:p w:rsidR="00105F80" w:rsidRPr="00105F80" w:rsidRDefault="00105F80" w:rsidP="00A23E2B">
      <w:pPr>
        <w:numPr>
          <w:ilvl w:val="0"/>
          <w:numId w:val="4"/>
        </w:num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формирование интеллектуальной честности и объективности, способности к преодолению мыслительных стереотипов, вытекающих из обыденного опыта;</w:t>
      </w:r>
    </w:p>
    <w:p w:rsidR="00105F80" w:rsidRPr="00105F80" w:rsidRDefault="00105F80" w:rsidP="00A23E2B">
      <w:pPr>
        <w:numPr>
          <w:ilvl w:val="0"/>
          <w:numId w:val="4"/>
        </w:num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воспитание качеств личности, обеспечивающих социальную мобильность, способность принимать самостоятельные решения;</w:t>
      </w:r>
    </w:p>
    <w:p w:rsidR="00105F80" w:rsidRPr="00105F80" w:rsidRDefault="00105F80" w:rsidP="00A23E2B">
      <w:pPr>
        <w:numPr>
          <w:ilvl w:val="0"/>
          <w:numId w:val="4"/>
        </w:num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формирование качеств мышления, необходимых для адаптации в современном информационном обществе;</w:t>
      </w:r>
    </w:p>
    <w:p w:rsidR="00105F80" w:rsidRPr="00105F80" w:rsidRDefault="00105F80" w:rsidP="00A23E2B">
      <w:pPr>
        <w:numPr>
          <w:ilvl w:val="0"/>
          <w:numId w:val="4"/>
        </w:num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развитие интереса к математическому творчеству и математических способностей;</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proofErr w:type="spellStart"/>
      <w:r w:rsidRPr="00105F80">
        <w:rPr>
          <w:rFonts w:ascii="Times New Roman" w:eastAsia="Times New Roman" w:hAnsi="Times New Roman" w:cs="Times New Roman"/>
          <w:b/>
          <w:bCs/>
          <w:color w:val="000000"/>
          <w:sz w:val="24"/>
          <w:szCs w:val="24"/>
          <w:lang w:eastAsia="ru-RU"/>
        </w:rPr>
        <w:t>Метапредметные</w:t>
      </w:r>
      <w:proofErr w:type="spellEnd"/>
      <w:r w:rsidRPr="00105F80">
        <w:rPr>
          <w:rFonts w:ascii="Times New Roman" w:eastAsia="Times New Roman" w:hAnsi="Times New Roman" w:cs="Times New Roman"/>
          <w:b/>
          <w:bCs/>
          <w:color w:val="000000"/>
          <w:sz w:val="24"/>
          <w:szCs w:val="24"/>
          <w:lang w:eastAsia="ru-RU"/>
        </w:rPr>
        <w:t xml:space="preserve"> результаты освоения учебного предмета:</w:t>
      </w:r>
    </w:p>
    <w:p w:rsidR="00105F80" w:rsidRPr="00105F80" w:rsidRDefault="00105F80" w:rsidP="00A23E2B">
      <w:pPr>
        <w:numPr>
          <w:ilvl w:val="0"/>
          <w:numId w:val="5"/>
        </w:num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развитие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p>
    <w:p w:rsidR="00105F80" w:rsidRPr="00105F80" w:rsidRDefault="00105F80" w:rsidP="00A23E2B">
      <w:pPr>
        <w:numPr>
          <w:ilvl w:val="0"/>
          <w:numId w:val="5"/>
        </w:num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p w:rsidR="00105F80" w:rsidRPr="00105F80" w:rsidRDefault="00105F80" w:rsidP="00A23E2B">
      <w:pPr>
        <w:spacing w:after="0" w:line="240" w:lineRule="auto"/>
        <w:ind w:left="567" w:hanging="567"/>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Предметные результаты освоения учебного предмета:</w:t>
      </w:r>
    </w:p>
    <w:p w:rsidR="00105F80" w:rsidRPr="00105F80" w:rsidRDefault="00105F80" w:rsidP="00A23E2B">
      <w:pPr>
        <w:spacing w:after="0" w:line="240" w:lineRule="auto"/>
        <w:ind w:left="567" w:hanging="567"/>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овладение математическими знаниями и умениями, необходимыми для продолжения образования, изучения смежных дисциплин, применения в повседневной жизни;</w:t>
      </w:r>
    </w:p>
    <w:p w:rsidR="00105F80" w:rsidRPr="00105F80" w:rsidRDefault="00105F80" w:rsidP="00A23E2B">
      <w:pPr>
        <w:spacing w:after="0" w:line="240" w:lineRule="auto"/>
        <w:ind w:left="567" w:hanging="567"/>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создание фундамента для математического развития, формирования механизмов мышления, характерных для математической деятельности.</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Предметные результаты</w:t>
      </w:r>
      <w:r w:rsidRPr="00105F80">
        <w:rPr>
          <w:rFonts w:ascii="Times New Roman" w:eastAsia="Times New Roman" w:hAnsi="Times New Roman" w:cs="Times New Roman"/>
          <w:i/>
          <w:iCs/>
          <w:color w:val="000000"/>
          <w:sz w:val="24"/>
          <w:szCs w:val="24"/>
          <w:lang w:eastAsia="ru-RU"/>
        </w:rPr>
        <w:t xml:space="preserve"> </w:t>
      </w:r>
      <w:r w:rsidRPr="00105F80">
        <w:rPr>
          <w:rFonts w:ascii="Times New Roman" w:eastAsia="Times New Roman" w:hAnsi="Times New Roman" w:cs="Times New Roman"/>
          <w:color w:val="000000"/>
          <w:sz w:val="24"/>
          <w:szCs w:val="24"/>
          <w:lang w:eastAsia="ru-RU"/>
        </w:rPr>
        <w:t>освоения программы по математике:</w:t>
      </w:r>
    </w:p>
    <w:p w:rsidR="00105F80" w:rsidRPr="00105F80" w:rsidRDefault="00105F80" w:rsidP="00A23E2B">
      <w:pPr>
        <w:spacing w:after="0" w:line="240" w:lineRule="auto"/>
        <w:ind w:left="567" w:hanging="284"/>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5 класс</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 xml:space="preserve">Учащиеся должны знать: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класс единиц, разряды в классе единиц;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десятичный состав чисел в пределах 1</w:t>
      </w:r>
      <w:r w:rsidRPr="00105F80">
        <w:rPr>
          <w:rFonts w:ascii="Times New Roman" w:eastAsia="Times New Roman" w:hAnsi="Times New Roman" w:cs="Times New Roman"/>
          <w:color w:val="000000"/>
          <w:sz w:val="24"/>
          <w:szCs w:val="24"/>
          <w:lang w:val="en-US" w:eastAsia="ru-RU"/>
        </w:rPr>
        <w:t> </w:t>
      </w:r>
      <w:r w:rsidRPr="00105F80">
        <w:rPr>
          <w:rFonts w:ascii="Times New Roman" w:eastAsia="Times New Roman" w:hAnsi="Times New Roman" w:cs="Times New Roman"/>
          <w:color w:val="000000"/>
          <w:sz w:val="24"/>
          <w:szCs w:val="24"/>
          <w:lang w:eastAsia="ru-RU"/>
        </w:rPr>
        <w:t>000;</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единицы измерения длины, массы, времени; их соотношения;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римские цифры;</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дроби, их виды;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виды треугольников в зависимости от величины углов и длин сторон.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Учащиеся должны уметь:</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выполнять сложение и вычитание чисел в пределах 100 устно (все случаи);</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читать, записывать под диктовку числа в пределах 1 000;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считать присчитывая, отсчитывая различные разрядные единицы в пределах 1 000;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выполнять сравнение чисел (больше, меньше, равно) в пределах 1000;</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выполнять устно (без перехода через разряд) и письменно (с переходом через разряд) сложение и вычитание чисел в пределах 1000 с последующей проверкой;</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выполнять умножение чисел 10, 100; деление на 10, 100 без остатка и с остатком;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выполнять преобразования чисел, полученных при измерении стоимости, длины, массы в пределах 1 000;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умножать и делить на однозначное число (письменно);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получать, обозначать, сравнивать обыкновенные дроби;</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решать простые задачи на сравнение чисел с вопросами: «На сколько больше (меньше)?», на нахождение неизвестного слагаемого, уменьшаемого, вычитаемого; составные задачи в три арифметических действия;</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уметь строить треугольник по трем заданным сторонам;</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различать радиус и диаметр;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lastRenderedPageBreak/>
        <w:t xml:space="preserve">вычислять периметр многоугольника.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Примечания</w:t>
      </w:r>
      <w:r w:rsidRPr="00105F80">
        <w:rPr>
          <w:rFonts w:ascii="Times New Roman" w:eastAsia="Times New Roman" w:hAnsi="Times New Roman" w:cs="Times New Roman"/>
          <w:color w:val="000000"/>
          <w:sz w:val="24"/>
          <w:szCs w:val="24"/>
          <w:lang w:eastAsia="ru-RU"/>
        </w:rPr>
        <w:t>. Учащиеся, испытывающие значительные трудности в усвоении математических знаний, выполняют сложение и вычитание чисел в пределах 100 с переходом через разряд приемами письменных вычислений; при выполнении умножения и деления может быть разрешено в трудных случаях использование таблицы умножения на печатной основе. В требованиях к знаниям и умениям учащихся данной группы может быть исключено следующее: счет до 1 000 и от 1 000 числовыми группами по 20, 200, 250; округление чисел до сотен; римские цифры; сложение и вычитание чисел в пределах 1 000 устно; трудные случаи умножения и деления письменно; преобразования чисел, полученных при измерении длины, массы; сравнение обыкновенных дробей; простые арифметические задачи на нахождение неизвестного слагаемого, уменьшаемого, вычитаемого; решение составных задач тремя арифметическими действиями; виды треугольников в зависимости от величины углов и длин сторон; построение треугольника по трем заданным сторонам с помощью циркуля и линейки; вычисление периметра многоугольника</w:t>
      </w:r>
      <w:r w:rsidRPr="00105F80">
        <w:rPr>
          <w:rFonts w:ascii="Times New Roman" w:eastAsia="Times New Roman" w:hAnsi="Times New Roman" w:cs="Times New Roman"/>
          <w:b/>
          <w:bCs/>
          <w:color w:val="000000"/>
          <w:sz w:val="24"/>
          <w:szCs w:val="24"/>
          <w:lang w:eastAsia="ru-RU"/>
        </w:rPr>
        <w:t xml:space="preserve">.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6 класс.</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Учащиеся должны знать:</w:t>
      </w:r>
      <w:r w:rsidRPr="00105F80">
        <w:rPr>
          <w:rFonts w:ascii="Times New Roman" w:eastAsia="Times New Roman" w:hAnsi="Times New Roman" w:cs="Times New Roman"/>
          <w:color w:val="000000"/>
          <w:sz w:val="24"/>
          <w:szCs w:val="24"/>
          <w:lang w:eastAsia="ru-RU"/>
        </w:rPr>
        <w:t xml:space="preserve">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десятичный состав чисел в пределах 1 000 000;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.разряды и классы;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основное свойство обыкновенных дробей;</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смешанные числа;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расстояние, скорость, время, зависимость между ними;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различные случаи взаимного положения прямых на плоскости и в пространстве;</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свойства граней и ребер куба и бруса.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Учащиеся должны уметь:</w:t>
      </w:r>
      <w:r w:rsidRPr="00105F80">
        <w:rPr>
          <w:rFonts w:ascii="Times New Roman" w:eastAsia="Times New Roman" w:hAnsi="Times New Roman" w:cs="Times New Roman"/>
          <w:color w:val="000000"/>
          <w:sz w:val="24"/>
          <w:szCs w:val="24"/>
          <w:lang w:eastAsia="ru-RU"/>
        </w:rPr>
        <w:t xml:space="preserve">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устно складывать и вычитать круглые числа;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читать, записывать под диктовку, набирать на калькуляторе, сравнивать (больше, меньше) числа в пределах 1 000 000;</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чертить нумерационную таблицу: обозначать разряды и классы, вписывать в нее числа, сравнивать; записывать числа, внесенные в таблицу, вне ее;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округлять числа до любого заданного разряда в пределах 1 000 000;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складывать, вычитать, умножать и делить на однозначное число и круглые десятки числа в пределах 10 000, выполнять деление с остатком;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выполнять проверку арифметических действий;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выполнять сложение и вычитание чисел, полученных при </w:t>
      </w:r>
      <w:proofErr w:type="spellStart"/>
      <w:proofErr w:type="gramStart"/>
      <w:r w:rsidRPr="00105F80">
        <w:rPr>
          <w:rFonts w:ascii="Times New Roman" w:eastAsia="Times New Roman" w:hAnsi="Times New Roman" w:cs="Times New Roman"/>
          <w:color w:val="000000"/>
          <w:sz w:val="24"/>
          <w:szCs w:val="24"/>
          <w:lang w:eastAsia="ru-RU"/>
        </w:rPr>
        <w:t>изме</w:t>
      </w:r>
      <w:proofErr w:type="spellEnd"/>
      <w:r w:rsidRPr="00105F80">
        <w:rPr>
          <w:rFonts w:ascii="Times New Roman" w:eastAsia="Times New Roman" w:hAnsi="Times New Roman" w:cs="Times New Roman"/>
          <w:color w:val="000000"/>
          <w:sz w:val="24"/>
          <w:szCs w:val="24"/>
          <w:lang w:eastAsia="ru-RU"/>
        </w:rPr>
        <w:t>- рении</w:t>
      </w:r>
      <w:proofErr w:type="gramEnd"/>
      <w:r w:rsidRPr="00105F80">
        <w:rPr>
          <w:rFonts w:ascii="Times New Roman" w:eastAsia="Times New Roman" w:hAnsi="Times New Roman" w:cs="Times New Roman"/>
          <w:color w:val="000000"/>
          <w:sz w:val="24"/>
          <w:szCs w:val="24"/>
          <w:lang w:eastAsia="ru-RU"/>
        </w:rPr>
        <w:t xml:space="preserve"> двумя мерами стоимости, длины и массы письменно;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сравнивать смешанные числа;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заменять мелкие доли крупными, неправильные дроби целыми или смешанными числами;</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складывать, вычитать обыкновенные дроби (и смешанные числа) с одинаковыми знаменателями;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решать простые задачи на соотношение: расстояние, скорость, время; на нахождение дроби от числа, на отношение чисел с вопросами: «Во сколько раз больше (меньше)?»; решать и составлять задачи на встречное движение двух тел;</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чертить перпендикулярные прямые, параллельные прямые на заданном расстоянии;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чертить высоту в треугольнике;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выделять, называть, пересчитывать элементы куба, бруса.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Примечания.</w:t>
      </w:r>
      <w:r w:rsidRPr="00105F80">
        <w:rPr>
          <w:rFonts w:ascii="Times New Roman" w:eastAsia="Times New Roman" w:hAnsi="Times New Roman" w:cs="Times New Roman"/>
          <w:color w:val="000000"/>
          <w:sz w:val="24"/>
          <w:szCs w:val="24"/>
          <w:lang w:eastAsia="ru-RU"/>
        </w:rPr>
        <w:t xml:space="preserve"> В требованиях к знаниям и умениям учащихся, испытывающих значительные трудности в усвоении математических знаний, может быть исключено: нумерация чисел в пределах 1000 000; получение десятков, сотен, тысяч; сложение и вычитание круглых чисел; получение пятизначных, шестизначных чисел из разрядных слагаемых, разложение на разрядные слагаемые (все задания на нумерацию должны быть ограничены числами в пределах 10 000); черчение нумерационной таблицы с включением </w:t>
      </w:r>
      <w:r w:rsidRPr="00105F80">
        <w:rPr>
          <w:rFonts w:ascii="Times New Roman" w:eastAsia="Times New Roman" w:hAnsi="Times New Roman" w:cs="Times New Roman"/>
          <w:color w:val="000000"/>
          <w:sz w:val="24"/>
          <w:szCs w:val="24"/>
          <w:lang w:eastAsia="ru-RU"/>
        </w:rPr>
        <w:lastRenderedPageBreak/>
        <w:t xml:space="preserve">разрядов десятков и сотен тысяч; округление чисел до десятков, сотен тысяч; обозначение римскими цифрами чисел XIII—XX (достаточно знакомства с числами I — XII); деление с остатком письменно; преобразования обыкновенных дробей; сложение и вычитание обыкновенных дробей (и смешанных чисел), со знаменателями более чисел первого десятка (достаточно, если в знаменателе будут числа 2—10), с получением суммы или разности, требующих выполнения преобразований; простые задачи на соотношение: расстояние, скорость, время; задачи на встречное движение двух тел; высота треугольника, прямоугольника, квадрата; свойства элементов куба, бруса. Данная группа учащихся должна овладеть: преобразованиями небольших чисел, полученных при измерении стоимости, длины, массы; сравнением смешанных чисел; решением простых арифметических задач на нахождение неизвестного слагаемого; приемами построения треугольников по трем сторонам с помощью циркуля и линейки, классификацией треугольников по видам углов и длинам сторон; вычислением периметра многоугольника.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7 класс</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Учащиеся должны знать:</w:t>
      </w:r>
      <w:r w:rsidRPr="00105F80">
        <w:rPr>
          <w:rFonts w:ascii="Times New Roman" w:eastAsia="Times New Roman" w:hAnsi="Times New Roman" w:cs="Times New Roman"/>
          <w:color w:val="000000"/>
          <w:sz w:val="24"/>
          <w:szCs w:val="24"/>
          <w:lang w:eastAsia="ru-RU"/>
        </w:rPr>
        <w:t xml:space="preserve">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числовой ряд в пределах 1 000 000;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алгоритмы арифметических действий с многозначными числами, числами, полученными при измерении двумя единицами стоимости, длины, массы;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элементы десятичной дроби;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преобразования десятичных дробей;</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место десятичных дробей в нумерационной таблице;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симметричные предметы, геометрические фигуры;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виды четырехугольников: произвольный, параллелограмм, ромб, прямоугольник, квадрат, свойства сторон, углов, приемы построения.</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Учащиеся должны уметь:</w:t>
      </w:r>
      <w:r w:rsidRPr="00105F80">
        <w:rPr>
          <w:rFonts w:ascii="Times New Roman" w:eastAsia="Times New Roman" w:hAnsi="Times New Roman" w:cs="Times New Roman"/>
          <w:color w:val="000000"/>
          <w:sz w:val="24"/>
          <w:szCs w:val="24"/>
          <w:lang w:eastAsia="ru-RU"/>
        </w:rPr>
        <w:t xml:space="preserve">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умножать и делить числа в пределах 1 000 000 на двузначное число;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читать, записывать десятичные дроби;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складывать и вычитать дроби с разными знаменателями (обыкновенные и десятичные);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записывать числа, полученные при измерении мерами стоимости, длины, массы, в виде десятичных дробей;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выполнять сложение и вычитание чисел, полученных при измерении двумя единицами времени;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решать простые задачи на нахождение продолжительности события, его начала и конца;</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решать составные задачи в 3-4 арифметических действия;</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находить ось симметрии симметричного плоского предмета, располагать предметы симметрично относительно оси, центра симметрии.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Примечания.</w:t>
      </w:r>
      <w:r w:rsidRPr="00105F80">
        <w:rPr>
          <w:rFonts w:ascii="Times New Roman" w:eastAsia="Times New Roman" w:hAnsi="Times New Roman" w:cs="Times New Roman"/>
          <w:i/>
          <w:iCs/>
          <w:color w:val="000000"/>
          <w:sz w:val="24"/>
          <w:szCs w:val="24"/>
          <w:lang w:eastAsia="ru-RU"/>
        </w:rPr>
        <w:t xml:space="preserve"> </w:t>
      </w:r>
      <w:r w:rsidRPr="00105F80">
        <w:rPr>
          <w:rFonts w:ascii="Times New Roman" w:eastAsia="Times New Roman" w:hAnsi="Times New Roman" w:cs="Times New Roman"/>
          <w:color w:val="000000"/>
          <w:sz w:val="24"/>
          <w:szCs w:val="24"/>
          <w:lang w:eastAsia="ru-RU"/>
        </w:rPr>
        <w:t xml:space="preserve">В требованиях к знаниям и умениям учащихся, испытывающих значительные трудности в усвоении математических знаний, может быть исключено: сложение и вычитание чисел в пределах 1 000 000 устно, достаточно складывать и вычитать числа в пределах 1 000 (легкие случаи); присчитывание и отсчитывание по 1 единице, 1 десятку, 1 сотне тысяч и пределах 1 000 000 (достаточно присчитывать и отсчитывать по 1 единице, I десятку, 1 сотне, 1 единице тысяч в пределах 10 000); умножение и деление на двузначное число письменно; умножение и деление чисел, полученных при измерении двумя единицами стоимости, длины, массы; приведение обыкновенных дробей к общему знаменателю, сложение и вычитание обыкновенных дробей с разными знаменателями; место десятичных дробей в нумерационной таблице; запись чисел, полученных при измерении двумя, одной единицами стоимости, длины, массы, в виде десятичных дробей; простые арифметические задачи на нахождение начала и конца события; составные задачи на движение в одном и противоположных </w:t>
      </w:r>
      <w:proofErr w:type="spellStart"/>
      <w:r w:rsidRPr="00105F80">
        <w:rPr>
          <w:rFonts w:ascii="Times New Roman" w:eastAsia="Times New Roman" w:hAnsi="Times New Roman" w:cs="Times New Roman"/>
          <w:color w:val="000000"/>
          <w:sz w:val="24"/>
          <w:szCs w:val="24"/>
          <w:lang w:eastAsia="ru-RU"/>
        </w:rPr>
        <w:t>направлени</w:t>
      </w:r>
      <w:proofErr w:type="spellEnd"/>
      <w:r w:rsidRPr="00105F80">
        <w:rPr>
          <w:rFonts w:ascii="Times New Roman" w:eastAsia="Times New Roman" w:hAnsi="Times New Roman" w:cs="Times New Roman"/>
          <w:color w:val="000000"/>
          <w:sz w:val="24"/>
          <w:szCs w:val="24"/>
          <w:lang w:eastAsia="ru-RU"/>
        </w:rPr>
        <w:t xml:space="preserve"> </w:t>
      </w:r>
      <w:proofErr w:type="spellStart"/>
      <w:r w:rsidRPr="00105F80">
        <w:rPr>
          <w:rFonts w:ascii="Times New Roman" w:eastAsia="Times New Roman" w:hAnsi="Times New Roman" w:cs="Times New Roman"/>
          <w:color w:val="000000"/>
          <w:sz w:val="24"/>
          <w:szCs w:val="24"/>
          <w:lang w:eastAsia="ru-RU"/>
        </w:rPr>
        <w:t>ях</w:t>
      </w:r>
      <w:proofErr w:type="spellEnd"/>
      <w:r w:rsidRPr="00105F80">
        <w:rPr>
          <w:rFonts w:ascii="Times New Roman" w:eastAsia="Times New Roman" w:hAnsi="Times New Roman" w:cs="Times New Roman"/>
          <w:color w:val="000000"/>
          <w:sz w:val="24"/>
          <w:szCs w:val="24"/>
          <w:lang w:eastAsia="ru-RU"/>
        </w:rPr>
        <w:t xml:space="preserve"> двух тел; составные задачи в 3-4 арифметических действия; высота параллелограмма (ромба), построение параллелограмма; предметы, геометрические фигуры, симметрично расположенные относительно центра симметрии; построение точки, симметричной данной, относительно оси, центра </w:t>
      </w:r>
      <w:r w:rsidRPr="00105F80">
        <w:rPr>
          <w:rFonts w:ascii="Times New Roman" w:eastAsia="Times New Roman" w:hAnsi="Times New Roman" w:cs="Times New Roman"/>
          <w:color w:val="000000"/>
          <w:sz w:val="24"/>
          <w:szCs w:val="24"/>
          <w:lang w:eastAsia="ru-RU"/>
        </w:rPr>
        <w:lastRenderedPageBreak/>
        <w:t>симметрии. Данная группа учащихся должна овладеть: умножением и делением на однозначное число в пределах 10 000 с проверкой письменно; легкими случаями преобразований обыкновенных дробей; знанием свойств элементов куба, бруса.</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8 класс</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Учащиеся должны знать:</w:t>
      </w:r>
      <w:r w:rsidRPr="00105F80">
        <w:rPr>
          <w:rFonts w:ascii="Times New Roman" w:eastAsia="Times New Roman" w:hAnsi="Times New Roman" w:cs="Times New Roman"/>
          <w:color w:val="000000"/>
          <w:sz w:val="24"/>
          <w:szCs w:val="24"/>
          <w:lang w:eastAsia="ru-RU"/>
        </w:rPr>
        <w:t xml:space="preserve">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величину 1°;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смежные углы;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размеры прямого, острого, тупого, развернутого, полного углов; сумму смежных углов, углов треугольника;</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элементы транспортира;</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единицы измерения площади, их соотношения;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формулы длины окружности, площади круга.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Учащиеся должны уметь:</w:t>
      </w:r>
      <w:r w:rsidRPr="00105F80">
        <w:rPr>
          <w:rFonts w:ascii="Times New Roman" w:eastAsia="Times New Roman" w:hAnsi="Times New Roman" w:cs="Times New Roman"/>
          <w:color w:val="000000"/>
          <w:sz w:val="24"/>
          <w:szCs w:val="24"/>
          <w:lang w:eastAsia="ru-RU"/>
        </w:rPr>
        <w:t xml:space="preserve">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присчитывать и отсчитывать разрядные единицы и равные числовые группы в пределах 1 000 000;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выполнять сложение, вычитание, умножение и деление на однозначное, двузначное число многозначных чисел, обыкновенных и десятичных дробей; умножение и деление десятичных дробей на 10, 100, 1 000;</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находить число по одной его доле, выраженной обыкновенной или десятичной дробью;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находить среднее арифметическое чисел;</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решать арифметические задачи на пропорциональное деление;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строить и измерять углы с помощью транспортира;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строить треугольники по заданным длинам сторон и величине углов;</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вычислять площадь прямоугольника (квадрата);</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вычислять длину окружности и площадь круга по заданной длине радиуса;</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строить точки, отрезки, треугольники, четырехугольники, окружности, симметричные данным относительно оси, центра симметрии.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Примечания</w:t>
      </w:r>
      <w:r w:rsidRPr="00105F80">
        <w:rPr>
          <w:rFonts w:ascii="Times New Roman" w:eastAsia="Times New Roman" w:hAnsi="Times New Roman" w:cs="Times New Roman"/>
          <w:color w:val="000000"/>
          <w:sz w:val="24"/>
          <w:szCs w:val="24"/>
          <w:lang w:eastAsia="ru-RU"/>
        </w:rPr>
        <w:t>. В требованиях к знаниям и умениям учащихся, испытывающих значительные трудности в усвоении математических знаний, может быть исключено: присчитывание и отсчитывание чисел 2 000, 20 000; 500, 5 000, 50 000; 2500, 25000 в пределах 1 000 000, достаточно присчитывать и отсчитывать числа 2, 20, 200, 5, 50, 25, 250 в пределах 1 000; умножение и</w:t>
      </w:r>
      <w:r w:rsidRPr="00105F80">
        <w:rPr>
          <w:rFonts w:ascii="Times New Roman" w:eastAsia="Times New Roman" w:hAnsi="Times New Roman" w:cs="Times New Roman"/>
          <w:i/>
          <w:iCs/>
          <w:color w:val="000000"/>
          <w:sz w:val="24"/>
          <w:szCs w:val="24"/>
          <w:lang w:eastAsia="ru-RU"/>
        </w:rPr>
        <w:t xml:space="preserve"> </w:t>
      </w:r>
      <w:r w:rsidRPr="00105F80">
        <w:rPr>
          <w:rFonts w:ascii="Times New Roman" w:eastAsia="Times New Roman" w:hAnsi="Times New Roman" w:cs="Times New Roman"/>
          <w:color w:val="000000"/>
          <w:sz w:val="24"/>
          <w:szCs w:val="24"/>
          <w:lang w:eastAsia="ru-RU"/>
        </w:rPr>
        <w:t>деление обыкновенных и десятичных дробей на двузначные числа; самостоятельное построение и измерение углов с помощью транспортира; построение треугольников по заданным длинам двух сторон и градусной мере угла, заключенного между ними, по длине стороны и градусной мере двух углов, прилежащих к ней; соотношения: 1 кв. м = 10 000 кв. см , 1 кв. км = 1 000 000 кв. м ,1 га = 10 000 кв. м ; числа, полученные при измерении двумя единицами площади; формулы длины окружности и площади круга; диаграммы; построение отрезка, треугольника, четырехугольника, окружности, симметричные данным относительно оси, центра симметрии. Данная группа учащихся должна овладеть: чтением чисел, внесенных в нумерационную таблицу, записью чисел в таблицу; проверкой умножения и деления, выполняемых письменно.</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9 класс</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 xml:space="preserve">Основные требования к знаниям и умениям учащихся, оканчивающих 9-летний курс обучения в специальной (коррекционной) школе VIII вида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Учащиеся должны знать:</w:t>
      </w:r>
      <w:r w:rsidRPr="00105F80">
        <w:rPr>
          <w:rFonts w:ascii="Times New Roman" w:eastAsia="Times New Roman" w:hAnsi="Times New Roman" w:cs="Times New Roman"/>
          <w:color w:val="000000"/>
          <w:sz w:val="24"/>
          <w:szCs w:val="24"/>
          <w:lang w:eastAsia="ru-RU"/>
        </w:rPr>
        <w:t xml:space="preserve">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таблицы сложения однозначных чисел, в том числе с переходом через десяток;</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табличные случаи умножения и получаемые из них случаи деления;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названия, обозначения, соотношения крупных и мелких единиц измерения стоимости, длины, массы, времени;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числовой ряд чисел в пределах 1 000 000;</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дроби обыкновенные и десятичные; их получение, запись, чтение;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lastRenderedPageBreak/>
        <w:t>• геометрические фигуры и тела, свойства элементов многоугольников (треугольника, прямоугольника, параллелограмма), прямоугольного параллелепипеда;</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названия геометрических тел: пирамиды, цилиндра, конуса, шара.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Учащиеся должны уметь:</w:t>
      </w:r>
      <w:r w:rsidRPr="00105F80">
        <w:rPr>
          <w:rFonts w:ascii="Times New Roman" w:eastAsia="Times New Roman" w:hAnsi="Times New Roman" w:cs="Times New Roman"/>
          <w:color w:val="000000"/>
          <w:sz w:val="24"/>
          <w:szCs w:val="24"/>
          <w:lang w:eastAsia="ru-RU"/>
        </w:rPr>
        <w:t xml:space="preserve">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выполнять арифметические действия с числами в пределах 100, легкие случаи в пределах 1 000 устно;</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выполнять арифметические действия с многозначными числами письменно в пределах 10 000;</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выполнять арифметические действия с десятичными дробями;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складывать, вычитать, умножать и делить на однозначное и двузначное число числа, полученные при измерении одной, двумя единицами измерения стоимости, длины, массы, выраженными в десятичных дробях (легкие случаи);</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находить дробь (обыкновенную, десятичную), проценты от числа; число по его доле или проценту;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решать все простые задачи в соответствии с данной программой, составные задачи в 2, 3, 4 арифметических действия;</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вычислять площадь прямоугольника, объем прямоугольного параллелепипеда;</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различать геометрические фигуры и тела;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 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Примечания.</w:t>
      </w:r>
      <w:r w:rsidRPr="00105F80">
        <w:rPr>
          <w:rFonts w:ascii="Times New Roman" w:eastAsia="Times New Roman" w:hAnsi="Times New Roman" w:cs="Times New Roman"/>
          <w:color w:val="000000"/>
          <w:sz w:val="24"/>
          <w:szCs w:val="24"/>
          <w:lang w:eastAsia="ru-RU"/>
        </w:rPr>
        <w:t xml:space="preserve"> В требованиях к знаниям и умениям учащихся, испытывающих значительные трудности в усвоении математических знаний на всех годах обучения, может быть исключено: нумерация чисел в пределах 1 000 000 (достаточно знания числового ряда в пределах 10 000); арифметические действия с числами в пределах 10 000 (достаточно и пределах 1 000, легкие случаи) письменно; умножение и деление на двузначное число письменно; арифметические действия с десятичными дробями, имеющими в записи 5 и более знаков (цифр); умножение и деление десятичных дробей на двузначное число; простые арифметические задачи на отношение чисел с вопросами: «Во сколько раз больше (меньше)?»; составные задачи в 3-4 арифметических действия; составные задачи на соотношение скорость, время, расстояние; построение углов, многоугольников с помощью транспортира; построение геометрических фигур, симметричных данным относительно оси, центра симметрии.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p>
    <w:p w:rsidR="00E61CD7" w:rsidRPr="00E61CD7" w:rsidRDefault="00E61CD7" w:rsidP="00E61CD7">
      <w:pPr>
        <w:pStyle w:val="a6"/>
        <w:numPr>
          <w:ilvl w:val="1"/>
          <w:numId w:val="4"/>
        </w:numPr>
        <w:jc w:val="both"/>
        <w:rPr>
          <w:rFonts w:eastAsia="Calibri"/>
          <w:b/>
          <w:sz w:val="24"/>
          <w:szCs w:val="24"/>
        </w:rPr>
      </w:pPr>
      <w:r w:rsidRPr="00E61CD7">
        <w:rPr>
          <w:rFonts w:eastAsia="Calibri"/>
          <w:b/>
          <w:sz w:val="24"/>
          <w:szCs w:val="24"/>
        </w:rPr>
        <w:t xml:space="preserve">Содержание учебного предмета, курса </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Нумерация.</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Чтение и запись чисел от 0 до 1 000 000. Классы и разряды. Представление</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многозначных чисел в виде суммы разрядных слагаемых. Сравнение и упорядочение многозначных чисел.</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Единицы измерения и их соотношения.</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 xml:space="preserve">Величины и единицы их измерения. Единицы измерения стоимости (копейка, рубль), массы (грамм, килограмм, центнер, тонна), времени (секунда, минута, час, сутки, неделя, месяц, год, век), длины (мм, см, </w:t>
      </w:r>
      <w:proofErr w:type="spellStart"/>
      <w:r w:rsidRPr="00105F80">
        <w:rPr>
          <w:rFonts w:ascii="Times New Roman" w:eastAsia="Times New Roman" w:hAnsi="Times New Roman" w:cs="Times New Roman"/>
          <w:color w:val="000000"/>
          <w:sz w:val="24"/>
          <w:szCs w:val="24"/>
          <w:lang w:eastAsia="ru-RU"/>
        </w:rPr>
        <w:t>дм</w:t>
      </w:r>
      <w:proofErr w:type="spellEnd"/>
      <w:r w:rsidRPr="00105F80">
        <w:rPr>
          <w:rFonts w:ascii="Times New Roman" w:eastAsia="Times New Roman" w:hAnsi="Times New Roman" w:cs="Times New Roman"/>
          <w:color w:val="000000"/>
          <w:sz w:val="24"/>
          <w:szCs w:val="24"/>
          <w:lang w:eastAsia="ru-RU"/>
        </w:rPr>
        <w:t xml:space="preserve">, м, км), площади (1 кв. мм, 1 кв. см, 1 </w:t>
      </w:r>
      <w:proofErr w:type="spellStart"/>
      <w:r w:rsidRPr="00105F80">
        <w:rPr>
          <w:rFonts w:ascii="Times New Roman" w:eastAsia="Times New Roman" w:hAnsi="Times New Roman" w:cs="Times New Roman"/>
          <w:color w:val="000000"/>
          <w:sz w:val="24"/>
          <w:szCs w:val="24"/>
          <w:lang w:eastAsia="ru-RU"/>
        </w:rPr>
        <w:t>кв.дм</w:t>
      </w:r>
      <w:proofErr w:type="spellEnd"/>
      <w:r w:rsidRPr="00105F80">
        <w:rPr>
          <w:rFonts w:ascii="Times New Roman" w:eastAsia="Times New Roman" w:hAnsi="Times New Roman" w:cs="Times New Roman"/>
          <w:color w:val="000000"/>
          <w:sz w:val="24"/>
          <w:szCs w:val="24"/>
          <w:lang w:eastAsia="ru-RU"/>
        </w:rPr>
        <w:t xml:space="preserve">, 1 кв. м, 1 кв. км), объема (1 куб. мм, 1 куб. см, 1 куб. </w:t>
      </w:r>
      <w:proofErr w:type="spellStart"/>
      <w:r w:rsidRPr="00105F80">
        <w:rPr>
          <w:rFonts w:ascii="Times New Roman" w:eastAsia="Times New Roman" w:hAnsi="Times New Roman" w:cs="Times New Roman"/>
          <w:color w:val="000000"/>
          <w:sz w:val="24"/>
          <w:szCs w:val="24"/>
          <w:lang w:eastAsia="ru-RU"/>
        </w:rPr>
        <w:t>дм</w:t>
      </w:r>
      <w:proofErr w:type="spellEnd"/>
      <w:r w:rsidRPr="00105F80">
        <w:rPr>
          <w:rFonts w:ascii="Times New Roman" w:eastAsia="Times New Roman" w:hAnsi="Times New Roman" w:cs="Times New Roman"/>
          <w:color w:val="000000"/>
          <w:sz w:val="24"/>
          <w:szCs w:val="24"/>
          <w:lang w:eastAsia="ru-RU"/>
        </w:rPr>
        <w:t>, 1 куб. м, 1 куб. км</w:t>
      </w:r>
      <w:proofErr w:type="gramStart"/>
      <w:r w:rsidRPr="00105F80">
        <w:rPr>
          <w:rFonts w:ascii="Times New Roman" w:eastAsia="Times New Roman" w:hAnsi="Times New Roman" w:cs="Times New Roman"/>
          <w:color w:val="000000"/>
          <w:sz w:val="24"/>
          <w:szCs w:val="24"/>
          <w:lang w:eastAsia="ru-RU"/>
        </w:rPr>
        <w:t>).Единицы</w:t>
      </w:r>
      <w:proofErr w:type="gramEnd"/>
      <w:r w:rsidRPr="00105F80">
        <w:rPr>
          <w:rFonts w:ascii="Times New Roman" w:eastAsia="Times New Roman" w:hAnsi="Times New Roman" w:cs="Times New Roman"/>
          <w:color w:val="000000"/>
          <w:sz w:val="24"/>
          <w:szCs w:val="24"/>
          <w:lang w:eastAsia="ru-RU"/>
        </w:rPr>
        <w:t xml:space="preserve"> измерения земельных площадей: 1 а, 1 га. Соотношения между единицами измерения однородных величин. Сравнение и упорядочение однородных величин. Запись чисел, полученных при измерении площади и объема, в виде десятичной дроби и обратное преобразование. Представление об отрицательных числах на примерах температуры воздуха, финансовых операций (кредит, долг, баланс денежных средств и т.п.). Сравнение различных значений температуры воздуха и баланса денежных средств, включая положительные и отрицательные значения.</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Арифметические действия.</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lastRenderedPageBreak/>
        <w:t>Сложение, вычитание, умножение и деление. Названия компонентов арифметических действий, знаки действий. Все виды устных вычислений с разрядными единицами в пределах 1 000 000. 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оценка достоверности результата). Сложение и вычитание целых чисел и чисел, полученных при измерении одной, двумя единицами, без преобразования и с преобразованием в пределах 1 000 000. Умножение и деление целых чисел и чисел, полученных при измерении, на однозначное, двузначное и трехзначное число (несложные случаи). 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Дроби.</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Доля величины (половина, треть, четверть, десятая, сотая, тысячная). Получение долей. Сравнение долей. Образование, запись и чтение обыкновенных дробей.</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Числитель и знаменатель дроби. Правильные и неправильные дроби. Сравнение дробей с одинаковыми числителями, с одинаковыми знаменателями. Смешанное число. Получение, чтение, запись, сравнение смешанных чисел. Элементарные случаи сложения и вычитания обыкновенных дробей с одинаковыми знаменателями.</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Нахождение одной или нескольких частей числа. Десятичная дробь. Чтение, запись десятичных дробей. Сравнение десятичных дробей. Сложение и вычитание десятичных дробей (все случаи). Умножение и деление десятичной дроби на однозначное, двузначное и трехзначное число (легкие случаи). Действия сложения, вычитания, умножения и деления с числами, полученными при измерении и выраженными десятичной дробью. Нахождение числа по одной его части.</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 Понятие процента. Нахождение одного процента от числа.</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Нахождение нескольких процентов от числа. Нахождение числа по одному проценту.</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Арифметические задачи.</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Простые и составные арифметические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доли целого и целого по значению его доли. 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Планирование хода решения задачи. Арифметические задачи, связанные с программой профильного труда.</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b/>
          <w:bCs/>
          <w:color w:val="000000"/>
          <w:sz w:val="24"/>
          <w:szCs w:val="24"/>
          <w:lang w:eastAsia="ru-RU"/>
        </w:rPr>
        <w:t>Геометрический материал.</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Взаимное расположение предметов в пространстве и на плоскости (выше—ниже, слева—справа, сверху—снизу, ближе— 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 Углы, виды углов, смежные углы. Градус как мера угла. Сумма смежных углов. Сумма углов треугольника. Симметрия центральная. Центр симметрии.</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lastRenderedPageBreak/>
        <w:t>Предметы и фигуры, симметричные относительно центра. Построение симметричных точек, отрезков относительно центра симметрии. Периметр. Вычисление периметра треугольника, прямоугольника, квадрата. Площадь геометрической фигуры.</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Обозначение: S. Вычисление площади прямоугольника квадрата. Геометрические тела: куб, шар, параллелепипед, пирамида, призма, цилиндра, конуса. Узнавание, называние. Элементы и свойства прямоугольного параллелепипеда (в том числе куба).</w:t>
      </w:r>
    </w:p>
    <w:p w:rsidR="00105F80" w:rsidRPr="00105F80" w:rsidRDefault="00105F80" w:rsidP="00A23E2B">
      <w:pPr>
        <w:spacing w:after="0" w:line="240" w:lineRule="auto"/>
        <w:jc w:val="both"/>
        <w:rPr>
          <w:rFonts w:ascii="Times New Roman" w:eastAsia="Times New Roman" w:hAnsi="Times New Roman" w:cs="Times New Roman"/>
          <w:sz w:val="24"/>
          <w:szCs w:val="24"/>
          <w:lang w:eastAsia="ru-RU"/>
        </w:rPr>
      </w:pPr>
      <w:r w:rsidRPr="00105F80">
        <w:rPr>
          <w:rFonts w:ascii="Times New Roman" w:eastAsia="Times New Roman" w:hAnsi="Times New Roman" w:cs="Times New Roman"/>
          <w:color w:val="000000"/>
          <w:sz w:val="24"/>
          <w:szCs w:val="24"/>
          <w:lang w:eastAsia="ru-RU"/>
        </w:rPr>
        <w:t>Развертка и прямоугольного параллелепипеда (в том числе куба). Площадь боковой и полной поверхности прямоугольного параллелепипеда (в том числе куба). Объем геометрического тела. Обозначение: V. Измерение и вычисление объема прямоугольного параллелепипеда (в том числе куба). Геометрические формы в окружающем мире.</w:t>
      </w:r>
    </w:p>
    <w:p w:rsidR="00B43A4D" w:rsidRPr="004809B4" w:rsidRDefault="00B43A4D" w:rsidP="00E61CD7">
      <w:pPr>
        <w:spacing w:after="0" w:line="240" w:lineRule="auto"/>
        <w:ind w:firstLine="720"/>
        <w:jc w:val="both"/>
        <w:rPr>
          <w:rFonts w:ascii="Times New Roman" w:hAnsi="Times New Roman" w:cs="Times New Roman"/>
          <w:b/>
          <w:sz w:val="24"/>
          <w:szCs w:val="24"/>
        </w:rPr>
      </w:pPr>
      <w:r w:rsidRPr="004809B4">
        <w:rPr>
          <w:rFonts w:ascii="Times New Roman" w:hAnsi="Times New Roman" w:cs="Times New Roman"/>
          <w:b/>
          <w:sz w:val="24"/>
          <w:szCs w:val="24"/>
        </w:rPr>
        <w:t xml:space="preserve">5 класс </w:t>
      </w:r>
    </w:p>
    <w:p w:rsidR="00B43A4D" w:rsidRPr="006A764A" w:rsidRDefault="00B43A4D" w:rsidP="00E61CD7">
      <w:pPr>
        <w:pStyle w:val="a6"/>
        <w:numPr>
          <w:ilvl w:val="0"/>
          <w:numId w:val="7"/>
        </w:numPr>
        <w:ind w:left="0" w:firstLine="720"/>
        <w:jc w:val="both"/>
        <w:rPr>
          <w:sz w:val="24"/>
          <w:szCs w:val="24"/>
        </w:rPr>
      </w:pPr>
      <w:r w:rsidRPr="006A764A">
        <w:rPr>
          <w:sz w:val="24"/>
          <w:szCs w:val="24"/>
        </w:rPr>
        <w:t>Устное сложение и вычитание чисел в пределах 100 с переходом через разряд. Нахождения неизвестного компонента сложения и вычитания.</w:t>
      </w:r>
    </w:p>
    <w:p w:rsidR="00B43A4D" w:rsidRPr="006A764A" w:rsidRDefault="00B43A4D" w:rsidP="00E61CD7">
      <w:pPr>
        <w:pStyle w:val="a6"/>
        <w:numPr>
          <w:ilvl w:val="0"/>
          <w:numId w:val="7"/>
        </w:numPr>
        <w:ind w:left="0" w:firstLine="720"/>
        <w:jc w:val="both"/>
        <w:rPr>
          <w:sz w:val="24"/>
          <w:szCs w:val="24"/>
        </w:rPr>
      </w:pPr>
      <w:r w:rsidRPr="006A764A">
        <w:rPr>
          <w:sz w:val="24"/>
          <w:szCs w:val="24"/>
        </w:rPr>
        <w:t>Нумерация чисел в пределах 1000. Получение круглых сотен в пределах 1 000, сложение и вычитание круглых сотен. Получение трехзначных чисел из сотен, десятков, единиц, из сотен и десятков, из сотен и единиц. Разложение трехзначных чисел на сотни, десятки, единицы.</w:t>
      </w:r>
    </w:p>
    <w:p w:rsidR="00B43A4D" w:rsidRPr="006A764A" w:rsidRDefault="00B43A4D" w:rsidP="00E61CD7">
      <w:pPr>
        <w:pStyle w:val="a6"/>
        <w:numPr>
          <w:ilvl w:val="0"/>
          <w:numId w:val="7"/>
        </w:numPr>
        <w:ind w:left="0" w:firstLine="720"/>
        <w:jc w:val="both"/>
        <w:rPr>
          <w:sz w:val="24"/>
          <w:szCs w:val="24"/>
        </w:rPr>
      </w:pPr>
      <w:r w:rsidRPr="006A764A">
        <w:rPr>
          <w:sz w:val="24"/>
          <w:szCs w:val="24"/>
        </w:rPr>
        <w:t>Разряды: единицы, десятки, сотни. Класс единиц.</w:t>
      </w:r>
    </w:p>
    <w:p w:rsidR="00B43A4D" w:rsidRPr="006A764A" w:rsidRDefault="00B43A4D" w:rsidP="00E61CD7">
      <w:pPr>
        <w:pStyle w:val="a6"/>
        <w:numPr>
          <w:ilvl w:val="0"/>
          <w:numId w:val="7"/>
        </w:numPr>
        <w:ind w:left="0" w:firstLine="720"/>
        <w:jc w:val="both"/>
        <w:rPr>
          <w:sz w:val="24"/>
          <w:szCs w:val="24"/>
        </w:rPr>
      </w:pPr>
      <w:r w:rsidRPr="006A764A">
        <w:rPr>
          <w:sz w:val="24"/>
          <w:szCs w:val="24"/>
        </w:rPr>
        <w:t>Счет до 1000 и от 1000 разрядными единицами и числовыми группами по 2, 20, 200; по 5, 50, 500; по 25, 250 устно и с записью чисел. Изображение трехзначных чисел на калькуляторе.</w:t>
      </w:r>
    </w:p>
    <w:p w:rsidR="00B43A4D" w:rsidRPr="006A764A" w:rsidRDefault="00B43A4D" w:rsidP="00E61CD7">
      <w:pPr>
        <w:pStyle w:val="a6"/>
        <w:numPr>
          <w:ilvl w:val="0"/>
          <w:numId w:val="7"/>
        </w:numPr>
        <w:ind w:left="0" w:firstLine="720"/>
        <w:jc w:val="both"/>
        <w:rPr>
          <w:sz w:val="24"/>
          <w:szCs w:val="24"/>
        </w:rPr>
      </w:pPr>
      <w:r w:rsidRPr="006A764A">
        <w:rPr>
          <w:sz w:val="24"/>
          <w:szCs w:val="24"/>
        </w:rPr>
        <w:t>Округление чисел до десятков, сотен, знак = (равняется).</w:t>
      </w:r>
    </w:p>
    <w:p w:rsidR="00B43A4D" w:rsidRPr="006A764A" w:rsidRDefault="00B43A4D" w:rsidP="00E61CD7">
      <w:pPr>
        <w:pStyle w:val="a6"/>
        <w:numPr>
          <w:ilvl w:val="0"/>
          <w:numId w:val="7"/>
        </w:numPr>
        <w:ind w:left="0" w:firstLine="720"/>
        <w:jc w:val="both"/>
        <w:rPr>
          <w:sz w:val="24"/>
          <w:szCs w:val="24"/>
        </w:rPr>
      </w:pPr>
      <w:r w:rsidRPr="006A764A">
        <w:rPr>
          <w:sz w:val="24"/>
          <w:szCs w:val="24"/>
        </w:rPr>
        <w:t xml:space="preserve">Сравнение чисел, в том числе разностное, кратное (легкие случаи). </w:t>
      </w:r>
    </w:p>
    <w:p w:rsidR="00B43A4D" w:rsidRPr="006A764A" w:rsidRDefault="00B43A4D" w:rsidP="00E61CD7">
      <w:pPr>
        <w:pStyle w:val="a6"/>
        <w:numPr>
          <w:ilvl w:val="0"/>
          <w:numId w:val="7"/>
        </w:numPr>
        <w:ind w:left="0" w:firstLine="720"/>
        <w:jc w:val="both"/>
        <w:rPr>
          <w:sz w:val="24"/>
          <w:szCs w:val="24"/>
        </w:rPr>
      </w:pPr>
      <w:r w:rsidRPr="006A764A">
        <w:rPr>
          <w:sz w:val="24"/>
          <w:szCs w:val="24"/>
        </w:rPr>
        <w:t>Определение количества разрядных единиц и общего количества сотен, десятков, единиц в числе.</w:t>
      </w:r>
    </w:p>
    <w:p w:rsidR="00B43A4D" w:rsidRPr="006A764A" w:rsidRDefault="00B43A4D" w:rsidP="00E61CD7">
      <w:pPr>
        <w:pStyle w:val="a6"/>
        <w:numPr>
          <w:ilvl w:val="0"/>
          <w:numId w:val="7"/>
        </w:numPr>
        <w:ind w:left="0" w:firstLine="720"/>
        <w:jc w:val="both"/>
        <w:rPr>
          <w:sz w:val="24"/>
          <w:szCs w:val="24"/>
        </w:rPr>
      </w:pPr>
      <w:r w:rsidRPr="006A764A">
        <w:rPr>
          <w:sz w:val="24"/>
          <w:szCs w:val="24"/>
        </w:rPr>
        <w:t>Единицы измерения длины, массы: километр, грамм, тонна (1 км,1 г, 1 т), соотношения: 1 м = 1 000 мм, 1 км 1 000 м, 1 кг 1 000 г, 1 т 1000 кг, 1 т = 10 ц. Денежные купюры, размен, замена нескольких купюр одной.</w:t>
      </w:r>
    </w:p>
    <w:p w:rsidR="00B43A4D" w:rsidRPr="006A764A" w:rsidRDefault="00B43A4D" w:rsidP="00E61CD7">
      <w:pPr>
        <w:pStyle w:val="a6"/>
        <w:numPr>
          <w:ilvl w:val="0"/>
          <w:numId w:val="7"/>
        </w:numPr>
        <w:ind w:left="0" w:firstLine="720"/>
        <w:jc w:val="both"/>
        <w:rPr>
          <w:sz w:val="24"/>
          <w:szCs w:val="24"/>
        </w:rPr>
      </w:pPr>
      <w:r w:rsidRPr="006A764A">
        <w:rPr>
          <w:sz w:val="24"/>
          <w:szCs w:val="24"/>
        </w:rPr>
        <w:t xml:space="preserve">Единицы измерения времени: год (1 год) соотношение; 1 год = = 365, 366 </w:t>
      </w:r>
      <w:proofErr w:type="spellStart"/>
      <w:r w:rsidRPr="006A764A">
        <w:rPr>
          <w:sz w:val="24"/>
          <w:szCs w:val="24"/>
        </w:rPr>
        <w:t>сут</w:t>
      </w:r>
      <w:proofErr w:type="spellEnd"/>
      <w:r w:rsidRPr="006A764A">
        <w:rPr>
          <w:sz w:val="24"/>
          <w:szCs w:val="24"/>
        </w:rPr>
        <w:t>. Високосный год.</w:t>
      </w:r>
    </w:p>
    <w:p w:rsidR="00B43A4D" w:rsidRPr="006A764A" w:rsidRDefault="00B43A4D" w:rsidP="00E61CD7">
      <w:pPr>
        <w:pStyle w:val="a6"/>
        <w:numPr>
          <w:ilvl w:val="0"/>
          <w:numId w:val="7"/>
        </w:numPr>
        <w:ind w:left="0" w:firstLine="720"/>
        <w:jc w:val="both"/>
        <w:rPr>
          <w:sz w:val="24"/>
          <w:szCs w:val="24"/>
        </w:rPr>
      </w:pPr>
      <w:r w:rsidRPr="006A764A">
        <w:rPr>
          <w:sz w:val="24"/>
          <w:szCs w:val="24"/>
        </w:rPr>
        <w:t>Устное сложение и вычитание чисел, полученных при измерении одной, двумя мерами длины стоимости (55 см ± 19 см; 55 см ± 45 см; 1 м — 45 см; 8 м 55 см ± З м 19 см; 8м 55 см ± 19 см; 4 м 55 см ± З м; 8 м ± 19 см; 8 м ± 4 м 45 см).</w:t>
      </w:r>
    </w:p>
    <w:p w:rsidR="00B43A4D" w:rsidRPr="006A764A" w:rsidRDefault="00B43A4D" w:rsidP="00E61CD7">
      <w:pPr>
        <w:pStyle w:val="a6"/>
        <w:numPr>
          <w:ilvl w:val="0"/>
          <w:numId w:val="7"/>
        </w:numPr>
        <w:ind w:left="0" w:firstLine="720"/>
        <w:jc w:val="both"/>
        <w:rPr>
          <w:sz w:val="24"/>
          <w:szCs w:val="24"/>
        </w:rPr>
      </w:pPr>
      <w:r w:rsidRPr="006A764A">
        <w:rPr>
          <w:sz w:val="24"/>
          <w:szCs w:val="24"/>
        </w:rPr>
        <w:t>Римские цифры. Обозначение чисел I—ХII.</w:t>
      </w:r>
    </w:p>
    <w:p w:rsidR="00B43A4D" w:rsidRPr="006A764A" w:rsidRDefault="00B43A4D" w:rsidP="00E61CD7">
      <w:pPr>
        <w:pStyle w:val="a6"/>
        <w:numPr>
          <w:ilvl w:val="0"/>
          <w:numId w:val="7"/>
        </w:numPr>
        <w:ind w:left="0" w:firstLine="720"/>
        <w:jc w:val="both"/>
        <w:rPr>
          <w:sz w:val="24"/>
          <w:szCs w:val="24"/>
        </w:rPr>
      </w:pPr>
      <w:r w:rsidRPr="006A764A">
        <w:rPr>
          <w:sz w:val="24"/>
          <w:szCs w:val="24"/>
        </w:rPr>
        <w:t>Устное и письменное сложение и вычитание чисел в пределах 1000, их проверка.</w:t>
      </w:r>
    </w:p>
    <w:p w:rsidR="00B43A4D" w:rsidRPr="006A764A" w:rsidRDefault="00B43A4D" w:rsidP="00E61CD7">
      <w:pPr>
        <w:pStyle w:val="a6"/>
        <w:numPr>
          <w:ilvl w:val="0"/>
          <w:numId w:val="7"/>
        </w:numPr>
        <w:ind w:left="0" w:firstLine="720"/>
        <w:jc w:val="both"/>
        <w:rPr>
          <w:sz w:val="24"/>
          <w:szCs w:val="24"/>
        </w:rPr>
      </w:pPr>
      <w:r w:rsidRPr="006A764A">
        <w:rPr>
          <w:sz w:val="24"/>
          <w:szCs w:val="24"/>
        </w:rPr>
        <w:t>Умножение числа 100. Знак умножения (.). деление на 10, 100 без остатка и с остатком.</w:t>
      </w:r>
    </w:p>
    <w:p w:rsidR="00B43A4D" w:rsidRPr="006A764A" w:rsidRDefault="00B43A4D" w:rsidP="00E61CD7">
      <w:pPr>
        <w:pStyle w:val="a6"/>
        <w:numPr>
          <w:ilvl w:val="0"/>
          <w:numId w:val="7"/>
        </w:numPr>
        <w:ind w:left="0" w:firstLine="720"/>
        <w:jc w:val="both"/>
        <w:rPr>
          <w:sz w:val="24"/>
          <w:szCs w:val="24"/>
        </w:rPr>
      </w:pPr>
      <w:r w:rsidRPr="006A764A">
        <w:rPr>
          <w:sz w:val="24"/>
          <w:szCs w:val="24"/>
        </w:rPr>
        <w:t>Преобразования чисел, полученных при измерении стоимости, длины, массы.</w:t>
      </w:r>
    </w:p>
    <w:p w:rsidR="00B43A4D" w:rsidRPr="006A764A" w:rsidRDefault="00B43A4D" w:rsidP="00E61CD7">
      <w:pPr>
        <w:pStyle w:val="a6"/>
        <w:numPr>
          <w:ilvl w:val="0"/>
          <w:numId w:val="7"/>
        </w:numPr>
        <w:ind w:left="0" w:firstLine="720"/>
        <w:jc w:val="both"/>
        <w:rPr>
          <w:sz w:val="24"/>
          <w:szCs w:val="24"/>
        </w:rPr>
      </w:pPr>
      <w:r w:rsidRPr="006A764A">
        <w:rPr>
          <w:sz w:val="24"/>
          <w:szCs w:val="24"/>
        </w:rPr>
        <w:t xml:space="preserve">Устное умножение и деление круглых десятков, сотен на однозначное число (40*2; 400 *2; 420 *2; </w:t>
      </w:r>
      <w:proofErr w:type="gramStart"/>
      <w:r w:rsidRPr="006A764A">
        <w:rPr>
          <w:sz w:val="24"/>
          <w:szCs w:val="24"/>
        </w:rPr>
        <w:t>40 :</w:t>
      </w:r>
      <w:proofErr w:type="gramEnd"/>
      <w:r w:rsidRPr="006A764A">
        <w:rPr>
          <w:sz w:val="24"/>
          <w:szCs w:val="24"/>
        </w:rPr>
        <w:t xml:space="preserve"> 2; 300 : 3; 480 : 4; 450 : 5), полных двузначных и трехзначных чисел без перехода через разряд (24.2;243’2;48:4;488:4 и т. п).</w:t>
      </w:r>
    </w:p>
    <w:p w:rsidR="00B43A4D" w:rsidRPr="006A764A" w:rsidRDefault="00B43A4D" w:rsidP="00E61CD7">
      <w:pPr>
        <w:pStyle w:val="a6"/>
        <w:numPr>
          <w:ilvl w:val="0"/>
          <w:numId w:val="7"/>
        </w:numPr>
        <w:ind w:left="0" w:firstLine="720"/>
        <w:jc w:val="both"/>
        <w:rPr>
          <w:sz w:val="24"/>
          <w:szCs w:val="24"/>
        </w:rPr>
      </w:pPr>
      <w:r w:rsidRPr="006A764A">
        <w:rPr>
          <w:sz w:val="24"/>
          <w:szCs w:val="24"/>
        </w:rPr>
        <w:t>Письменное умножение и деление двузначных и трехзначных чисел на однозначное число с переходом через разряд, их проверка.</w:t>
      </w:r>
    </w:p>
    <w:p w:rsidR="00B43A4D" w:rsidRPr="006A764A" w:rsidRDefault="00B43A4D" w:rsidP="00E61CD7">
      <w:pPr>
        <w:pStyle w:val="a6"/>
        <w:numPr>
          <w:ilvl w:val="0"/>
          <w:numId w:val="7"/>
        </w:numPr>
        <w:ind w:left="0" w:firstLine="720"/>
        <w:jc w:val="both"/>
        <w:rPr>
          <w:sz w:val="24"/>
          <w:szCs w:val="24"/>
        </w:rPr>
      </w:pPr>
      <w:r w:rsidRPr="006A764A">
        <w:rPr>
          <w:sz w:val="24"/>
          <w:szCs w:val="24"/>
        </w:rPr>
        <w:t>Нахождение одной, нескольких долей предмета, числа, называние, обозначение.</w:t>
      </w:r>
    </w:p>
    <w:p w:rsidR="00B43A4D" w:rsidRPr="006A764A" w:rsidRDefault="00B43A4D" w:rsidP="00E61CD7">
      <w:pPr>
        <w:pStyle w:val="a6"/>
        <w:numPr>
          <w:ilvl w:val="0"/>
          <w:numId w:val="7"/>
        </w:numPr>
        <w:ind w:left="0" w:firstLine="720"/>
        <w:jc w:val="both"/>
        <w:rPr>
          <w:sz w:val="24"/>
          <w:szCs w:val="24"/>
        </w:rPr>
      </w:pPr>
      <w:r w:rsidRPr="006A764A">
        <w:rPr>
          <w:sz w:val="24"/>
          <w:szCs w:val="24"/>
        </w:rPr>
        <w:t>Обыкновенные дроби, числитель, знаменатель дроби. Сравнение долей, сравнение дробей с одинаковыми числителями или знаменателями. Количество долей в одной целой. Сравнение обыкновенных дробей с единицей. Виды дробей.</w:t>
      </w:r>
    </w:p>
    <w:p w:rsidR="00B43A4D" w:rsidRPr="006A764A" w:rsidRDefault="00B43A4D" w:rsidP="00E61CD7">
      <w:pPr>
        <w:pStyle w:val="a6"/>
        <w:numPr>
          <w:ilvl w:val="0"/>
          <w:numId w:val="7"/>
        </w:numPr>
        <w:ind w:left="0" w:firstLine="720"/>
        <w:jc w:val="both"/>
        <w:rPr>
          <w:sz w:val="24"/>
          <w:szCs w:val="24"/>
        </w:rPr>
      </w:pPr>
      <w:r w:rsidRPr="006A764A">
        <w:rPr>
          <w:sz w:val="24"/>
          <w:szCs w:val="24"/>
        </w:rPr>
        <w:lastRenderedPageBreak/>
        <w:t>Простые арифметические задачи па нахождение части числа, неизвестного слагаемого, уменьшаемого, вычитаемого, на разностное и кратное сравнение. Составные арифметических задачи, решаемые двумя-тремя арифметическими действиями.</w:t>
      </w:r>
    </w:p>
    <w:p w:rsidR="00B43A4D" w:rsidRPr="006A764A" w:rsidRDefault="00B43A4D" w:rsidP="00E61CD7">
      <w:pPr>
        <w:pStyle w:val="a6"/>
        <w:numPr>
          <w:ilvl w:val="0"/>
          <w:numId w:val="7"/>
        </w:numPr>
        <w:ind w:left="0" w:firstLine="720"/>
        <w:jc w:val="both"/>
        <w:rPr>
          <w:sz w:val="24"/>
          <w:szCs w:val="24"/>
        </w:rPr>
      </w:pPr>
      <w:r w:rsidRPr="006A764A">
        <w:rPr>
          <w:sz w:val="24"/>
          <w:szCs w:val="24"/>
        </w:rPr>
        <w:t>Периметр (Р). Нахождение периметра многоугольника. Треугольник. Стороны треугольника: основание, боковые стороны. Классификация треугольников по видам углов и длинам сторон. Построение треугольников по трем данным сторонам с помощью циркуля и линейки.</w:t>
      </w:r>
    </w:p>
    <w:p w:rsidR="00B43A4D" w:rsidRPr="006A764A" w:rsidRDefault="00B43A4D" w:rsidP="00E61CD7">
      <w:pPr>
        <w:pStyle w:val="a6"/>
        <w:numPr>
          <w:ilvl w:val="0"/>
          <w:numId w:val="7"/>
        </w:numPr>
        <w:ind w:left="0" w:firstLine="720"/>
        <w:jc w:val="both"/>
        <w:rPr>
          <w:sz w:val="24"/>
          <w:szCs w:val="24"/>
        </w:rPr>
      </w:pPr>
      <w:r w:rsidRPr="006A764A">
        <w:rPr>
          <w:sz w:val="24"/>
          <w:szCs w:val="24"/>
        </w:rPr>
        <w:t>Линии в круге: радиус, диаметр, хорда. Обозначение R и D.</w:t>
      </w:r>
    </w:p>
    <w:p w:rsidR="00B43A4D" w:rsidRPr="006A764A" w:rsidRDefault="00B43A4D" w:rsidP="00E61CD7">
      <w:pPr>
        <w:pStyle w:val="a6"/>
        <w:numPr>
          <w:ilvl w:val="0"/>
          <w:numId w:val="7"/>
        </w:numPr>
        <w:ind w:left="0" w:firstLine="720"/>
        <w:jc w:val="both"/>
        <w:rPr>
          <w:sz w:val="24"/>
          <w:szCs w:val="24"/>
        </w:rPr>
      </w:pPr>
      <w:r w:rsidRPr="006A764A">
        <w:rPr>
          <w:sz w:val="24"/>
          <w:szCs w:val="24"/>
        </w:rPr>
        <w:t xml:space="preserve">Масштаб: 1:2; 1: 5; 1: 10; </w:t>
      </w:r>
      <w:proofErr w:type="gramStart"/>
      <w:r w:rsidRPr="006A764A">
        <w:rPr>
          <w:sz w:val="24"/>
          <w:szCs w:val="24"/>
        </w:rPr>
        <w:t>1 :</w:t>
      </w:r>
      <w:proofErr w:type="gramEnd"/>
      <w:r w:rsidRPr="006A764A">
        <w:rPr>
          <w:sz w:val="24"/>
          <w:szCs w:val="24"/>
        </w:rPr>
        <w:t xml:space="preserve"> 100. </w:t>
      </w:r>
    </w:p>
    <w:p w:rsidR="00B43A4D" w:rsidRPr="004809B4" w:rsidRDefault="00B43A4D" w:rsidP="00E61CD7">
      <w:pPr>
        <w:spacing w:after="0" w:line="240" w:lineRule="auto"/>
        <w:ind w:firstLine="720"/>
        <w:jc w:val="both"/>
        <w:rPr>
          <w:rFonts w:ascii="Times New Roman" w:hAnsi="Times New Roman" w:cs="Times New Roman"/>
          <w:b/>
          <w:sz w:val="24"/>
          <w:szCs w:val="24"/>
        </w:rPr>
      </w:pPr>
      <w:r w:rsidRPr="004809B4">
        <w:rPr>
          <w:rFonts w:ascii="Times New Roman" w:hAnsi="Times New Roman" w:cs="Times New Roman"/>
          <w:b/>
          <w:sz w:val="24"/>
          <w:szCs w:val="24"/>
        </w:rPr>
        <w:t xml:space="preserve">6 класс </w:t>
      </w:r>
    </w:p>
    <w:p w:rsidR="00B43A4D" w:rsidRPr="006A764A" w:rsidRDefault="00B43A4D" w:rsidP="00E61CD7">
      <w:pPr>
        <w:pStyle w:val="a6"/>
        <w:numPr>
          <w:ilvl w:val="0"/>
          <w:numId w:val="8"/>
        </w:numPr>
        <w:ind w:left="0" w:firstLine="720"/>
        <w:jc w:val="both"/>
        <w:rPr>
          <w:sz w:val="24"/>
          <w:szCs w:val="24"/>
        </w:rPr>
      </w:pPr>
      <w:r w:rsidRPr="006A764A">
        <w:rPr>
          <w:sz w:val="24"/>
          <w:szCs w:val="24"/>
        </w:rPr>
        <w:t>Нумерация чисел в пределах 1 000 000. Получение единиц, круглых десятков, сотен тысяч в пределах 1 000 000, сложение и вычитание круглых чисел в пределах 1 000 000.</w:t>
      </w:r>
    </w:p>
    <w:p w:rsidR="00B43A4D" w:rsidRPr="006A764A" w:rsidRDefault="00B43A4D" w:rsidP="00E61CD7">
      <w:pPr>
        <w:pStyle w:val="a6"/>
        <w:numPr>
          <w:ilvl w:val="0"/>
          <w:numId w:val="8"/>
        </w:numPr>
        <w:ind w:left="0" w:firstLine="720"/>
        <w:jc w:val="both"/>
        <w:rPr>
          <w:sz w:val="24"/>
          <w:szCs w:val="24"/>
        </w:rPr>
      </w:pPr>
      <w:r w:rsidRPr="006A764A">
        <w:rPr>
          <w:sz w:val="24"/>
          <w:szCs w:val="24"/>
        </w:rPr>
        <w:t>Получение четырех-, пяти-, шестизначных чисел из разрядных слагаемых, расположение на разрядные слагаемые чтение, запись под диктовку, изображение на счетах, калькуляторе.</w:t>
      </w:r>
    </w:p>
    <w:p w:rsidR="00B43A4D" w:rsidRPr="006A764A" w:rsidRDefault="00B43A4D" w:rsidP="00E61CD7">
      <w:pPr>
        <w:pStyle w:val="a6"/>
        <w:numPr>
          <w:ilvl w:val="0"/>
          <w:numId w:val="8"/>
        </w:numPr>
        <w:ind w:left="0" w:firstLine="720"/>
        <w:jc w:val="both"/>
        <w:rPr>
          <w:sz w:val="24"/>
          <w:szCs w:val="24"/>
        </w:rPr>
      </w:pPr>
      <w:r w:rsidRPr="006A764A">
        <w:rPr>
          <w:sz w:val="24"/>
          <w:szCs w:val="24"/>
        </w:rPr>
        <w:t>Разряды; единицы десятки, сотни тысяч, класс тысяч, нумерационная таблица, сравнение соседних разрядов сравнение классов тысячи единиц.</w:t>
      </w:r>
    </w:p>
    <w:p w:rsidR="00B43A4D" w:rsidRPr="006A764A" w:rsidRDefault="00B43A4D" w:rsidP="00E61CD7">
      <w:pPr>
        <w:pStyle w:val="a6"/>
        <w:numPr>
          <w:ilvl w:val="0"/>
          <w:numId w:val="8"/>
        </w:numPr>
        <w:ind w:left="0" w:firstLine="720"/>
        <w:jc w:val="both"/>
        <w:rPr>
          <w:sz w:val="24"/>
          <w:szCs w:val="24"/>
        </w:rPr>
      </w:pPr>
      <w:r w:rsidRPr="006A764A">
        <w:rPr>
          <w:sz w:val="24"/>
          <w:szCs w:val="24"/>
        </w:rPr>
        <w:t>Округление чисел до единиц, десятков, сотен, тысяч. Определение количеств разрядных единиц и общего количества единиц десятков, сотен тысяч в числе. Числа простые и составные.</w:t>
      </w:r>
    </w:p>
    <w:p w:rsidR="00B43A4D" w:rsidRPr="006A764A" w:rsidRDefault="00B43A4D" w:rsidP="00E61CD7">
      <w:pPr>
        <w:pStyle w:val="a6"/>
        <w:numPr>
          <w:ilvl w:val="0"/>
          <w:numId w:val="8"/>
        </w:numPr>
        <w:ind w:left="0" w:firstLine="720"/>
        <w:jc w:val="both"/>
        <w:rPr>
          <w:sz w:val="24"/>
          <w:szCs w:val="24"/>
        </w:rPr>
      </w:pPr>
      <w:r w:rsidRPr="006A764A">
        <w:rPr>
          <w:sz w:val="24"/>
          <w:szCs w:val="24"/>
        </w:rPr>
        <w:t>Обозначение римскими цифрами чисел ХШ—</w:t>
      </w:r>
      <w:proofErr w:type="gramStart"/>
      <w:r w:rsidRPr="006A764A">
        <w:rPr>
          <w:sz w:val="24"/>
          <w:szCs w:val="24"/>
        </w:rPr>
        <w:t>ХХ..</w:t>
      </w:r>
      <w:proofErr w:type="gramEnd"/>
    </w:p>
    <w:p w:rsidR="00B43A4D" w:rsidRPr="006A764A" w:rsidRDefault="00B43A4D" w:rsidP="00E61CD7">
      <w:pPr>
        <w:pStyle w:val="a6"/>
        <w:numPr>
          <w:ilvl w:val="0"/>
          <w:numId w:val="8"/>
        </w:numPr>
        <w:ind w:left="0" w:firstLine="720"/>
        <w:jc w:val="both"/>
        <w:rPr>
          <w:sz w:val="24"/>
          <w:szCs w:val="24"/>
        </w:rPr>
      </w:pPr>
      <w:r w:rsidRPr="006A764A">
        <w:rPr>
          <w:sz w:val="24"/>
          <w:szCs w:val="24"/>
        </w:rPr>
        <w:t>Устное (легкие случаи) и письменное сложение вычитание, умножение и деление на однозначное число и круглые десятки чисел в пределах 10000. Деление с остатком. Проверка арифметических действий.</w:t>
      </w:r>
    </w:p>
    <w:p w:rsidR="00B43A4D" w:rsidRPr="006A764A" w:rsidRDefault="00B43A4D" w:rsidP="00E61CD7">
      <w:pPr>
        <w:pStyle w:val="a6"/>
        <w:numPr>
          <w:ilvl w:val="0"/>
          <w:numId w:val="8"/>
        </w:numPr>
        <w:ind w:left="0" w:firstLine="720"/>
        <w:jc w:val="both"/>
        <w:rPr>
          <w:sz w:val="24"/>
          <w:szCs w:val="24"/>
        </w:rPr>
      </w:pPr>
      <w:r w:rsidRPr="006A764A">
        <w:rPr>
          <w:sz w:val="24"/>
          <w:szCs w:val="24"/>
        </w:rPr>
        <w:t>Устное и письменное сложение и вычитание чисел, полученных при измерении двумя мерами стоимости, длины, массы, времени.</w:t>
      </w:r>
    </w:p>
    <w:p w:rsidR="00B43A4D" w:rsidRPr="006A764A" w:rsidRDefault="00B43A4D" w:rsidP="00E61CD7">
      <w:pPr>
        <w:pStyle w:val="a6"/>
        <w:numPr>
          <w:ilvl w:val="0"/>
          <w:numId w:val="8"/>
        </w:numPr>
        <w:ind w:left="0" w:firstLine="720"/>
        <w:jc w:val="both"/>
        <w:rPr>
          <w:sz w:val="24"/>
          <w:szCs w:val="24"/>
        </w:rPr>
      </w:pPr>
      <w:r w:rsidRPr="006A764A">
        <w:rPr>
          <w:sz w:val="24"/>
          <w:szCs w:val="24"/>
        </w:rPr>
        <w:t>Обыкновенные дроби. Смешанные числа, их сравнение. Основное свойство обыкновенных дробей, Преобразования: замена мелких долей более крупными (сокращение), неправильных дробей целыми или смешанными числами. Сложение и вычитание дробей (и смешанных чисел) с одинаковыми знаменателями.</w:t>
      </w:r>
    </w:p>
    <w:p w:rsidR="00B43A4D" w:rsidRPr="006A764A" w:rsidRDefault="00B43A4D" w:rsidP="00E61CD7">
      <w:pPr>
        <w:pStyle w:val="a6"/>
        <w:numPr>
          <w:ilvl w:val="0"/>
          <w:numId w:val="8"/>
        </w:numPr>
        <w:ind w:left="0" w:firstLine="720"/>
        <w:jc w:val="both"/>
        <w:rPr>
          <w:sz w:val="24"/>
          <w:szCs w:val="24"/>
        </w:rPr>
      </w:pPr>
      <w:r w:rsidRPr="006A764A">
        <w:rPr>
          <w:sz w:val="24"/>
          <w:szCs w:val="24"/>
        </w:rPr>
        <w:t>Простые арифметические задачи на нахождение дроби от числа, на прямую пропорциональную зависимость, на соотношение: расстояние, скорость, время. Составные задачи на Встречное движение (равномерное, прямолинейное) двух тел.</w:t>
      </w:r>
    </w:p>
    <w:p w:rsidR="00B43A4D" w:rsidRPr="006A764A" w:rsidRDefault="00B43A4D" w:rsidP="00E61CD7">
      <w:pPr>
        <w:pStyle w:val="a6"/>
        <w:numPr>
          <w:ilvl w:val="0"/>
          <w:numId w:val="8"/>
        </w:numPr>
        <w:ind w:left="0" w:firstLine="720"/>
        <w:jc w:val="both"/>
        <w:rPr>
          <w:sz w:val="24"/>
          <w:szCs w:val="24"/>
        </w:rPr>
      </w:pPr>
      <w:r w:rsidRPr="006A764A">
        <w:rPr>
          <w:sz w:val="24"/>
          <w:szCs w:val="24"/>
        </w:rPr>
        <w:t>Взаимное положение прямых на плоскости (пересекаются, в том числе перпендикулярные не пересекаются, т. е. параллельные), в пространстве; наклонные горизонтальные вертикальные. Знаки и ||. Уровень, отвес.</w:t>
      </w:r>
    </w:p>
    <w:p w:rsidR="00B43A4D" w:rsidRPr="006A764A" w:rsidRDefault="00B43A4D" w:rsidP="00E61CD7">
      <w:pPr>
        <w:pStyle w:val="a6"/>
        <w:numPr>
          <w:ilvl w:val="0"/>
          <w:numId w:val="8"/>
        </w:numPr>
        <w:ind w:left="0" w:firstLine="720"/>
        <w:jc w:val="both"/>
        <w:rPr>
          <w:sz w:val="24"/>
          <w:szCs w:val="24"/>
        </w:rPr>
      </w:pPr>
      <w:r w:rsidRPr="006A764A">
        <w:rPr>
          <w:sz w:val="24"/>
          <w:szCs w:val="24"/>
        </w:rPr>
        <w:t xml:space="preserve">Высота треугольника, прямоугольника, квадрата. </w:t>
      </w:r>
    </w:p>
    <w:p w:rsidR="00B43A4D" w:rsidRPr="006A764A" w:rsidRDefault="00B43A4D" w:rsidP="00E61CD7">
      <w:pPr>
        <w:pStyle w:val="a6"/>
        <w:numPr>
          <w:ilvl w:val="0"/>
          <w:numId w:val="8"/>
        </w:numPr>
        <w:ind w:left="0" w:firstLine="720"/>
        <w:jc w:val="both"/>
        <w:rPr>
          <w:sz w:val="24"/>
          <w:szCs w:val="24"/>
        </w:rPr>
      </w:pPr>
      <w:r w:rsidRPr="006A764A">
        <w:rPr>
          <w:sz w:val="24"/>
          <w:szCs w:val="24"/>
        </w:rPr>
        <w:t>Геометрические тела — куб, брус. Элементы куба, бруса; грани, ребра, вершины, их количество, свойства.</w:t>
      </w:r>
    </w:p>
    <w:p w:rsidR="00B43A4D" w:rsidRPr="006A764A" w:rsidRDefault="00B43A4D" w:rsidP="00E61CD7">
      <w:pPr>
        <w:pStyle w:val="a6"/>
        <w:numPr>
          <w:ilvl w:val="0"/>
          <w:numId w:val="8"/>
        </w:numPr>
        <w:ind w:left="0" w:firstLine="720"/>
        <w:jc w:val="both"/>
        <w:rPr>
          <w:sz w:val="24"/>
          <w:szCs w:val="24"/>
        </w:rPr>
      </w:pPr>
      <w:r w:rsidRPr="006A764A">
        <w:rPr>
          <w:sz w:val="24"/>
          <w:szCs w:val="24"/>
        </w:rPr>
        <w:t xml:space="preserve">Масштаб: 1:1 000; 1:10000; 2 :1; </w:t>
      </w:r>
      <w:proofErr w:type="gramStart"/>
      <w:r w:rsidRPr="006A764A">
        <w:rPr>
          <w:sz w:val="24"/>
          <w:szCs w:val="24"/>
        </w:rPr>
        <w:t>10 :</w:t>
      </w:r>
      <w:proofErr w:type="gramEnd"/>
      <w:r w:rsidRPr="006A764A">
        <w:rPr>
          <w:sz w:val="24"/>
          <w:szCs w:val="24"/>
        </w:rPr>
        <w:t xml:space="preserve"> 1; 100:1.</w:t>
      </w:r>
    </w:p>
    <w:p w:rsidR="00B43A4D" w:rsidRPr="004809B4" w:rsidRDefault="00B43A4D" w:rsidP="00E61CD7">
      <w:pPr>
        <w:spacing w:after="0" w:line="240" w:lineRule="auto"/>
        <w:ind w:firstLine="720"/>
        <w:jc w:val="both"/>
        <w:rPr>
          <w:rFonts w:ascii="Times New Roman" w:hAnsi="Times New Roman" w:cs="Times New Roman"/>
          <w:b/>
          <w:sz w:val="24"/>
          <w:szCs w:val="24"/>
        </w:rPr>
      </w:pPr>
      <w:r w:rsidRPr="004809B4">
        <w:rPr>
          <w:rFonts w:ascii="Times New Roman" w:hAnsi="Times New Roman" w:cs="Times New Roman"/>
          <w:b/>
          <w:sz w:val="24"/>
          <w:szCs w:val="24"/>
        </w:rPr>
        <w:t xml:space="preserve">7 класс </w:t>
      </w:r>
    </w:p>
    <w:p w:rsidR="00B43A4D" w:rsidRPr="006A764A" w:rsidRDefault="00B43A4D" w:rsidP="00E61CD7">
      <w:pPr>
        <w:pStyle w:val="a6"/>
        <w:numPr>
          <w:ilvl w:val="0"/>
          <w:numId w:val="9"/>
        </w:numPr>
        <w:ind w:left="0" w:firstLine="720"/>
        <w:jc w:val="both"/>
        <w:rPr>
          <w:sz w:val="24"/>
          <w:szCs w:val="24"/>
        </w:rPr>
      </w:pPr>
      <w:r w:rsidRPr="006A764A">
        <w:rPr>
          <w:sz w:val="24"/>
          <w:szCs w:val="24"/>
        </w:rPr>
        <w:t>Устное сложение и вычитание чисел в пределах 1 000 000 (легкие случаи).</w:t>
      </w:r>
    </w:p>
    <w:p w:rsidR="00B43A4D" w:rsidRPr="006A764A" w:rsidRDefault="00B43A4D" w:rsidP="00E61CD7">
      <w:pPr>
        <w:pStyle w:val="a6"/>
        <w:numPr>
          <w:ilvl w:val="0"/>
          <w:numId w:val="9"/>
        </w:numPr>
        <w:ind w:left="0" w:firstLine="720"/>
        <w:jc w:val="both"/>
        <w:rPr>
          <w:sz w:val="24"/>
          <w:szCs w:val="24"/>
        </w:rPr>
      </w:pPr>
      <w:r w:rsidRPr="006A764A">
        <w:rPr>
          <w:sz w:val="24"/>
          <w:szCs w:val="24"/>
        </w:rPr>
        <w:t xml:space="preserve">Присчитывание и отсчитывание по 1 единице, 1 десятку, 1 сотне ТЫСЯЧ В пределах 1 000 000, устно, с записью получаемых при счете чисел, с использованием счетов. </w:t>
      </w:r>
    </w:p>
    <w:p w:rsidR="00B43A4D" w:rsidRPr="006A764A" w:rsidRDefault="00B43A4D" w:rsidP="00E61CD7">
      <w:pPr>
        <w:pStyle w:val="a6"/>
        <w:numPr>
          <w:ilvl w:val="0"/>
          <w:numId w:val="9"/>
        </w:numPr>
        <w:ind w:left="0" w:firstLine="720"/>
        <w:jc w:val="both"/>
        <w:rPr>
          <w:sz w:val="24"/>
          <w:szCs w:val="24"/>
        </w:rPr>
      </w:pPr>
      <w:r w:rsidRPr="006A764A">
        <w:rPr>
          <w:sz w:val="24"/>
          <w:szCs w:val="24"/>
        </w:rPr>
        <w:t>Письменное сложение, вычитание, умножение и деление на однозначное число, круглые десятки, двузначное число, деление с остатком чисел в пределах 1 000 000. Проверка арифметических действий. Сложение и вычитание чисел с помощью калькулятора.</w:t>
      </w:r>
    </w:p>
    <w:p w:rsidR="00B43A4D" w:rsidRPr="006A764A" w:rsidRDefault="00B43A4D" w:rsidP="00E61CD7">
      <w:pPr>
        <w:pStyle w:val="a6"/>
        <w:numPr>
          <w:ilvl w:val="0"/>
          <w:numId w:val="9"/>
        </w:numPr>
        <w:ind w:left="0" w:firstLine="720"/>
        <w:jc w:val="both"/>
        <w:rPr>
          <w:sz w:val="24"/>
          <w:szCs w:val="24"/>
        </w:rPr>
      </w:pPr>
      <w:r w:rsidRPr="006A764A">
        <w:rPr>
          <w:sz w:val="24"/>
          <w:szCs w:val="24"/>
        </w:rPr>
        <w:t xml:space="preserve">Письменное сложение и вычитание чисел, полученных при измерении двумя единицами времени. Умножение и деление на однозначное число круглые десятки, </w:t>
      </w:r>
      <w:r w:rsidRPr="006A764A">
        <w:rPr>
          <w:sz w:val="24"/>
          <w:szCs w:val="24"/>
        </w:rPr>
        <w:lastRenderedPageBreak/>
        <w:t>двузначное число чисел, полученных при измерении двумя единицами измерений стоимости, длины, массы.</w:t>
      </w:r>
    </w:p>
    <w:p w:rsidR="00B43A4D" w:rsidRPr="006A764A" w:rsidRDefault="00B43A4D" w:rsidP="00E61CD7">
      <w:pPr>
        <w:pStyle w:val="a6"/>
        <w:numPr>
          <w:ilvl w:val="0"/>
          <w:numId w:val="9"/>
        </w:numPr>
        <w:ind w:left="0" w:firstLine="720"/>
        <w:jc w:val="both"/>
        <w:rPr>
          <w:sz w:val="24"/>
          <w:szCs w:val="24"/>
        </w:rPr>
      </w:pPr>
      <w:r w:rsidRPr="006A764A">
        <w:rPr>
          <w:sz w:val="24"/>
          <w:szCs w:val="24"/>
        </w:rPr>
        <w:t>Приведение обыкновенных дробей к общему знаменателю, сложение и вычитание дробей с разными знаменателями.</w:t>
      </w:r>
    </w:p>
    <w:p w:rsidR="00B43A4D" w:rsidRPr="006A764A" w:rsidRDefault="00B43A4D" w:rsidP="00E61CD7">
      <w:pPr>
        <w:pStyle w:val="a6"/>
        <w:numPr>
          <w:ilvl w:val="0"/>
          <w:numId w:val="9"/>
        </w:numPr>
        <w:ind w:left="0" w:firstLine="720"/>
        <w:jc w:val="both"/>
        <w:rPr>
          <w:sz w:val="24"/>
          <w:szCs w:val="24"/>
        </w:rPr>
      </w:pPr>
      <w:r w:rsidRPr="006A764A">
        <w:rPr>
          <w:sz w:val="24"/>
          <w:szCs w:val="24"/>
        </w:rPr>
        <w:t>Десятичные дроби. Запись без знаменателя, чтение, запись под диктовку. Сравнение десятичных долей и дробей. Выражение дробей в более крупных (мелких), одинаковых долях.</w:t>
      </w:r>
    </w:p>
    <w:p w:rsidR="00B43A4D" w:rsidRPr="006A764A" w:rsidRDefault="00B43A4D" w:rsidP="00E61CD7">
      <w:pPr>
        <w:pStyle w:val="a6"/>
        <w:numPr>
          <w:ilvl w:val="0"/>
          <w:numId w:val="9"/>
        </w:numPr>
        <w:ind w:left="0" w:firstLine="720"/>
        <w:jc w:val="both"/>
        <w:rPr>
          <w:sz w:val="24"/>
          <w:szCs w:val="24"/>
        </w:rPr>
      </w:pPr>
      <w:r w:rsidRPr="006A764A">
        <w:rPr>
          <w:sz w:val="24"/>
          <w:szCs w:val="24"/>
        </w:rPr>
        <w:t>Место десятичных дробей в нумерационной таблице. Запись чисел, полученных при измерении двумя, одной единицами стоимости, длины, массы в виде десятичных дробей.</w:t>
      </w:r>
    </w:p>
    <w:p w:rsidR="00B43A4D" w:rsidRPr="006A764A" w:rsidRDefault="00B43A4D" w:rsidP="00E61CD7">
      <w:pPr>
        <w:pStyle w:val="a6"/>
        <w:numPr>
          <w:ilvl w:val="0"/>
          <w:numId w:val="9"/>
        </w:numPr>
        <w:ind w:left="0" w:firstLine="720"/>
        <w:jc w:val="both"/>
        <w:rPr>
          <w:sz w:val="24"/>
          <w:szCs w:val="24"/>
        </w:rPr>
      </w:pPr>
      <w:r w:rsidRPr="006A764A">
        <w:rPr>
          <w:sz w:val="24"/>
          <w:szCs w:val="24"/>
        </w:rPr>
        <w:t>Сложение и вычитание десятичных дробей с одинаковыми и разными знаменателями.</w:t>
      </w:r>
    </w:p>
    <w:p w:rsidR="00B43A4D" w:rsidRPr="006A764A" w:rsidRDefault="00B43A4D" w:rsidP="00E61CD7">
      <w:pPr>
        <w:pStyle w:val="a6"/>
        <w:numPr>
          <w:ilvl w:val="0"/>
          <w:numId w:val="9"/>
        </w:numPr>
        <w:ind w:left="0" w:firstLine="720"/>
        <w:jc w:val="both"/>
        <w:rPr>
          <w:sz w:val="24"/>
          <w:szCs w:val="24"/>
        </w:rPr>
      </w:pPr>
      <w:r w:rsidRPr="006A764A">
        <w:rPr>
          <w:sz w:val="24"/>
          <w:szCs w:val="24"/>
        </w:rPr>
        <w:t>Простые арифметические задачи на определение продолжительности, начала и конца события; на нахождение десятичной дроби от числа. Составные задачи на прямое и обратное приведение к единице; на движение в одном и противоположном направлениях двух тел.</w:t>
      </w:r>
    </w:p>
    <w:p w:rsidR="00B43A4D" w:rsidRPr="006A764A" w:rsidRDefault="00B43A4D" w:rsidP="00E61CD7">
      <w:pPr>
        <w:pStyle w:val="a6"/>
        <w:numPr>
          <w:ilvl w:val="0"/>
          <w:numId w:val="9"/>
        </w:numPr>
        <w:ind w:left="0" w:firstLine="720"/>
        <w:jc w:val="both"/>
        <w:rPr>
          <w:sz w:val="24"/>
          <w:szCs w:val="24"/>
        </w:rPr>
      </w:pPr>
      <w:r w:rsidRPr="006A764A">
        <w:rPr>
          <w:sz w:val="24"/>
          <w:szCs w:val="24"/>
        </w:rPr>
        <w:t>Параллелограмм, ромб. Свойства элементов. Высота параллелограмма (ромба). Построение параллелограмма (</w:t>
      </w:r>
      <w:proofErr w:type="spellStart"/>
      <w:r w:rsidRPr="006A764A">
        <w:rPr>
          <w:sz w:val="24"/>
          <w:szCs w:val="24"/>
        </w:rPr>
        <w:t>ромбСимметрия</w:t>
      </w:r>
      <w:proofErr w:type="spellEnd"/>
      <w:r w:rsidRPr="006A764A">
        <w:rPr>
          <w:sz w:val="24"/>
          <w:szCs w:val="24"/>
        </w:rPr>
        <w:t>. Симметричные предметы, геометрические фигуры, ось, центр симметрии. Предметы, геометрические фигуры симметрично расположенные относительно оси, центра симметрии построение геометрических фигур относительно оси и центра симметрии.</w:t>
      </w:r>
    </w:p>
    <w:p w:rsidR="00B43A4D" w:rsidRPr="004809B4" w:rsidRDefault="00B43A4D" w:rsidP="00E61CD7">
      <w:pPr>
        <w:spacing w:after="0" w:line="240" w:lineRule="auto"/>
        <w:ind w:firstLine="720"/>
        <w:jc w:val="both"/>
        <w:rPr>
          <w:rFonts w:ascii="Times New Roman" w:hAnsi="Times New Roman" w:cs="Times New Roman"/>
          <w:b/>
          <w:sz w:val="24"/>
          <w:szCs w:val="24"/>
        </w:rPr>
      </w:pPr>
      <w:r w:rsidRPr="004809B4">
        <w:rPr>
          <w:rFonts w:ascii="Times New Roman" w:hAnsi="Times New Roman" w:cs="Times New Roman"/>
          <w:b/>
          <w:sz w:val="24"/>
          <w:szCs w:val="24"/>
        </w:rPr>
        <w:t xml:space="preserve">8 класс </w:t>
      </w:r>
    </w:p>
    <w:p w:rsidR="00B43A4D" w:rsidRPr="006A764A" w:rsidRDefault="00B43A4D" w:rsidP="00E61CD7">
      <w:pPr>
        <w:pStyle w:val="a6"/>
        <w:numPr>
          <w:ilvl w:val="0"/>
          <w:numId w:val="10"/>
        </w:numPr>
        <w:ind w:left="0" w:firstLine="720"/>
        <w:jc w:val="both"/>
        <w:rPr>
          <w:sz w:val="24"/>
          <w:szCs w:val="24"/>
        </w:rPr>
      </w:pPr>
      <w:r w:rsidRPr="006A764A">
        <w:rPr>
          <w:sz w:val="24"/>
          <w:szCs w:val="24"/>
        </w:rPr>
        <w:t>Присчитывание и отсчитывание чисел 2, 20, 200, 2000, 20 000; 5, 50, 5 000, 50000; 25, 250, 2500, 25 000 в пределах 1 000 000, устно с записью получаемых при счете чисел, с использованием счетов.</w:t>
      </w:r>
    </w:p>
    <w:p w:rsidR="00B43A4D" w:rsidRPr="006A764A" w:rsidRDefault="00B43A4D" w:rsidP="00E61CD7">
      <w:pPr>
        <w:pStyle w:val="a6"/>
        <w:numPr>
          <w:ilvl w:val="0"/>
          <w:numId w:val="10"/>
        </w:numPr>
        <w:ind w:left="0" w:firstLine="720"/>
        <w:jc w:val="both"/>
        <w:rPr>
          <w:sz w:val="24"/>
          <w:szCs w:val="24"/>
        </w:rPr>
      </w:pPr>
      <w:r w:rsidRPr="006A764A">
        <w:rPr>
          <w:sz w:val="24"/>
          <w:szCs w:val="24"/>
        </w:rPr>
        <w:t xml:space="preserve">Письменное сложение и вычитание чисел, полученных при измерении одной; двумя единицами стоимости, длины, массы, выраженных в десятичных дробях. </w:t>
      </w:r>
    </w:p>
    <w:p w:rsidR="00B43A4D" w:rsidRPr="006A764A" w:rsidRDefault="00B43A4D" w:rsidP="00E61CD7">
      <w:pPr>
        <w:pStyle w:val="a6"/>
        <w:numPr>
          <w:ilvl w:val="0"/>
          <w:numId w:val="10"/>
        </w:numPr>
        <w:ind w:left="0" w:firstLine="720"/>
        <w:jc w:val="both"/>
        <w:rPr>
          <w:sz w:val="24"/>
          <w:szCs w:val="24"/>
        </w:rPr>
      </w:pPr>
      <w:r w:rsidRPr="006A764A">
        <w:rPr>
          <w:sz w:val="24"/>
          <w:szCs w:val="24"/>
        </w:rPr>
        <w:t>Замена целых и смешанных чисел неправильными дробями.</w:t>
      </w:r>
    </w:p>
    <w:p w:rsidR="00B43A4D" w:rsidRPr="006A764A" w:rsidRDefault="00B43A4D" w:rsidP="00E61CD7">
      <w:pPr>
        <w:pStyle w:val="a6"/>
        <w:numPr>
          <w:ilvl w:val="0"/>
          <w:numId w:val="10"/>
        </w:numPr>
        <w:ind w:left="0" w:firstLine="720"/>
        <w:jc w:val="both"/>
        <w:rPr>
          <w:sz w:val="24"/>
          <w:szCs w:val="24"/>
        </w:rPr>
      </w:pPr>
      <w:r w:rsidRPr="006A764A">
        <w:rPr>
          <w:sz w:val="24"/>
          <w:szCs w:val="24"/>
        </w:rPr>
        <w:t xml:space="preserve">Умножение и деление обыкновенных и десятичных </w:t>
      </w:r>
      <w:proofErr w:type="gramStart"/>
      <w:r w:rsidRPr="006A764A">
        <w:rPr>
          <w:sz w:val="24"/>
          <w:szCs w:val="24"/>
        </w:rPr>
        <w:t>дробей ,</w:t>
      </w:r>
      <w:proofErr w:type="gramEnd"/>
      <w:r w:rsidRPr="006A764A">
        <w:rPr>
          <w:sz w:val="24"/>
          <w:szCs w:val="24"/>
        </w:rPr>
        <w:t xml:space="preserve"> в том числе чисел, полученных при измерении одной, двумя единицами стоимости, длины, массы выраженных в десятичных дробях на однозначные, двузначные целые числа.</w:t>
      </w:r>
    </w:p>
    <w:p w:rsidR="00B43A4D" w:rsidRPr="006A764A" w:rsidRDefault="00B43A4D" w:rsidP="00E61CD7">
      <w:pPr>
        <w:pStyle w:val="a6"/>
        <w:numPr>
          <w:ilvl w:val="0"/>
          <w:numId w:val="10"/>
        </w:numPr>
        <w:ind w:left="0" w:firstLine="720"/>
        <w:jc w:val="both"/>
        <w:rPr>
          <w:sz w:val="24"/>
          <w:szCs w:val="24"/>
        </w:rPr>
      </w:pPr>
      <w:r w:rsidRPr="006A764A">
        <w:rPr>
          <w:sz w:val="24"/>
          <w:szCs w:val="24"/>
        </w:rPr>
        <w:t>Простые задачи на нахождение числа по одной его доле, выраженной обыкновенной или десятичной дробью, среднего арифметического двух и более чисел.</w:t>
      </w:r>
    </w:p>
    <w:p w:rsidR="00B43A4D" w:rsidRPr="006A764A" w:rsidRDefault="00B43A4D" w:rsidP="00E61CD7">
      <w:pPr>
        <w:pStyle w:val="a6"/>
        <w:numPr>
          <w:ilvl w:val="0"/>
          <w:numId w:val="10"/>
        </w:numPr>
        <w:ind w:left="0" w:firstLine="720"/>
        <w:jc w:val="both"/>
        <w:rPr>
          <w:sz w:val="24"/>
          <w:szCs w:val="24"/>
        </w:rPr>
      </w:pPr>
      <w:r w:rsidRPr="006A764A">
        <w:rPr>
          <w:sz w:val="24"/>
          <w:szCs w:val="24"/>
        </w:rPr>
        <w:t>Составные задачи на пропорциональное деление, на части, способом принятия общего количества за единицу.</w:t>
      </w:r>
    </w:p>
    <w:p w:rsidR="00B43A4D" w:rsidRPr="006A764A" w:rsidRDefault="00B43A4D" w:rsidP="00E61CD7">
      <w:pPr>
        <w:pStyle w:val="a6"/>
        <w:numPr>
          <w:ilvl w:val="0"/>
          <w:numId w:val="10"/>
        </w:numPr>
        <w:ind w:left="0" w:firstLine="720"/>
        <w:jc w:val="both"/>
        <w:rPr>
          <w:sz w:val="24"/>
          <w:szCs w:val="24"/>
        </w:rPr>
      </w:pPr>
      <w:r w:rsidRPr="006A764A">
        <w:rPr>
          <w:sz w:val="24"/>
          <w:szCs w:val="24"/>
        </w:rPr>
        <w:t>Градус. Обозначение: 1° . Градусное измерение углов. Величина острого, тупого, развернутого, полного угла. Транспортир, построение измерение углов с помощью транспортира. Смежные углы, сумма смежных углов, углов треугольника.</w:t>
      </w:r>
    </w:p>
    <w:p w:rsidR="00B43A4D" w:rsidRPr="006A764A" w:rsidRDefault="00B43A4D" w:rsidP="00E61CD7">
      <w:pPr>
        <w:pStyle w:val="a6"/>
        <w:numPr>
          <w:ilvl w:val="0"/>
          <w:numId w:val="10"/>
        </w:numPr>
        <w:ind w:left="0" w:firstLine="720"/>
        <w:jc w:val="both"/>
        <w:rPr>
          <w:sz w:val="24"/>
          <w:szCs w:val="24"/>
        </w:rPr>
      </w:pPr>
      <w:r w:rsidRPr="006A764A">
        <w:rPr>
          <w:sz w:val="24"/>
          <w:szCs w:val="24"/>
        </w:rPr>
        <w:t>Построение треугольников по заданным длинам двух сторон и градусной мере угла, заключенного между ними, по длине стороны и градусной мере двух углов, прилежащих к ней.</w:t>
      </w:r>
    </w:p>
    <w:p w:rsidR="00B43A4D" w:rsidRPr="006A764A" w:rsidRDefault="00B43A4D" w:rsidP="00E61CD7">
      <w:pPr>
        <w:pStyle w:val="a6"/>
        <w:numPr>
          <w:ilvl w:val="0"/>
          <w:numId w:val="10"/>
        </w:numPr>
        <w:ind w:left="0" w:firstLine="720"/>
        <w:jc w:val="both"/>
        <w:rPr>
          <w:sz w:val="24"/>
          <w:szCs w:val="24"/>
        </w:rPr>
      </w:pPr>
      <w:r w:rsidRPr="006A764A">
        <w:rPr>
          <w:sz w:val="24"/>
          <w:szCs w:val="24"/>
        </w:rPr>
        <w:t xml:space="preserve">Площадь. Обозначение: S. Единицы измерения площади 1 кв. мм, (), 1 кв. см (, 1 </w:t>
      </w:r>
      <w:proofErr w:type="spellStart"/>
      <w:r w:rsidRPr="006A764A">
        <w:rPr>
          <w:sz w:val="24"/>
          <w:szCs w:val="24"/>
        </w:rPr>
        <w:t>кв.дм</w:t>
      </w:r>
      <w:proofErr w:type="spellEnd"/>
      <w:r w:rsidRPr="006A764A">
        <w:rPr>
          <w:sz w:val="24"/>
          <w:szCs w:val="24"/>
        </w:rPr>
        <w:t xml:space="preserve"> (), 1 </w:t>
      </w:r>
      <w:proofErr w:type="spellStart"/>
      <w:r w:rsidRPr="006A764A">
        <w:rPr>
          <w:sz w:val="24"/>
          <w:szCs w:val="24"/>
        </w:rPr>
        <w:t>кв</w:t>
      </w:r>
      <w:proofErr w:type="spellEnd"/>
      <w:r w:rsidRPr="006A764A">
        <w:rPr>
          <w:sz w:val="24"/>
          <w:szCs w:val="24"/>
        </w:rPr>
        <w:t xml:space="preserve"> м (), 1 кв. км (), их соотношения.</w:t>
      </w:r>
    </w:p>
    <w:p w:rsidR="00B43A4D" w:rsidRPr="006A764A" w:rsidRDefault="00B43A4D" w:rsidP="00E61CD7">
      <w:pPr>
        <w:pStyle w:val="a6"/>
        <w:numPr>
          <w:ilvl w:val="0"/>
          <w:numId w:val="10"/>
        </w:numPr>
        <w:ind w:left="0" w:firstLine="720"/>
        <w:jc w:val="both"/>
        <w:rPr>
          <w:sz w:val="24"/>
          <w:szCs w:val="24"/>
        </w:rPr>
      </w:pPr>
      <w:r w:rsidRPr="006A764A">
        <w:rPr>
          <w:sz w:val="24"/>
          <w:szCs w:val="24"/>
        </w:rPr>
        <w:t>Единицы измерения земельных площадей: 1 га 1 а, их соотношения.</w:t>
      </w:r>
    </w:p>
    <w:p w:rsidR="00B43A4D" w:rsidRPr="006A764A" w:rsidRDefault="00B43A4D" w:rsidP="00E61CD7">
      <w:pPr>
        <w:pStyle w:val="a6"/>
        <w:numPr>
          <w:ilvl w:val="0"/>
          <w:numId w:val="10"/>
        </w:numPr>
        <w:ind w:left="0" w:firstLine="720"/>
        <w:jc w:val="both"/>
        <w:rPr>
          <w:sz w:val="24"/>
          <w:szCs w:val="24"/>
        </w:rPr>
      </w:pPr>
      <w:r w:rsidRPr="006A764A">
        <w:rPr>
          <w:sz w:val="24"/>
          <w:szCs w:val="24"/>
        </w:rPr>
        <w:t>Измерение т вычисление площади прямоугольника. Числа, полученные при измерении одной, двумя единицами площади, их преобразования, выражение в десятичных дробях.</w:t>
      </w:r>
    </w:p>
    <w:p w:rsidR="00B43A4D" w:rsidRPr="006A764A" w:rsidRDefault="00B43A4D" w:rsidP="00E61CD7">
      <w:pPr>
        <w:pStyle w:val="a6"/>
        <w:numPr>
          <w:ilvl w:val="0"/>
          <w:numId w:val="10"/>
        </w:numPr>
        <w:ind w:left="0" w:firstLine="720"/>
        <w:jc w:val="both"/>
        <w:rPr>
          <w:sz w:val="24"/>
          <w:szCs w:val="24"/>
        </w:rPr>
      </w:pPr>
      <w:r w:rsidRPr="006A764A">
        <w:rPr>
          <w:sz w:val="24"/>
          <w:szCs w:val="24"/>
        </w:rPr>
        <w:t xml:space="preserve">Длина окружности С = 2πR, сектор, сегмент. Площадь круга S =  </w:t>
      </w:r>
    </w:p>
    <w:p w:rsidR="00B43A4D" w:rsidRPr="006A764A" w:rsidRDefault="00B43A4D" w:rsidP="00E61CD7">
      <w:pPr>
        <w:pStyle w:val="a6"/>
        <w:numPr>
          <w:ilvl w:val="0"/>
          <w:numId w:val="10"/>
        </w:numPr>
        <w:ind w:left="0" w:firstLine="720"/>
        <w:jc w:val="both"/>
        <w:rPr>
          <w:sz w:val="24"/>
          <w:szCs w:val="24"/>
        </w:rPr>
      </w:pPr>
      <w:r w:rsidRPr="006A764A">
        <w:rPr>
          <w:sz w:val="24"/>
          <w:szCs w:val="24"/>
        </w:rPr>
        <w:t>Линейные, столбчатые, круговые диаграммы.</w:t>
      </w:r>
    </w:p>
    <w:p w:rsidR="00B43A4D" w:rsidRPr="006A764A" w:rsidRDefault="00B43A4D" w:rsidP="00E61CD7">
      <w:pPr>
        <w:pStyle w:val="a6"/>
        <w:numPr>
          <w:ilvl w:val="0"/>
          <w:numId w:val="10"/>
        </w:numPr>
        <w:ind w:left="0" w:firstLine="720"/>
        <w:jc w:val="both"/>
        <w:rPr>
          <w:sz w:val="24"/>
          <w:szCs w:val="24"/>
        </w:rPr>
      </w:pPr>
      <w:r w:rsidRPr="006A764A">
        <w:rPr>
          <w:sz w:val="24"/>
          <w:szCs w:val="24"/>
        </w:rPr>
        <w:t>Построение точки, отрезка, треугольника, четырехугольника, окружности симметричных данным относительно оси, центра симметрии.</w:t>
      </w:r>
    </w:p>
    <w:p w:rsidR="00B43A4D" w:rsidRPr="004809B4" w:rsidRDefault="00B43A4D" w:rsidP="00E61CD7">
      <w:pPr>
        <w:spacing w:after="0" w:line="240" w:lineRule="auto"/>
        <w:ind w:firstLine="720"/>
        <w:jc w:val="both"/>
        <w:rPr>
          <w:rFonts w:ascii="Times New Roman" w:hAnsi="Times New Roman" w:cs="Times New Roman"/>
          <w:b/>
          <w:sz w:val="24"/>
          <w:szCs w:val="24"/>
        </w:rPr>
      </w:pPr>
      <w:r w:rsidRPr="004809B4">
        <w:rPr>
          <w:rFonts w:ascii="Times New Roman" w:hAnsi="Times New Roman" w:cs="Times New Roman"/>
          <w:b/>
          <w:sz w:val="24"/>
          <w:szCs w:val="24"/>
        </w:rPr>
        <w:lastRenderedPageBreak/>
        <w:t xml:space="preserve">9 класс </w:t>
      </w:r>
    </w:p>
    <w:p w:rsidR="00B43A4D" w:rsidRPr="006A764A" w:rsidRDefault="00B43A4D" w:rsidP="00E61CD7">
      <w:pPr>
        <w:pStyle w:val="a6"/>
        <w:numPr>
          <w:ilvl w:val="0"/>
          <w:numId w:val="11"/>
        </w:numPr>
        <w:ind w:left="0" w:firstLine="720"/>
        <w:jc w:val="both"/>
        <w:rPr>
          <w:b/>
          <w:sz w:val="24"/>
          <w:szCs w:val="24"/>
        </w:rPr>
      </w:pPr>
      <w:r w:rsidRPr="006A764A">
        <w:rPr>
          <w:sz w:val="24"/>
          <w:szCs w:val="24"/>
        </w:rPr>
        <w:t>Умножение и деление натуральных чисел и десятичных дробей на трехзначное число (легкие случаи).</w:t>
      </w:r>
    </w:p>
    <w:p w:rsidR="00B43A4D" w:rsidRPr="006A764A" w:rsidRDefault="00B43A4D" w:rsidP="00E61CD7">
      <w:pPr>
        <w:pStyle w:val="a6"/>
        <w:numPr>
          <w:ilvl w:val="0"/>
          <w:numId w:val="11"/>
        </w:numPr>
        <w:ind w:left="0" w:firstLine="720"/>
        <w:jc w:val="both"/>
        <w:rPr>
          <w:sz w:val="24"/>
          <w:szCs w:val="24"/>
        </w:rPr>
      </w:pPr>
      <w:r w:rsidRPr="006A764A">
        <w:rPr>
          <w:sz w:val="24"/>
          <w:szCs w:val="24"/>
        </w:rPr>
        <w:t>Процент. Обозначение: 1%. Замена 5%, 10%, 20%, 25%, 50%, 75% обыкновенной дробью.</w:t>
      </w:r>
    </w:p>
    <w:p w:rsidR="00B43A4D" w:rsidRPr="006A764A" w:rsidRDefault="00B43A4D" w:rsidP="00E61CD7">
      <w:pPr>
        <w:pStyle w:val="a6"/>
        <w:numPr>
          <w:ilvl w:val="0"/>
          <w:numId w:val="11"/>
        </w:numPr>
        <w:ind w:left="0" w:firstLine="720"/>
        <w:jc w:val="both"/>
        <w:rPr>
          <w:sz w:val="24"/>
          <w:szCs w:val="24"/>
        </w:rPr>
      </w:pPr>
      <w:r w:rsidRPr="006A764A">
        <w:rPr>
          <w:sz w:val="24"/>
          <w:szCs w:val="24"/>
        </w:rPr>
        <w:t>Замена десятичной дроби обыкновенной и наоборот. Дроби конечные и бесконечные (периодические). Математические выражения, содержащие целые числа, обыкновенные и десятичные дроби, для решения которых необходимо дроби одного вида заменять дробями другого вида.</w:t>
      </w:r>
    </w:p>
    <w:p w:rsidR="00B43A4D" w:rsidRPr="006A764A" w:rsidRDefault="00B43A4D" w:rsidP="00E61CD7">
      <w:pPr>
        <w:pStyle w:val="a6"/>
        <w:numPr>
          <w:ilvl w:val="0"/>
          <w:numId w:val="11"/>
        </w:numPr>
        <w:ind w:left="0" w:firstLine="720"/>
        <w:jc w:val="both"/>
        <w:rPr>
          <w:sz w:val="24"/>
          <w:szCs w:val="24"/>
        </w:rPr>
      </w:pPr>
      <w:r w:rsidRPr="006A764A">
        <w:rPr>
          <w:sz w:val="24"/>
          <w:szCs w:val="24"/>
        </w:rPr>
        <w:t xml:space="preserve">Простая задача на нахождение процентов от числа, на нахождение числа </w:t>
      </w:r>
      <w:proofErr w:type="spellStart"/>
      <w:r w:rsidRPr="006A764A">
        <w:rPr>
          <w:sz w:val="24"/>
          <w:szCs w:val="24"/>
        </w:rPr>
        <w:t>поего</w:t>
      </w:r>
      <w:proofErr w:type="spellEnd"/>
      <w:r w:rsidRPr="006A764A">
        <w:rPr>
          <w:sz w:val="24"/>
          <w:szCs w:val="24"/>
        </w:rPr>
        <w:t xml:space="preserve"> 1%.</w:t>
      </w:r>
    </w:p>
    <w:p w:rsidR="00B43A4D" w:rsidRPr="006A764A" w:rsidRDefault="00B43A4D" w:rsidP="00E61CD7">
      <w:pPr>
        <w:pStyle w:val="a6"/>
        <w:numPr>
          <w:ilvl w:val="0"/>
          <w:numId w:val="11"/>
        </w:numPr>
        <w:ind w:left="0" w:firstLine="720"/>
        <w:jc w:val="both"/>
        <w:rPr>
          <w:sz w:val="24"/>
          <w:szCs w:val="24"/>
        </w:rPr>
      </w:pPr>
      <w:r w:rsidRPr="006A764A">
        <w:rPr>
          <w:sz w:val="24"/>
          <w:szCs w:val="24"/>
        </w:rPr>
        <w:t>Геометрические тела: куб, прямоугольный параллелепипеда, цилиндра, конус (полный и усеченный), пирамида. Грани, вершины.</w:t>
      </w:r>
    </w:p>
    <w:p w:rsidR="00B43A4D" w:rsidRPr="006A764A" w:rsidRDefault="00B43A4D" w:rsidP="00E61CD7">
      <w:pPr>
        <w:pStyle w:val="a6"/>
        <w:numPr>
          <w:ilvl w:val="0"/>
          <w:numId w:val="11"/>
        </w:numPr>
        <w:ind w:left="0" w:firstLine="720"/>
        <w:jc w:val="both"/>
        <w:rPr>
          <w:sz w:val="24"/>
          <w:szCs w:val="24"/>
        </w:rPr>
      </w:pPr>
      <w:r w:rsidRPr="006A764A">
        <w:rPr>
          <w:sz w:val="24"/>
          <w:szCs w:val="24"/>
        </w:rPr>
        <w:t>Развертка куба, прямоугольного параллелепипеда. Площадь боковой и полной поверхности.</w:t>
      </w:r>
    </w:p>
    <w:p w:rsidR="00B43A4D" w:rsidRPr="006A764A" w:rsidRDefault="00B43A4D" w:rsidP="00E61CD7">
      <w:pPr>
        <w:pStyle w:val="a6"/>
        <w:numPr>
          <w:ilvl w:val="0"/>
          <w:numId w:val="11"/>
        </w:numPr>
        <w:ind w:left="0" w:firstLine="720"/>
        <w:jc w:val="both"/>
        <w:rPr>
          <w:sz w:val="24"/>
          <w:szCs w:val="24"/>
        </w:rPr>
      </w:pPr>
      <w:r w:rsidRPr="006A764A">
        <w:rPr>
          <w:sz w:val="24"/>
          <w:szCs w:val="24"/>
        </w:rPr>
        <w:t xml:space="preserve">Объем. Обозначение: V. Единицы измерения объема: 1 куб. мм (), 1 куб, см (), 1 куб. </w:t>
      </w:r>
      <w:proofErr w:type="spellStart"/>
      <w:r w:rsidRPr="006A764A">
        <w:rPr>
          <w:sz w:val="24"/>
          <w:szCs w:val="24"/>
        </w:rPr>
        <w:t>дм</w:t>
      </w:r>
      <w:proofErr w:type="spellEnd"/>
      <w:r w:rsidRPr="006A764A">
        <w:rPr>
          <w:sz w:val="24"/>
          <w:szCs w:val="24"/>
        </w:rPr>
        <w:t xml:space="preserve"> (), 1 куб. м (), 1 куб. км (). Соотношения: 1 куб. </w:t>
      </w:r>
      <w:proofErr w:type="spellStart"/>
      <w:r w:rsidRPr="006A764A">
        <w:rPr>
          <w:sz w:val="24"/>
          <w:szCs w:val="24"/>
        </w:rPr>
        <w:t>дм</w:t>
      </w:r>
      <w:proofErr w:type="spellEnd"/>
      <w:r w:rsidRPr="006A764A">
        <w:rPr>
          <w:sz w:val="24"/>
          <w:szCs w:val="24"/>
        </w:rPr>
        <w:t xml:space="preserve"> = 1000 куб. см, 1 куб. м = 1 000 </w:t>
      </w:r>
      <w:proofErr w:type="spellStart"/>
      <w:r w:rsidRPr="006A764A">
        <w:rPr>
          <w:sz w:val="24"/>
          <w:szCs w:val="24"/>
        </w:rPr>
        <w:t>куб.дм</w:t>
      </w:r>
      <w:proofErr w:type="spellEnd"/>
      <w:r w:rsidRPr="006A764A">
        <w:rPr>
          <w:sz w:val="24"/>
          <w:szCs w:val="24"/>
        </w:rPr>
        <w:t>, 1 куб. м = 1 000 000 куб. см.</w:t>
      </w:r>
    </w:p>
    <w:p w:rsidR="00B43A4D" w:rsidRPr="006A764A" w:rsidRDefault="00B43A4D" w:rsidP="00E61CD7">
      <w:pPr>
        <w:pStyle w:val="a6"/>
        <w:numPr>
          <w:ilvl w:val="0"/>
          <w:numId w:val="11"/>
        </w:numPr>
        <w:ind w:left="0" w:firstLine="720"/>
        <w:jc w:val="both"/>
        <w:rPr>
          <w:sz w:val="24"/>
          <w:szCs w:val="24"/>
        </w:rPr>
      </w:pPr>
      <w:r w:rsidRPr="006A764A">
        <w:rPr>
          <w:sz w:val="24"/>
          <w:szCs w:val="24"/>
        </w:rPr>
        <w:t>Измерение и вычисление объема прямоугольного параллелепипеда (куба).</w:t>
      </w:r>
    </w:p>
    <w:p w:rsidR="00B43A4D" w:rsidRPr="006A764A" w:rsidRDefault="00B43A4D" w:rsidP="00E61CD7">
      <w:pPr>
        <w:pStyle w:val="a6"/>
        <w:numPr>
          <w:ilvl w:val="0"/>
          <w:numId w:val="11"/>
        </w:numPr>
        <w:ind w:left="0" w:firstLine="720"/>
        <w:jc w:val="both"/>
        <w:rPr>
          <w:sz w:val="24"/>
          <w:szCs w:val="24"/>
        </w:rPr>
      </w:pPr>
      <w:r w:rsidRPr="006A764A">
        <w:rPr>
          <w:sz w:val="24"/>
          <w:szCs w:val="24"/>
        </w:rPr>
        <w:t>Числа, получаемые при измерения и вычислении объема (рассматриваются случаи, когда крупная единица объема содержит 1 000 мелких).</w:t>
      </w:r>
    </w:p>
    <w:p w:rsidR="00B43A4D" w:rsidRDefault="00B43A4D" w:rsidP="00E61CD7">
      <w:pPr>
        <w:pStyle w:val="a6"/>
        <w:numPr>
          <w:ilvl w:val="0"/>
          <w:numId w:val="11"/>
        </w:numPr>
        <w:ind w:left="0" w:firstLine="720"/>
        <w:jc w:val="both"/>
        <w:rPr>
          <w:sz w:val="24"/>
          <w:szCs w:val="24"/>
        </w:rPr>
      </w:pPr>
      <w:r w:rsidRPr="006A764A">
        <w:rPr>
          <w:sz w:val="24"/>
          <w:szCs w:val="24"/>
        </w:rPr>
        <w:t>Развертка цилиндра, правильной, полной пирамиды (в основании правильный треугольник, четырехугольник, шестиугольник). Шар, сечения нара, радиус, диаметр.</w:t>
      </w:r>
    </w:p>
    <w:p w:rsidR="00E61CD7" w:rsidRPr="006A764A" w:rsidRDefault="00E61CD7" w:rsidP="00E61CD7">
      <w:pPr>
        <w:pStyle w:val="a6"/>
        <w:ind w:left="1440"/>
        <w:jc w:val="both"/>
        <w:rPr>
          <w:sz w:val="24"/>
          <w:szCs w:val="24"/>
        </w:rPr>
      </w:pPr>
    </w:p>
    <w:p w:rsidR="00B43A4D" w:rsidRDefault="00E61CD7" w:rsidP="00B43A4D">
      <w:pPr>
        <w:spacing w:after="0" w:line="240" w:lineRule="auto"/>
        <w:ind w:firstLine="720"/>
        <w:jc w:val="both"/>
        <w:rPr>
          <w:rFonts w:ascii="Times New Roman" w:hAnsi="Times New Roman" w:cs="Times New Roman"/>
          <w:b/>
          <w:sz w:val="24"/>
          <w:szCs w:val="24"/>
        </w:rPr>
      </w:pPr>
      <w:r w:rsidRPr="00E61CD7">
        <w:rPr>
          <w:rFonts w:ascii="Times New Roman" w:hAnsi="Times New Roman" w:cs="Times New Roman"/>
          <w:b/>
          <w:sz w:val="24"/>
          <w:szCs w:val="24"/>
        </w:rPr>
        <w:t>3.</w:t>
      </w:r>
      <w:r w:rsidRPr="00E61CD7">
        <w:rPr>
          <w:rFonts w:ascii="Times New Roman" w:hAnsi="Times New Roman" w:cs="Times New Roman"/>
          <w:b/>
          <w:sz w:val="24"/>
          <w:szCs w:val="24"/>
        </w:rPr>
        <w:tab/>
        <w:t>Тематическое планирование с указанием количества часов, отводимых на освоение каждой темы.</w:t>
      </w:r>
    </w:p>
    <w:p w:rsidR="00381419" w:rsidRPr="00FC649B" w:rsidRDefault="00381419" w:rsidP="00381419">
      <w:pPr>
        <w:widowControl w:val="0"/>
        <w:tabs>
          <w:tab w:val="left" w:pos="6120"/>
        </w:tabs>
        <w:autoSpaceDE w:val="0"/>
        <w:autoSpaceDN w:val="0"/>
        <w:adjustRightInd w:val="0"/>
        <w:spacing w:after="0" w:line="240" w:lineRule="auto"/>
        <w:jc w:val="center"/>
        <w:rPr>
          <w:rFonts w:ascii="Times New Roman" w:eastAsia="Times New Roman" w:hAnsi="Times New Roman"/>
          <w:b/>
          <w:sz w:val="24"/>
          <w:szCs w:val="24"/>
          <w:lang w:eastAsia="ru-RU"/>
        </w:rPr>
      </w:pPr>
      <w:r w:rsidRPr="00FC649B">
        <w:rPr>
          <w:rFonts w:ascii="Times New Roman" w:eastAsia="Times New Roman" w:hAnsi="Times New Roman"/>
          <w:b/>
          <w:sz w:val="24"/>
          <w:szCs w:val="24"/>
          <w:lang w:eastAsia="ru-RU"/>
        </w:rPr>
        <w:t>5 класс</w:t>
      </w:r>
    </w:p>
    <w:p w:rsidR="00381419" w:rsidRPr="00FC649B" w:rsidRDefault="00381419" w:rsidP="00381419">
      <w:pPr>
        <w:widowControl w:val="0"/>
        <w:tabs>
          <w:tab w:val="left" w:pos="6120"/>
        </w:tabs>
        <w:autoSpaceDE w:val="0"/>
        <w:autoSpaceDN w:val="0"/>
        <w:adjustRightInd w:val="0"/>
        <w:spacing w:after="0" w:line="240" w:lineRule="auto"/>
        <w:jc w:val="both"/>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Количество часов в неделю по учебному плану                                   6</w:t>
      </w:r>
    </w:p>
    <w:p w:rsidR="00381419" w:rsidRPr="00FC649B" w:rsidRDefault="00381419" w:rsidP="0038141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 xml:space="preserve">Количество часов в год                                                                       </w:t>
      </w:r>
      <w:r w:rsidRPr="00FC649B">
        <w:rPr>
          <w:rFonts w:ascii="Times New Roman" w:eastAsia="Times New Roman" w:hAnsi="Times New Roman"/>
          <w:sz w:val="24"/>
          <w:szCs w:val="24"/>
          <w:lang w:val="en-US" w:eastAsia="ru-RU"/>
        </w:rPr>
        <w:t xml:space="preserve">  </w:t>
      </w:r>
      <w:r w:rsidRPr="00FC649B">
        <w:rPr>
          <w:rFonts w:ascii="Times New Roman" w:eastAsia="Times New Roman" w:hAnsi="Times New Roman"/>
          <w:sz w:val="24"/>
          <w:szCs w:val="24"/>
          <w:lang w:eastAsia="ru-RU"/>
        </w:rPr>
        <w:t xml:space="preserve"> 204</w:t>
      </w:r>
    </w:p>
    <w:p w:rsidR="00381419" w:rsidRPr="00FC649B" w:rsidRDefault="00381419" w:rsidP="00381419">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FC649B">
        <w:rPr>
          <w:rFonts w:ascii="Times New Roman" w:eastAsia="Times New Roman" w:hAnsi="Times New Roman"/>
          <w:b/>
          <w:sz w:val="24"/>
          <w:szCs w:val="24"/>
          <w:lang w:eastAsia="ru-RU"/>
        </w:rPr>
        <w:t>Арифметика</w:t>
      </w:r>
    </w:p>
    <w:tbl>
      <w:tblPr>
        <w:tblW w:w="8359" w:type="dxa"/>
        <w:tblInd w:w="20" w:type="dxa"/>
        <w:tblBorders>
          <w:top w:val="single" w:sz="8" w:space="0" w:color="000000"/>
          <w:left w:val="single" w:sz="4" w:space="0" w:color="auto"/>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7"/>
        <w:gridCol w:w="922"/>
      </w:tblGrid>
      <w:tr w:rsidR="000412F1" w:rsidRPr="00381419" w:rsidTr="000412F1">
        <w:trPr>
          <w:trHeight w:val="549"/>
        </w:trPr>
        <w:tc>
          <w:tcPr>
            <w:tcW w:w="7437" w:type="dxa"/>
            <w:shd w:val="clear" w:color="auto" w:fill="auto"/>
          </w:tcPr>
          <w:p w:rsidR="000412F1" w:rsidRPr="00FC649B" w:rsidRDefault="000412F1" w:rsidP="000412F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Содержание</w:t>
            </w:r>
          </w:p>
          <w:p w:rsidR="000412F1" w:rsidRPr="00381419" w:rsidRDefault="000412F1" w:rsidP="000412F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C649B">
              <w:rPr>
                <w:rFonts w:ascii="Times New Roman" w:eastAsia="Times New Roman" w:hAnsi="Times New Roman"/>
                <w:sz w:val="24"/>
                <w:szCs w:val="24"/>
                <w:lang w:eastAsia="ru-RU"/>
              </w:rPr>
              <w:t>учебного материала</w:t>
            </w:r>
          </w:p>
        </w:tc>
        <w:tc>
          <w:tcPr>
            <w:tcW w:w="922" w:type="dxa"/>
            <w:shd w:val="clear" w:color="auto" w:fill="auto"/>
          </w:tcPr>
          <w:p w:rsidR="000412F1" w:rsidRPr="00381419" w:rsidRDefault="000412F1" w:rsidP="003814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81419">
              <w:rPr>
                <w:rFonts w:ascii="Times New Roman" w:eastAsia="Times New Roman" w:hAnsi="Times New Roman" w:cs="Times New Roman"/>
                <w:b/>
                <w:bCs/>
                <w:sz w:val="24"/>
                <w:szCs w:val="24"/>
                <w:lang w:eastAsia="ru-RU"/>
              </w:rPr>
              <w:t>Кол-во</w:t>
            </w:r>
          </w:p>
          <w:p w:rsidR="000412F1" w:rsidRPr="00381419" w:rsidRDefault="000412F1" w:rsidP="003814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81419">
              <w:rPr>
                <w:rFonts w:ascii="Times New Roman" w:eastAsia="Times New Roman" w:hAnsi="Times New Roman" w:cs="Times New Roman"/>
                <w:b/>
                <w:bCs/>
                <w:sz w:val="24"/>
                <w:szCs w:val="24"/>
                <w:lang w:eastAsia="ru-RU"/>
              </w:rPr>
              <w:t>часов</w:t>
            </w:r>
          </w:p>
        </w:tc>
      </w:tr>
      <w:tr w:rsidR="000412F1" w:rsidRPr="00381419" w:rsidTr="000412F1">
        <w:trPr>
          <w:trHeight w:val="276"/>
        </w:trPr>
        <w:tc>
          <w:tcPr>
            <w:tcW w:w="7437" w:type="dxa"/>
            <w:vMerge w:val="restart"/>
            <w:shd w:val="clear" w:color="auto" w:fill="auto"/>
          </w:tcPr>
          <w:p w:rsidR="000412F1" w:rsidRPr="00381419" w:rsidRDefault="000412F1" w:rsidP="003814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1419">
              <w:rPr>
                <w:rFonts w:ascii="Times New Roman" w:eastAsia="Times New Roman" w:hAnsi="Times New Roman" w:cs="Times New Roman"/>
                <w:sz w:val="24"/>
                <w:szCs w:val="24"/>
                <w:lang w:eastAsia="ru-RU"/>
              </w:rPr>
              <w:t>Сотня.</w:t>
            </w:r>
          </w:p>
        </w:tc>
        <w:tc>
          <w:tcPr>
            <w:tcW w:w="922" w:type="dxa"/>
            <w:vMerge w:val="restart"/>
            <w:shd w:val="clear" w:color="auto" w:fill="auto"/>
          </w:tcPr>
          <w:p w:rsidR="000412F1" w:rsidRPr="00381419" w:rsidRDefault="000412F1" w:rsidP="003814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81419">
              <w:rPr>
                <w:rFonts w:ascii="Times New Roman" w:eastAsia="Times New Roman" w:hAnsi="Times New Roman" w:cs="Times New Roman"/>
                <w:b/>
                <w:bCs/>
                <w:sz w:val="24"/>
                <w:szCs w:val="24"/>
                <w:lang w:eastAsia="ru-RU"/>
              </w:rPr>
              <w:t>17</w:t>
            </w:r>
          </w:p>
        </w:tc>
      </w:tr>
      <w:tr w:rsidR="000412F1" w:rsidRPr="00381419" w:rsidTr="000412F1">
        <w:trPr>
          <w:trHeight w:val="379"/>
        </w:trPr>
        <w:tc>
          <w:tcPr>
            <w:tcW w:w="7437" w:type="dxa"/>
            <w:vMerge/>
            <w:shd w:val="clear" w:color="auto" w:fill="auto"/>
            <w:vAlign w:val="center"/>
          </w:tcPr>
          <w:p w:rsidR="000412F1" w:rsidRPr="00381419" w:rsidRDefault="000412F1" w:rsidP="003814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22" w:type="dxa"/>
            <w:vMerge/>
            <w:shd w:val="clear" w:color="auto" w:fill="auto"/>
            <w:vAlign w:val="center"/>
          </w:tcPr>
          <w:p w:rsidR="000412F1" w:rsidRPr="00381419" w:rsidRDefault="000412F1" w:rsidP="003814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412F1" w:rsidRPr="00381419" w:rsidTr="000412F1">
        <w:trPr>
          <w:trHeight w:val="267"/>
        </w:trPr>
        <w:tc>
          <w:tcPr>
            <w:tcW w:w="7437" w:type="dxa"/>
            <w:shd w:val="clear" w:color="auto" w:fill="auto"/>
          </w:tcPr>
          <w:p w:rsidR="000412F1" w:rsidRPr="00381419" w:rsidRDefault="000412F1" w:rsidP="003814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1419">
              <w:rPr>
                <w:rFonts w:ascii="Times New Roman" w:eastAsia="Times New Roman" w:hAnsi="Times New Roman" w:cs="Times New Roman"/>
                <w:sz w:val="24"/>
                <w:szCs w:val="24"/>
                <w:lang w:eastAsia="ru-RU"/>
              </w:rPr>
              <w:t>Тысяча.</w:t>
            </w:r>
          </w:p>
        </w:tc>
        <w:tc>
          <w:tcPr>
            <w:tcW w:w="922" w:type="dxa"/>
            <w:shd w:val="clear" w:color="auto" w:fill="auto"/>
          </w:tcPr>
          <w:p w:rsidR="000412F1" w:rsidRPr="00381419" w:rsidRDefault="000412F1" w:rsidP="003814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81419">
              <w:rPr>
                <w:rFonts w:ascii="Times New Roman" w:eastAsia="Times New Roman" w:hAnsi="Times New Roman" w:cs="Times New Roman"/>
                <w:b/>
                <w:bCs/>
                <w:sz w:val="24"/>
                <w:szCs w:val="24"/>
                <w:lang w:eastAsia="ru-RU"/>
              </w:rPr>
              <w:t>8</w:t>
            </w:r>
          </w:p>
        </w:tc>
      </w:tr>
      <w:tr w:rsidR="000412F1" w:rsidRPr="00381419" w:rsidTr="000412F1">
        <w:trPr>
          <w:trHeight w:val="549"/>
        </w:trPr>
        <w:tc>
          <w:tcPr>
            <w:tcW w:w="7437" w:type="dxa"/>
            <w:shd w:val="clear" w:color="auto" w:fill="auto"/>
          </w:tcPr>
          <w:p w:rsidR="000412F1" w:rsidRPr="00381419" w:rsidRDefault="000412F1" w:rsidP="003814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1419">
              <w:rPr>
                <w:rFonts w:ascii="Times New Roman" w:eastAsia="Times New Roman" w:hAnsi="Times New Roman" w:cs="Times New Roman"/>
                <w:sz w:val="24"/>
                <w:szCs w:val="24"/>
                <w:lang w:eastAsia="ru-RU"/>
              </w:rPr>
              <w:t>Единицы измерения величины.</w:t>
            </w:r>
          </w:p>
        </w:tc>
        <w:tc>
          <w:tcPr>
            <w:tcW w:w="922" w:type="dxa"/>
            <w:shd w:val="clear" w:color="auto" w:fill="auto"/>
          </w:tcPr>
          <w:p w:rsidR="000412F1" w:rsidRPr="00381419" w:rsidRDefault="000412F1" w:rsidP="003814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81419">
              <w:rPr>
                <w:rFonts w:ascii="Times New Roman" w:eastAsia="Times New Roman" w:hAnsi="Times New Roman" w:cs="Times New Roman"/>
                <w:b/>
                <w:bCs/>
                <w:sz w:val="24"/>
                <w:szCs w:val="24"/>
                <w:lang w:eastAsia="ru-RU"/>
              </w:rPr>
              <w:t>6</w:t>
            </w:r>
          </w:p>
        </w:tc>
      </w:tr>
      <w:tr w:rsidR="000412F1" w:rsidRPr="00381419" w:rsidTr="000412F1">
        <w:trPr>
          <w:trHeight w:val="276"/>
        </w:trPr>
        <w:tc>
          <w:tcPr>
            <w:tcW w:w="7437" w:type="dxa"/>
            <w:vMerge w:val="restart"/>
            <w:shd w:val="clear" w:color="auto" w:fill="auto"/>
          </w:tcPr>
          <w:p w:rsidR="000412F1" w:rsidRPr="00381419" w:rsidRDefault="000412F1" w:rsidP="003814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1419">
              <w:rPr>
                <w:rFonts w:ascii="Times New Roman" w:eastAsia="Times New Roman" w:hAnsi="Times New Roman" w:cs="Times New Roman"/>
                <w:sz w:val="24"/>
                <w:szCs w:val="24"/>
                <w:lang w:eastAsia="ru-RU"/>
              </w:rPr>
              <w:t>Устное и письменное сложение и вычитание чисел в пределах 1000. без перехода через разряд. Проверка действий.</w:t>
            </w:r>
          </w:p>
        </w:tc>
        <w:tc>
          <w:tcPr>
            <w:tcW w:w="922" w:type="dxa"/>
            <w:vMerge w:val="restart"/>
            <w:shd w:val="clear" w:color="auto" w:fill="auto"/>
          </w:tcPr>
          <w:p w:rsidR="000412F1" w:rsidRPr="00381419" w:rsidRDefault="000412F1" w:rsidP="003814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81419">
              <w:rPr>
                <w:rFonts w:ascii="Times New Roman" w:eastAsia="Times New Roman" w:hAnsi="Times New Roman" w:cs="Times New Roman"/>
                <w:b/>
                <w:bCs/>
                <w:sz w:val="24"/>
                <w:szCs w:val="24"/>
                <w:lang w:eastAsia="ru-RU"/>
              </w:rPr>
              <w:t>27</w:t>
            </w:r>
          </w:p>
        </w:tc>
      </w:tr>
      <w:tr w:rsidR="000412F1" w:rsidRPr="00381419" w:rsidTr="000412F1">
        <w:trPr>
          <w:trHeight w:val="494"/>
        </w:trPr>
        <w:tc>
          <w:tcPr>
            <w:tcW w:w="7437" w:type="dxa"/>
            <w:vMerge/>
            <w:shd w:val="clear" w:color="auto" w:fill="auto"/>
            <w:vAlign w:val="center"/>
          </w:tcPr>
          <w:p w:rsidR="000412F1" w:rsidRPr="00381419" w:rsidRDefault="000412F1" w:rsidP="003814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22" w:type="dxa"/>
            <w:vMerge/>
            <w:shd w:val="clear" w:color="auto" w:fill="auto"/>
            <w:vAlign w:val="center"/>
          </w:tcPr>
          <w:p w:rsidR="000412F1" w:rsidRPr="00381419" w:rsidRDefault="000412F1" w:rsidP="003814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412F1" w:rsidRPr="00381419" w:rsidTr="000412F1">
        <w:trPr>
          <w:trHeight w:val="830"/>
        </w:trPr>
        <w:tc>
          <w:tcPr>
            <w:tcW w:w="7437" w:type="dxa"/>
            <w:shd w:val="clear" w:color="auto" w:fill="auto"/>
          </w:tcPr>
          <w:p w:rsidR="000412F1" w:rsidRPr="00381419" w:rsidRDefault="000412F1" w:rsidP="003814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1419">
              <w:rPr>
                <w:rFonts w:ascii="Times New Roman" w:eastAsia="Times New Roman" w:hAnsi="Times New Roman" w:cs="Times New Roman"/>
                <w:sz w:val="24"/>
                <w:szCs w:val="24"/>
                <w:lang w:eastAsia="ru-RU"/>
              </w:rPr>
              <w:t>Сложение и вычитание чисел в пределах 1000 с переходом через разряд.</w:t>
            </w:r>
          </w:p>
        </w:tc>
        <w:tc>
          <w:tcPr>
            <w:tcW w:w="922" w:type="dxa"/>
            <w:shd w:val="clear" w:color="auto" w:fill="auto"/>
          </w:tcPr>
          <w:p w:rsidR="000412F1" w:rsidRPr="00381419" w:rsidRDefault="000412F1" w:rsidP="003814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81419">
              <w:rPr>
                <w:rFonts w:ascii="Times New Roman" w:eastAsia="Times New Roman" w:hAnsi="Times New Roman" w:cs="Times New Roman"/>
                <w:b/>
                <w:bCs/>
                <w:sz w:val="24"/>
                <w:szCs w:val="24"/>
                <w:lang w:eastAsia="ru-RU"/>
              </w:rPr>
              <w:t>23</w:t>
            </w:r>
          </w:p>
        </w:tc>
      </w:tr>
      <w:tr w:rsidR="000412F1" w:rsidRPr="00381419" w:rsidTr="000412F1">
        <w:trPr>
          <w:trHeight w:val="549"/>
        </w:trPr>
        <w:tc>
          <w:tcPr>
            <w:tcW w:w="7437" w:type="dxa"/>
            <w:shd w:val="clear" w:color="auto" w:fill="auto"/>
          </w:tcPr>
          <w:p w:rsidR="000412F1" w:rsidRPr="00381419" w:rsidRDefault="000412F1" w:rsidP="003814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1419">
              <w:rPr>
                <w:rFonts w:ascii="Times New Roman" w:eastAsia="Times New Roman" w:hAnsi="Times New Roman" w:cs="Times New Roman"/>
                <w:sz w:val="24"/>
                <w:szCs w:val="24"/>
                <w:lang w:eastAsia="ru-RU"/>
              </w:rPr>
              <w:t>Обыкновенные дроби.</w:t>
            </w:r>
          </w:p>
        </w:tc>
        <w:tc>
          <w:tcPr>
            <w:tcW w:w="922" w:type="dxa"/>
            <w:shd w:val="clear" w:color="auto" w:fill="auto"/>
          </w:tcPr>
          <w:p w:rsidR="000412F1" w:rsidRPr="00381419" w:rsidRDefault="000412F1" w:rsidP="003814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81419">
              <w:rPr>
                <w:rFonts w:ascii="Times New Roman" w:eastAsia="Times New Roman" w:hAnsi="Times New Roman" w:cs="Times New Roman"/>
                <w:b/>
                <w:bCs/>
                <w:sz w:val="24"/>
                <w:szCs w:val="24"/>
                <w:lang w:eastAsia="ru-RU"/>
              </w:rPr>
              <w:t>11</w:t>
            </w:r>
          </w:p>
        </w:tc>
      </w:tr>
      <w:tr w:rsidR="000412F1" w:rsidRPr="00381419" w:rsidTr="000412F1">
        <w:trPr>
          <w:trHeight w:val="282"/>
        </w:trPr>
        <w:tc>
          <w:tcPr>
            <w:tcW w:w="7437" w:type="dxa"/>
            <w:shd w:val="clear" w:color="auto" w:fill="auto"/>
          </w:tcPr>
          <w:p w:rsidR="000412F1" w:rsidRPr="00381419" w:rsidRDefault="000412F1" w:rsidP="003814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1419">
              <w:rPr>
                <w:rFonts w:ascii="Times New Roman" w:eastAsia="Times New Roman" w:hAnsi="Times New Roman" w:cs="Times New Roman"/>
                <w:sz w:val="24"/>
                <w:szCs w:val="24"/>
                <w:lang w:eastAsia="ru-RU"/>
              </w:rPr>
              <w:t>Умножение и деление чисел на 10,100.</w:t>
            </w:r>
          </w:p>
        </w:tc>
        <w:tc>
          <w:tcPr>
            <w:tcW w:w="922" w:type="dxa"/>
            <w:shd w:val="clear" w:color="auto" w:fill="auto"/>
          </w:tcPr>
          <w:p w:rsidR="000412F1" w:rsidRPr="00381419" w:rsidRDefault="000412F1" w:rsidP="003814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81419">
              <w:rPr>
                <w:rFonts w:ascii="Times New Roman" w:eastAsia="Times New Roman" w:hAnsi="Times New Roman" w:cs="Times New Roman"/>
                <w:b/>
                <w:bCs/>
                <w:sz w:val="24"/>
                <w:szCs w:val="24"/>
                <w:lang w:eastAsia="ru-RU"/>
              </w:rPr>
              <w:t>3</w:t>
            </w:r>
          </w:p>
        </w:tc>
      </w:tr>
      <w:tr w:rsidR="000412F1" w:rsidRPr="00381419" w:rsidTr="000412F1">
        <w:trPr>
          <w:trHeight w:val="1083"/>
        </w:trPr>
        <w:tc>
          <w:tcPr>
            <w:tcW w:w="7437" w:type="dxa"/>
            <w:shd w:val="clear" w:color="auto" w:fill="auto"/>
          </w:tcPr>
          <w:p w:rsidR="000412F1" w:rsidRPr="00381419" w:rsidRDefault="000412F1" w:rsidP="003814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1419">
              <w:rPr>
                <w:rFonts w:ascii="Times New Roman" w:eastAsia="Times New Roman" w:hAnsi="Times New Roman" w:cs="Times New Roman"/>
                <w:sz w:val="24"/>
                <w:szCs w:val="24"/>
                <w:lang w:eastAsia="ru-RU"/>
              </w:rPr>
              <w:t>Преобразование чисел, полученных при измерении стоимости, длины, массы.</w:t>
            </w:r>
          </w:p>
        </w:tc>
        <w:tc>
          <w:tcPr>
            <w:tcW w:w="922" w:type="dxa"/>
            <w:shd w:val="clear" w:color="auto" w:fill="auto"/>
          </w:tcPr>
          <w:p w:rsidR="000412F1" w:rsidRPr="00381419" w:rsidRDefault="000412F1" w:rsidP="003814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81419">
              <w:rPr>
                <w:rFonts w:ascii="Times New Roman" w:eastAsia="Times New Roman" w:hAnsi="Times New Roman" w:cs="Times New Roman"/>
                <w:b/>
                <w:bCs/>
                <w:sz w:val="24"/>
                <w:szCs w:val="24"/>
                <w:lang w:eastAsia="ru-RU"/>
              </w:rPr>
              <w:t>9</w:t>
            </w:r>
          </w:p>
        </w:tc>
      </w:tr>
      <w:tr w:rsidR="000412F1" w:rsidRPr="00381419" w:rsidTr="000412F1">
        <w:trPr>
          <w:trHeight w:val="563"/>
        </w:trPr>
        <w:tc>
          <w:tcPr>
            <w:tcW w:w="7437" w:type="dxa"/>
            <w:shd w:val="clear" w:color="auto" w:fill="auto"/>
          </w:tcPr>
          <w:p w:rsidR="000412F1" w:rsidRPr="00381419" w:rsidRDefault="000412F1" w:rsidP="003814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1419">
              <w:rPr>
                <w:rFonts w:ascii="Times New Roman" w:eastAsia="Times New Roman" w:hAnsi="Times New Roman" w:cs="Times New Roman"/>
                <w:sz w:val="24"/>
                <w:szCs w:val="24"/>
                <w:lang w:eastAsia="ru-RU"/>
              </w:rPr>
              <w:lastRenderedPageBreak/>
              <w:t>Устное умножение и деление круглых десятков, сотен на однозначное число.</w:t>
            </w:r>
          </w:p>
        </w:tc>
        <w:tc>
          <w:tcPr>
            <w:tcW w:w="922" w:type="dxa"/>
            <w:shd w:val="clear" w:color="auto" w:fill="auto"/>
          </w:tcPr>
          <w:p w:rsidR="000412F1" w:rsidRPr="00381419" w:rsidRDefault="000412F1" w:rsidP="003814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81419">
              <w:rPr>
                <w:rFonts w:ascii="Times New Roman" w:eastAsia="Times New Roman" w:hAnsi="Times New Roman" w:cs="Times New Roman"/>
                <w:b/>
                <w:bCs/>
                <w:sz w:val="24"/>
                <w:szCs w:val="24"/>
                <w:lang w:eastAsia="ru-RU"/>
              </w:rPr>
              <w:t>7</w:t>
            </w:r>
          </w:p>
        </w:tc>
      </w:tr>
      <w:tr w:rsidR="000412F1" w:rsidRPr="00381419" w:rsidTr="000412F1">
        <w:trPr>
          <w:trHeight w:val="816"/>
        </w:trPr>
        <w:tc>
          <w:tcPr>
            <w:tcW w:w="7437" w:type="dxa"/>
            <w:shd w:val="clear" w:color="auto" w:fill="auto"/>
          </w:tcPr>
          <w:p w:rsidR="000412F1" w:rsidRPr="00381419" w:rsidRDefault="000412F1" w:rsidP="003814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1419">
              <w:rPr>
                <w:rFonts w:ascii="Times New Roman" w:eastAsia="Times New Roman" w:hAnsi="Times New Roman" w:cs="Times New Roman"/>
                <w:sz w:val="24"/>
                <w:szCs w:val="24"/>
                <w:lang w:eastAsia="ru-RU"/>
              </w:rPr>
              <w:t>Устное умножение и деление двузначных и трехзначных чисел без перехода через разряд.</w:t>
            </w:r>
          </w:p>
        </w:tc>
        <w:tc>
          <w:tcPr>
            <w:tcW w:w="922" w:type="dxa"/>
            <w:shd w:val="clear" w:color="auto" w:fill="auto"/>
          </w:tcPr>
          <w:p w:rsidR="000412F1" w:rsidRPr="00381419" w:rsidRDefault="000412F1" w:rsidP="003814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81419">
              <w:rPr>
                <w:rFonts w:ascii="Times New Roman" w:eastAsia="Times New Roman" w:hAnsi="Times New Roman" w:cs="Times New Roman"/>
                <w:b/>
                <w:bCs/>
                <w:sz w:val="24"/>
                <w:szCs w:val="24"/>
                <w:lang w:eastAsia="ru-RU"/>
              </w:rPr>
              <w:t>15</w:t>
            </w:r>
          </w:p>
        </w:tc>
      </w:tr>
      <w:tr w:rsidR="000412F1" w:rsidRPr="00381419" w:rsidTr="000412F1">
        <w:trPr>
          <w:trHeight w:val="282"/>
        </w:trPr>
        <w:tc>
          <w:tcPr>
            <w:tcW w:w="7437" w:type="dxa"/>
            <w:shd w:val="clear" w:color="auto" w:fill="auto"/>
          </w:tcPr>
          <w:p w:rsidR="000412F1" w:rsidRPr="00381419" w:rsidRDefault="000412F1" w:rsidP="003814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1419">
              <w:rPr>
                <w:rFonts w:ascii="Times New Roman" w:eastAsia="Times New Roman" w:hAnsi="Times New Roman" w:cs="Times New Roman"/>
                <w:sz w:val="24"/>
                <w:szCs w:val="24"/>
                <w:lang w:eastAsia="ru-RU"/>
              </w:rPr>
              <w:t>Проверка умножения и деления.</w:t>
            </w:r>
          </w:p>
        </w:tc>
        <w:tc>
          <w:tcPr>
            <w:tcW w:w="922" w:type="dxa"/>
            <w:shd w:val="clear" w:color="auto" w:fill="auto"/>
          </w:tcPr>
          <w:p w:rsidR="000412F1" w:rsidRPr="00381419" w:rsidRDefault="000412F1" w:rsidP="003814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81419">
              <w:rPr>
                <w:rFonts w:ascii="Times New Roman" w:eastAsia="Times New Roman" w:hAnsi="Times New Roman" w:cs="Times New Roman"/>
                <w:b/>
                <w:bCs/>
                <w:sz w:val="24"/>
                <w:szCs w:val="24"/>
                <w:lang w:eastAsia="ru-RU"/>
              </w:rPr>
              <w:t>5</w:t>
            </w:r>
          </w:p>
        </w:tc>
      </w:tr>
      <w:tr w:rsidR="000412F1" w:rsidRPr="00381419" w:rsidTr="000412F1">
        <w:trPr>
          <w:trHeight w:val="1097"/>
        </w:trPr>
        <w:tc>
          <w:tcPr>
            <w:tcW w:w="7437" w:type="dxa"/>
            <w:shd w:val="clear" w:color="auto" w:fill="auto"/>
          </w:tcPr>
          <w:p w:rsidR="000412F1" w:rsidRPr="00381419" w:rsidRDefault="000412F1" w:rsidP="003814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1419">
              <w:rPr>
                <w:rFonts w:ascii="Times New Roman" w:eastAsia="Times New Roman" w:hAnsi="Times New Roman" w:cs="Times New Roman"/>
                <w:sz w:val="24"/>
                <w:szCs w:val="24"/>
                <w:lang w:eastAsia="ru-RU"/>
              </w:rPr>
              <w:t>Умножение и деление двузначных и трехзначных чисел с переходом через разряд.</w:t>
            </w:r>
          </w:p>
        </w:tc>
        <w:tc>
          <w:tcPr>
            <w:tcW w:w="922" w:type="dxa"/>
            <w:shd w:val="clear" w:color="auto" w:fill="auto"/>
          </w:tcPr>
          <w:p w:rsidR="000412F1" w:rsidRPr="00381419" w:rsidRDefault="000412F1" w:rsidP="003814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81419">
              <w:rPr>
                <w:rFonts w:ascii="Times New Roman" w:eastAsia="Times New Roman" w:hAnsi="Times New Roman" w:cs="Times New Roman"/>
                <w:b/>
                <w:bCs/>
                <w:sz w:val="24"/>
                <w:szCs w:val="24"/>
                <w:lang w:eastAsia="ru-RU"/>
              </w:rPr>
              <w:t>28</w:t>
            </w:r>
          </w:p>
        </w:tc>
      </w:tr>
      <w:tr w:rsidR="000412F1" w:rsidRPr="00381419" w:rsidTr="000412F1">
        <w:trPr>
          <w:trHeight w:val="267"/>
        </w:trPr>
        <w:tc>
          <w:tcPr>
            <w:tcW w:w="7437" w:type="dxa"/>
            <w:shd w:val="clear" w:color="auto" w:fill="auto"/>
          </w:tcPr>
          <w:p w:rsidR="000412F1" w:rsidRPr="00381419" w:rsidRDefault="000412F1" w:rsidP="003814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1419">
              <w:rPr>
                <w:rFonts w:ascii="Times New Roman" w:eastAsia="Times New Roman" w:hAnsi="Times New Roman" w:cs="Times New Roman"/>
                <w:sz w:val="24"/>
                <w:szCs w:val="24"/>
                <w:lang w:eastAsia="ru-RU"/>
              </w:rPr>
              <w:t>Повторение. Резерв</w:t>
            </w:r>
          </w:p>
        </w:tc>
        <w:tc>
          <w:tcPr>
            <w:tcW w:w="922" w:type="dxa"/>
            <w:shd w:val="clear" w:color="auto" w:fill="auto"/>
          </w:tcPr>
          <w:p w:rsidR="000412F1" w:rsidRPr="00381419" w:rsidRDefault="000412F1" w:rsidP="003814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81419">
              <w:rPr>
                <w:rFonts w:ascii="Times New Roman" w:eastAsia="Times New Roman" w:hAnsi="Times New Roman" w:cs="Times New Roman"/>
                <w:b/>
                <w:bCs/>
                <w:sz w:val="24"/>
                <w:szCs w:val="24"/>
                <w:lang w:eastAsia="ru-RU"/>
              </w:rPr>
              <w:t>10</w:t>
            </w:r>
          </w:p>
        </w:tc>
      </w:tr>
      <w:tr w:rsidR="000412F1" w:rsidRPr="00381419" w:rsidTr="000412F1">
        <w:trPr>
          <w:trHeight w:val="282"/>
        </w:trPr>
        <w:tc>
          <w:tcPr>
            <w:tcW w:w="7437" w:type="dxa"/>
            <w:shd w:val="clear" w:color="auto" w:fill="auto"/>
          </w:tcPr>
          <w:p w:rsidR="000412F1" w:rsidRPr="00381419" w:rsidRDefault="000412F1" w:rsidP="003814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1419">
              <w:rPr>
                <w:rFonts w:ascii="Times New Roman" w:eastAsia="Times New Roman" w:hAnsi="Times New Roman" w:cs="Times New Roman"/>
                <w:sz w:val="24"/>
                <w:szCs w:val="24"/>
                <w:lang w:eastAsia="ru-RU"/>
              </w:rPr>
              <w:t>Всего</w:t>
            </w:r>
          </w:p>
        </w:tc>
        <w:tc>
          <w:tcPr>
            <w:tcW w:w="922" w:type="dxa"/>
            <w:shd w:val="clear" w:color="auto" w:fill="auto"/>
          </w:tcPr>
          <w:p w:rsidR="000412F1" w:rsidRPr="00381419" w:rsidRDefault="000412F1" w:rsidP="003814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81419">
              <w:rPr>
                <w:rFonts w:ascii="Times New Roman" w:eastAsia="Times New Roman" w:hAnsi="Times New Roman" w:cs="Times New Roman"/>
                <w:b/>
                <w:bCs/>
                <w:sz w:val="24"/>
                <w:szCs w:val="24"/>
                <w:lang w:eastAsia="ru-RU"/>
              </w:rPr>
              <w:t>169</w:t>
            </w:r>
          </w:p>
        </w:tc>
      </w:tr>
    </w:tbl>
    <w:p w:rsidR="00381419" w:rsidRPr="00FC649B" w:rsidRDefault="00381419" w:rsidP="00381419">
      <w:pPr>
        <w:widowControl w:val="0"/>
        <w:autoSpaceDE w:val="0"/>
        <w:autoSpaceDN w:val="0"/>
        <w:adjustRightInd w:val="0"/>
        <w:spacing w:after="0" w:line="100" w:lineRule="atLeast"/>
        <w:jc w:val="center"/>
        <w:rPr>
          <w:rFonts w:ascii="Times New Roman" w:eastAsia="Times New Roman" w:hAnsi="Times New Roman"/>
          <w:b/>
          <w:bCs/>
          <w:color w:val="000000"/>
          <w:sz w:val="24"/>
          <w:szCs w:val="24"/>
          <w:lang w:eastAsia="ru-RU"/>
        </w:rPr>
      </w:pPr>
      <w:r w:rsidRPr="00FC649B">
        <w:rPr>
          <w:rFonts w:ascii="Times New Roman" w:eastAsia="Times New Roman" w:hAnsi="Times New Roman"/>
          <w:b/>
          <w:bCs/>
          <w:color w:val="000000"/>
          <w:sz w:val="24"/>
          <w:szCs w:val="24"/>
          <w:lang w:eastAsia="ru-RU"/>
        </w:rPr>
        <w:t>Геометрия</w:t>
      </w:r>
    </w:p>
    <w:tbl>
      <w:tblPr>
        <w:tblW w:w="8322" w:type="dxa"/>
        <w:tblInd w:w="20" w:type="dxa"/>
        <w:tblLayout w:type="fixed"/>
        <w:tblCellMar>
          <w:left w:w="0" w:type="dxa"/>
          <w:right w:w="0" w:type="dxa"/>
        </w:tblCellMar>
        <w:tblLook w:val="0000" w:firstRow="0" w:lastRow="0" w:firstColumn="0" w:lastColumn="0" w:noHBand="0" w:noVBand="0"/>
      </w:tblPr>
      <w:tblGrid>
        <w:gridCol w:w="7482"/>
        <w:gridCol w:w="840"/>
      </w:tblGrid>
      <w:tr w:rsidR="000412F1" w:rsidRPr="00FC649B" w:rsidTr="000412F1">
        <w:trPr>
          <w:trHeight w:val="822"/>
        </w:trPr>
        <w:tc>
          <w:tcPr>
            <w:tcW w:w="7482" w:type="dxa"/>
            <w:tcBorders>
              <w:top w:val="single" w:sz="8" w:space="0" w:color="000000"/>
              <w:bottom w:val="single" w:sz="8" w:space="0" w:color="000000"/>
              <w:right w:val="single" w:sz="8" w:space="0" w:color="000000"/>
            </w:tcBorders>
            <w:shd w:val="clear" w:color="auto" w:fill="auto"/>
          </w:tcPr>
          <w:p w:rsidR="000412F1" w:rsidRPr="00FC649B" w:rsidRDefault="000412F1" w:rsidP="000412F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Содержание</w:t>
            </w:r>
          </w:p>
          <w:p w:rsidR="000412F1" w:rsidRPr="00FC649B" w:rsidRDefault="000412F1" w:rsidP="000412F1">
            <w:pPr>
              <w:widowControl w:val="0"/>
              <w:autoSpaceDE w:val="0"/>
              <w:autoSpaceDN w:val="0"/>
              <w:adjustRightInd w:val="0"/>
              <w:spacing w:after="0" w:line="100" w:lineRule="atLeast"/>
              <w:jc w:val="center"/>
              <w:rPr>
                <w:rFonts w:ascii="Times New Roman" w:eastAsia="Times New Roman" w:hAnsi="Times New Roman"/>
                <w:b/>
                <w:bCs/>
                <w:sz w:val="24"/>
                <w:szCs w:val="24"/>
                <w:lang w:eastAsia="ru-RU"/>
              </w:rPr>
            </w:pPr>
            <w:r w:rsidRPr="00FC649B">
              <w:rPr>
                <w:rFonts w:ascii="Times New Roman" w:eastAsia="Times New Roman" w:hAnsi="Times New Roman"/>
                <w:sz w:val="24"/>
                <w:szCs w:val="24"/>
                <w:lang w:eastAsia="ru-RU"/>
              </w:rPr>
              <w:t>учебного материала</w:t>
            </w:r>
          </w:p>
        </w:tc>
        <w:tc>
          <w:tcPr>
            <w:tcW w:w="840" w:type="dxa"/>
            <w:tcBorders>
              <w:top w:val="single" w:sz="8" w:space="0" w:color="000000"/>
              <w:bottom w:val="single" w:sz="8" w:space="0" w:color="000000"/>
              <w:right w:val="single" w:sz="8" w:space="0" w:color="000000"/>
            </w:tcBorders>
            <w:shd w:val="clear" w:color="auto" w:fill="auto"/>
          </w:tcPr>
          <w:p w:rsidR="000412F1" w:rsidRPr="00FC649B" w:rsidRDefault="000412F1" w:rsidP="00EF2505">
            <w:pPr>
              <w:widowControl w:val="0"/>
              <w:autoSpaceDE w:val="0"/>
              <w:autoSpaceDN w:val="0"/>
              <w:adjustRightInd w:val="0"/>
              <w:spacing w:after="0" w:line="100" w:lineRule="atLeast"/>
              <w:jc w:val="center"/>
              <w:rPr>
                <w:rFonts w:ascii="Times New Roman" w:eastAsia="Times New Roman" w:hAnsi="Times New Roman"/>
                <w:b/>
                <w:bCs/>
                <w:sz w:val="24"/>
                <w:szCs w:val="24"/>
                <w:lang w:eastAsia="ru-RU"/>
              </w:rPr>
            </w:pPr>
            <w:r w:rsidRPr="00FC649B">
              <w:rPr>
                <w:rFonts w:ascii="Times New Roman" w:eastAsia="Times New Roman" w:hAnsi="Times New Roman"/>
                <w:b/>
                <w:bCs/>
                <w:sz w:val="24"/>
                <w:szCs w:val="24"/>
                <w:lang w:eastAsia="ru-RU"/>
              </w:rPr>
              <w:t>Всего часов</w:t>
            </w:r>
          </w:p>
        </w:tc>
      </w:tr>
      <w:tr w:rsidR="000412F1" w:rsidRPr="00FC649B" w:rsidTr="000412F1">
        <w:tc>
          <w:tcPr>
            <w:tcW w:w="7482" w:type="dxa"/>
            <w:tcBorders>
              <w:bottom w:val="single" w:sz="8" w:space="0" w:color="000000"/>
              <w:right w:val="single" w:sz="8" w:space="0" w:color="000000"/>
            </w:tcBorders>
            <w:shd w:val="clear" w:color="auto" w:fill="auto"/>
          </w:tcPr>
          <w:p w:rsidR="000412F1" w:rsidRPr="00FC649B" w:rsidRDefault="000412F1" w:rsidP="00EF2505">
            <w:pPr>
              <w:widowControl w:val="0"/>
              <w:autoSpaceDE w:val="0"/>
              <w:autoSpaceDN w:val="0"/>
              <w:adjustRightInd w:val="0"/>
              <w:spacing w:after="0" w:line="100" w:lineRule="atLeast"/>
              <w:rPr>
                <w:rFonts w:ascii="Times New Roman" w:eastAsia="Times New Roman" w:hAnsi="Times New Roman"/>
                <w:sz w:val="24"/>
                <w:szCs w:val="24"/>
                <w:lang w:eastAsia="ru-RU"/>
              </w:rPr>
            </w:pPr>
            <w:proofErr w:type="gramStart"/>
            <w:r w:rsidRPr="00FC649B">
              <w:rPr>
                <w:rFonts w:ascii="Times New Roman" w:eastAsia="Times New Roman" w:hAnsi="Times New Roman"/>
                <w:sz w:val="24"/>
                <w:szCs w:val="24"/>
                <w:lang w:eastAsia="ru-RU"/>
              </w:rPr>
              <w:t>Периметр  многоугольника</w:t>
            </w:r>
            <w:proofErr w:type="gramEnd"/>
          </w:p>
        </w:tc>
        <w:tc>
          <w:tcPr>
            <w:tcW w:w="840" w:type="dxa"/>
            <w:tcBorders>
              <w:bottom w:val="single" w:sz="8" w:space="0" w:color="000000"/>
              <w:right w:val="single" w:sz="8" w:space="0" w:color="000000"/>
            </w:tcBorders>
            <w:shd w:val="clear" w:color="auto" w:fill="auto"/>
          </w:tcPr>
          <w:p w:rsidR="000412F1" w:rsidRPr="00FC649B" w:rsidRDefault="000412F1" w:rsidP="00EF2505">
            <w:pPr>
              <w:widowControl w:val="0"/>
              <w:autoSpaceDE w:val="0"/>
              <w:autoSpaceDN w:val="0"/>
              <w:adjustRightInd w:val="0"/>
              <w:spacing w:after="0" w:line="100" w:lineRule="atLeast"/>
              <w:jc w:val="center"/>
              <w:rPr>
                <w:rFonts w:ascii="Times New Roman" w:eastAsia="Times New Roman" w:hAnsi="Times New Roman"/>
                <w:b/>
                <w:sz w:val="24"/>
                <w:szCs w:val="24"/>
                <w:lang w:eastAsia="ru-RU"/>
              </w:rPr>
            </w:pPr>
            <w:r w:rsidRPr="00FC649B">
              <w:rPr>
                <w:rFonts w:ascii="Times New Roman" w:eastAsia="Times New Roman" w:hAnsi="Times New Roman"/>
                <w:b/>
                <w:sz w:val="24"/>
                <w:szCs w:val="24"/>
                <w:lang w:eastAsia="ru-RU"/>
              </w:rPr>
              <w:t>3</w:t>
            </w:r>
          </w:p>
        </w:tc>
      </w:tr>
      <w:tr w:rsidR="000412F1" w:rsidRPr="00FC649B" w:rsidTr="000412F1">
        <w:tc>
          <w:tcPr>
            <w:tcW w:w="7482" w:type="dxa"/>
            <w:tcBorders>
              <w:bottom w:val="single" w:sz="8" w:space="0" w:color="000000"/>
              <w:right w:val="single" w:sz="8" w:space="0" w:color="000000"/>
            </w:tcBorders>
            <w:shd w:val="clear" w:color="auto" w:fill="auto"/>
          </w:tcPr>
          <w:p w:rsidR="000412F1" w:rsidRPr="00FC649B" w:rsidRDefault="000412F1" w:rsidP="00EF2505">
            <w:pPr>
              <w:widowControl w:val="0"/>
              <w:autoSpaceDE w:val="0"/>
              <w:autoSpaceDN w:val="0"/>
              <w:adjustRightInd w:val="0"/>
              <w:spacing w:after="0" w:line="100" w:lineRule="atLeast"/>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Классификация треугольников по видам углов и длинам сторон</w:t>
            </w:r>
          </w:p>
        </w:tc>
        <w:tc>
          <w:tcPr>
            <w:tcW w:w="840" w:type="dxa"/>
            <w:tcBorders>
              <w:bottom w:val="single" w:sz="8" w:space="0" w:color="000000"/>
              <w:right w:val="single" w:sz="8" w:space="0" w:color="000000"/>
            </w:tcBorders>
            <w:shd w:val="clear" w:color="auto" w:fill="auto"/>
          </w:tcPr>
          <w:p w:rsidR="000412F1" w:rsidRPr="00FC649B" w:rsidRDefault="000412F1" w:rsidP="00EF2505">
            <w:pPr>
              <w:widowControl w:val="0"/>
              <w:autoSpaceDE w:val="0"/>
              <w:autoSpaceDN w:val="0"/>
              <w:adjustRightInd w:val="0"/>
              <w:spacing w:after="0" w:line="100" w:lineRule="atLeast"/>
              <w:jc w:val="center"/>
              <w:rPr>
                <w:rFonts w:ascii="Times New Roman" w:eastAsia="Times New Roman" w:hAnsi="Times New Roman"/>
                <w:b/>
                <w:sz w:val="24"/>
                <w:szCs w:val="24"/>
                <w:lang w:eastAsia="ru-RU"/>
              </w:rPr>
            </w:pPr>
            <w:r w:rsidRPr="00FC649B">
              <w:rPr>
                <w:rFonts w:ascii="Times New Roman" w:eastAsia="Times New Roman" w:hAnsi="Times New Roman"/>
                <w:b/>
                <w:sz w:val="24"/>
                <w:szCs w:val="24"/>
                <w:lang w:eastAsia="ru-RU"/>
              </w:rPr>
              <w:t>6</w:t>
            </w:r>
          </w:p>
        </w:tc>
      </w:tr>
      <w:tr w:rsidR="000412F1" w:rsidRPr="00FC649B" w:rsidTr="000412F1">
        <w:tc>
          <w:tcPr>
            <w:tcW w:w="7482" w:type="dxa"/>
            <w:tcBorders>
              <w:bottom w:val="single" w:sz="8" w:space="0" w:color="000000"/>
              <w:right w:val="single" w:sz="8" w:space="0" w:color="000000"/>
            </w:tcBorders>
            <w:shd w:val="clear" w:color="auto" w:fill="auto"/>
          </w:tcPr>
          <w:p w:rsidR="000412F1" w:rsidRPr="00FC649B" w:rsidRDefault="000412F1" w:rsidP="00EF2505">
            <w:pPr>
              <w:widowControl w:val="0"/>
              <w:autoSpaceDE w:val="0"/>
              <w:autoSpaceDN w:val="0"/>
              <w:adjustRightInd w:val="0"/>
              <w:spacing w:after="0" w:line="100" w:lineRule="atLeast"/>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Построение треугольников</w:t>
            </w:r>
          </w:p>
        </w:tc>
        <w:tc>
          <w:tcPr>
            <w:tcW w:w="840" w:type="dxa"/>
            <w:tcBorders>
              <w:bottom w:val="single" w:sz="8" w:space="0" w:color="000000"/>
              <w:right w:val="single" w:sz="8" w:space="0" w:color="000000"/>
            </w:tcBorders>
            <w:shd w:val="clear" w:color="auto" w:fill="auto"/>
          </w:tcPr>
          <w:p w:rsidR="000412F1" w:rsidRPr="00FC649B" w:rsidRDefault="000412F1" w:rsidP="00EF2505">
            <w:pPr>
              <w:widowControl w:val="0"/>
              <w:autoSpaceDE w:val="0"/>
              <w:autoSpaceDN w:val="0"/>
              <w:adjustRightInd w:val="0"/>
              <w:spacing w:after="0" w:line="100" w:lineRule="atLeast"/>
              <w:jc w:val="center"/>
              <w:rPr>
                <w:rFonts w:ascii="Times New Roman" w:eastAsia="Times New Roman" w:hAnsi="Times New Roman"/>
                <w:b/>
                <w:sz w:val="24"/>
                <w:szCs w:val="24"/>
                <w:lang w:eastAsia="ru-RU"/>
              </w:rPr>
            </w:pPr>
            <w:r w:rsidRPr="00FC649B">
              <w:rPr>
                <w:rFonts w:ascii="Times New Roman" w:eastAsia="Times New Roman" w:hAnsi="Times New Roman"/>
                <w:b/>
                <w:sz w:val="24"/>
                <w:szCs w:val="24"/>
                <w:lang w:eastAsia="ru-RU"/>
              </w:rPr>
              <w:t>2</w:t>
            </w:r>
          </w:p>
        </w:tc>
      </w:tr>
      <w:tr w:rsidR="000412F1" w:rsidRPr="00FC649B" w:rsidTr="000412F1">
        <w:tc>
          <w:tcPr>
            <w:tcW w:w="7482" w:type="dxa"/>
            <w:tcBorders>
              <w:bottom w:val="single" w:sz="8" w:space="0" w:color="000000"/>
              <w:right w:val="single" w:sz="8" w:space="0" w:color="000000"/>
            </w:tcBorders>
            <w:shd w:val="clear" w:color="auto" w:fill="auto"/>
          </w:tcPr>
          <w:p w:rsidR="000412F1" w:rsidRPr="00FC649B" w:rsidRDefault="000412F1" w:rsidP="00EF2505">
            <w:pPr>
              <w:widowControl w:val="0"/>
              <w:autoSpaceDE w:val="0"/>
              <w:autoSpaceDN w:val="0"/>
              <w:adjustRightInd w:val="0"/>
              <w:spacing w:after="0" w:line="100" w:lineRule="atLeast"/>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Окружность. Круг. Линии в круге</w:t>
            </w:r>
          </w:p>
        </w:tc>
        <w:tc>
          <w:tcPr>
            <w:tcW w:w="840" w:type="dxa"/>
            <w:tcBorders>
              <w:bottom w:val="single" w:sz="8" w:space="0" w:color="000000"/>
              <w:right w:val="single" w:sz="8" w:space="0" w:color="000000"/>
            </w:tcBorders>
            <w:shd w:val="clear" w:color="auto" w:fill="auto"/>
          </w:tcPr>
          <w:p w:rsidR="000412F1" w:rsidRPr="00FC649B" w:rsidRDefault="000412F1" w:rsidP="00EF2505">
            <w:pPr>
              <w:widowControl w:val="0"/>
              <w:autoSpaceDE w:val="0"/>
              <w:autoSpaceDN w:val="0"/>
              <w:adjustRightInd w:val="0"/>
              <w:spacing w:after="0" w:line="100" w:lineRule="atLeast"/>
              <w:jc w:val="center"/>
              <w:rPr>
                <w:rFonts w:ascii="Times New Roman" w:eastAsia="Times New Roman" w:hAnsi="Times New Roman"/>
                <w:b/>
                <w:sz w:val="24"/>
                <w:szCs w:val="24"/>
                <w:lang w:eastAsia="ru-RU"/>
              </w:rPr>
            </w:pPr>
            <w:r w:rsidRPr="00FC649B">
              <w:rPr>
                <w:rFonts w:ascii="Times New Roman" w:eastAsia="Times New Roman" w:hAnsi="Times New Roman"/>
                <w:b/>
                <w:sz w:val="24"/>
                <w:szCs w:val="24"/>
                <w:lang w:eastAsia="ru-RU"/>
              </w:rPr>
              <w:t>5</w:t>
            </w:r>
          </w:p>
        </w:tc>
      </w:tr>
      <w:tr w:rsidR="000412F1" w:rsidRPr="00FC649B" w:rsidTr="000412F1">
        <w:tc>
          <w:tcPr>
            <w:tcW w:w="7482" w:type="dxa"/>
            <w:tcBorders>
              <w:bottom w:val="single" w:sz="8" w:space="0" w:color="000000"/>
              <w:right w:val="single" w:sz="8" w:space="0" w:color="000000"/>
            </w:tcBorders>
            <w:shd w:val="clear" w:color="auto" w:fill="auto"/>
          </w:tcPr>
          <w:p w:rsidR="000412F1" w:rsidRPr="00FC649B" w:rsidRDefault="000412F1" w:rsidP="00EF2505">
            <w:pPr>
              <w:widowControl w:val="0"/>
              <w:autoSpaceDE w:val="0"/>
              <w:autoSpaceDN w:val="0"/>
              <w:adjustRightInd w:val="0"/>
              <w:spacing w:after="0" w:line="100" w:lineRule="atLeast"/>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Масштаб. Изображение фигур в масштабе 1:2, 1:5, 1:10, 1:100</w:t>
            </w:r>
          </w:p>
        </w:tc>
        <w:tc>
          <w:tcPr>
            <w:tcW w:w="840" w:type="dxa"/>
            <w:tcBorders>
              <w:bottom w:val="single" w:sz="8" w:space="0" w:color="000000"/>
              <w:right w:val="single" w:sz="8" w:space="0" w:color="000000"/>
            </w:tcBorders>
            <w:shd w:val="clear" w:color="auto" w:fill="auto"/>
          </w:tcPr>
          <w:p w:rsidR="000412F1" w:rsidRPr="00FC649B" w:rsidRDefault="000412F1" w:rsidP="00EF2505">
            <w:pPr>
              <w:widowControl w:val="0"/>
              <w:autoSpaceDE w:val="0"/>
              <w:autoSpaceDN w:val="0"/>
              <w:adjustRightInd w:val="0"/>
              <w:spacing w:after="0" w:line="100" w:lineRule="atLeast"/>
              <w:jc w:val="center"/>
              <w:rPr>
                <w:rFonts w:ascii="Times New Roman" w:eastAsia="Times New Roman" w:hAnsi="Times New Roman"/>
                <w:b/>
                <w:sz w:val="24"/>
                <w:szCs w:val="24"/>
                <w:lang w:eastAsia="ru-RU"/>
              </w:rPr>
            </w:pPr>
            <w:r w:rsidRPr="00FC649B">
              <w:rPr>
                <w:rFonts w:ascii="Times New Roman" w:eastAsia="Times New Roman" w:hAnsi="Times New Roman"/>
                <w:b/>
                <w:sz w:val="24"/>
                <w:szCs w:val="24"/>
                <w:lang w:eastAsia="ru-RU"/>
              </w:rPr>
              <w:t>10</w:t>
            </w:r>
          </w:p>
        </w:tc>
      </w:tr>
      <w:tr w:rsidR="000412F1" w:rsidRPr="00FC649B" w:rsidTr="000412F1">
        <w:tc>
          <w:tcPr>
            <w:tcW w:w="7482" w:type="dxa"/>
            <w:tcBorders>
              <w:bottom w:val="single" w:sz="8" w:space="0" w:color="000000"/>
              <w:right w:val="single" w:sz="8" w:space="0" w:color="000000"/>
            </w:tcBorders>
            <w:shd w:val="clear" w:color="auto" w:fill="auto"/>
          </w:tcPr>
          <w:p w:rsidR="000412F1" w:rsidRPr="00FC649B" w:rsidRDefault="000412F1" w:rsidP="00EF2505">
            <w:pPr>
              <w:widowControl w:val="0"/>
              <w:autoSpaceDE w:val="0"/>
              <w:autoSpaceDN w:val="0"/>
              <w:adjustRightInd w:val="0"/>
              <w:spacing w:after="0" w:line="100" w:lineRule="atLeast"/>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Повторение. Резерв</w:t>
            </w:r>
          </w:p>
        </w:tc>
        <w:tc>
          <w:tcPr>
            <w:tcW w:w="840" w:type="dxa"/>
            <w:tcBorders>
              <w:bottom w:val="single" w:sz="8" w:space="0" w:color="000000"/>
              <w:right w:val="single" w:sz="8" w:space="0" w:color="000000"/>
            </w:tcBorders>
            <w:shd w:val="clear" w:color="auto" w:fill="auto"/>
          </w:tcPr>
          <w:p w:rsidR="000412F1" w:rsidRPr="00FC649B" w:rsidRDefault="000412F1" w:rsidP="00EF2505">
            <w:pPr>
              <w:widowControl w:val="0"/>
              <w:autoSpaceDE w:val="0"/>
              <w:autoSpaceDN w:val="0"/>
              <w:adjustRightInd w:val="0"/>
              <w:spacing w:after="0" w:line="100" w:lineRule="atLeast"/>
              <w:jc w:val="center"/>
              <w:rPr>
                <w:rFonts w:ascii="Times New Roman" w:eastAsia="Times New Roman" w:hAnsi="Times New Roman"/>
                <w:b/>
                <w:sz w:val="24"/>
                <w:szCs w:val="24"/>
                <w:lang w:eastAsia="ru-RU"/>
              </w:rPr>
            </w:pPr>
            <w:r w:rsidRPr="00FC649B">
              <w:rPr>
                <w:rFonts w:ascii="Times New Roman" w:eastAsia="Times New Roman" w:hAnsi="Times New Roman"/>
                <w:b/>
                <w:sz w:val="24"/>
                <w:szCs w:val="24"/>
                <w:lang w:eastAsia="ru-RU"/>
              </w:rPr>
              <w:t>9</w:t>
            </w:r>
          </w:p>
        </w:tc>
      </w:tr>
      <w:tr w:rsidR="000412F1" w:rsidRPr="00FC649B" w:rsidTr="000412F1">
        <w:tc>
          <w:tcPr>
            <w:tcW w:w="7482" w:type="dxa"/>
            <w:tcBorders>
              <w:bottom w:val="single" w:sz="8" w:space="0" w:color="000000"/>
              <w:right w:val="single" w:sz="8" w:space="0" w:color="000000"/>
            </w:tcBorders>
            <w:shd w:val="clear" w:color="auto" w:fill="auto"/>
          </w:tcPr>
          <w:p w:rsidR="000412F1" w:rsidRPr="00FC649B" w:rsidRDefault="000412F1" w:rsidP="00EF2505">
            <w:pPr>
              <w:widowControl w:val="0"/>
              <w:autoSpaceDE w:val="0"/>
              <w:autoSpaceDN w:val="0"/>
              <w:adjustRightInd w:val="0"/>
              <w:spacing w:after="0" w:line="100" w:lineRule="atLeast"/>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Итого:</w:t>
            </w:r>
          </w:p>
        </w:tc>
        <w:tc>
          <w:tcPr>
            <w:tcW w:w="840" w:type="dxa"/>
            <w:tcBorders>
              <w:bottom w:val="single" w:sz="8" w:space="0" w:color="000000"/>
              <w:right w:val="single" w:sz="8" w:space="0" w:color="000000"/>
            </w:tcBorders>
            <w:shd w:val="clear" w:color="auto" w:fill="auto"/>
          </w:tcPr>
          <w:p w:rsidR="000412F1" w:rsidRPr="00FC649B" w:rsidRDefault="000412F1" w:rsidP="00EF2505">
            <w:pPr>
              <w:widowControl w:val="0"/>
              <w:autoSpaceDE w:val="0"/>
              <w:autoSpaceDN w:val="0"/>
              <w:adjustRightInd w:val="0"/>
              <w:spacing w:after="0" w:line="100" w:lineRule="atLeast"/>
              <w:jc w:val="center"/>
              <w:rPr>
                <w:rFonts w:ascii="Times New Roman" w:eastAsia="Times New Roman" w:hAnsi="Times New Roman"/>
                <w:b/>
                <w:sz w:val="24"/>
                <w:szCs w:val="24"/>
                <w:lang w:eastAsia="ru-RU"/>
              </w:rPr>
            </w:pPr>
            <w:r w:rsidRPr="00FC649B">
              <w:rPr>
                <w:rFonts w:ascii="Times New Roman" w:eastAsia="Times New Roman" w:hAnsi="Times New Roman"/>
                <w:b/>
                <w:sz w:val="24"/>
                <w:szCs w:val="24"/>
                <w:lang w:eastAsia="ru-RU"/>
              </w:rPr>
              <w:t>35</w:t>
            </w:r>
          </w:p>
        </w:tc>
      </w:tr>
    </w:tbl>
    <w:p w:rsidR="00381419" w:rsidRPr="00FC649B" w:rsidRDefault="00381419" w:rsidP="00381419">
      <w:pPr>
        <w:widowControl w:val="0"/>
        <w:autoSpaceDE w:val="0"/>
        <w:autoSpaceDN w:val="0"/>
        <w:adjustRightInd w:val="0"/>
        <w:spacing w:after="0" w:line="100" w:lineRule="atLeast"/>
        <w:rPr>
          <w:rFonts w:ascii="Times New Roman" w:eastAsia="Times New Roman" w:hAnsi="Times New Roman"/>
          <w:b/>
          <w:bCs/>
          <w:color w:val="000000"/>
          <w:sz w:val="24"/>
          <w:szCs w:val="24"/>
          <w:lang w:eastAsia="ru-RU"/>
        </w:rPr>
      </w:pPr>
    </w:p>
    <w:p w:rsidR="00381419" w:rsidRPr="00FC649B" w:rsidRDefault="00381419" w:rsidP="00381419">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FC649B">
        <w:rPr>
          <w:rFonts w:ascii="Times New Roman" w:eastAsia="Times New Roman" w:hAnsi="Times New Roman"/>
          <w:b/>
          <w:sz w:val="24"/>
          <w:szCs w:val="24"/>
          <w:lang w:eastAsia="ru-RU"/>
        </w:rPr>
        <w:t xml:space="preserve">6 класс </w:t>
      </w:r>
    </w:p>
    <w:p w:rsidR="00381419" w:rsidRPr="00FC649B" w:rsidRDefault="00381419" w:rsidP="00381419">
      <w:pPr>
        <w:widowControl w:val="0"/>
        <w:tabs>
          <w:tab w:val="left" w:pos="6120"/>
        </w:tabs>
        <w:autoSpaceDE w:val="0"/>
        <w:autoSpaceDN w:val="0"/>
        <w:adjustRightInd w:val="0"/>
        <w:spacing w:after="0" w:line="240" w:lineRule="auto"/>
        <w:jc w:val="both"/>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 xml:space="preserve">Количество часов в неделю по учебному плану         </w:t>
      </w:r>
      <w:r w:rsidR="000C7F02">
        <w:rPr>
          <w:rFonts w:ascii="Times New Roman" w:eastAsia="Times New Roman" w:hAnsi="Times New Roman"/>
          <w:sz w:val="24"/>
          <w:szCs w:val="24"/>
          <w:lang w:eastAsia="ru-RU"/>
        </w:rPr>
        <w:t xml:space="preserve">                          6</w:t>
      </w:r>
    </w:p>
    <w:p w:rsidR="00381419" w:rsidRPr="00FC649B" w:rsidRDefault="00381419" w:rsidP="0038141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 xml:space="preserve">Количество часов в год                                                                          </w:t>
      </w:r>
      <w:r w:rsidR="000C7F02" w:rsidRPr="00FC649B">
        <w:rPr>
          <w:rFonts w:ascii="Times New Roman" w:eastAsia="Times New Roman" w:hAnsi="Times New Roman"/>
          <w:sz w:val="24"/>
          <w:szCs w:val="24"/>
          <w:lang w:eastAsia="ru-RU"/>
        </w:rPr>
        <w:t>204</w:t>
      </w:r>
    </w:p>
    <w:tbl>
      <w:tblPr>
        <w:tblW w:w="8391" w:type="dxa"/>
        <w:tblLayout w:type="fixed"/>
        <w:tblLook w:val="00A0" w:firstRow="1" w:lastRow="0" w:firstColumn="1" w:lastColumn="0" w:noHBand="0" w:noVBand="0"/>
      </w:tblPr>
      <w:tblGrid>
        <w:gridCol w:w="7257"/>
        <w:gridCol w:w="1134"/>
      </w:tblGrid>
      <w:tr w:rsidR="000412F1" w:rsidRPr="00FC649B" w:rsidTr="000412F1">
        <w:trPr>
          <w:trHeight w:val="142"/>
        </w:trPr>
        <w:tc>
          <w:tcPr>
            <w:tcW w:w="7257" w:type="dxa"/>
            <w:tcBorders>
              <w:top w:val="single" w:sz="4" w:space="0" w:color="000000"/>
              <w:left w:val="single" w:sz="4" w:space="0" w:color="000000"/>
              <w:bottom w:val="single" w:sz="4" w:space="0" w:color="000000"/>
              <w:right w:val="single" w:sz="4" w:space="0" w:color="000000"/>
            </w:tcBorders>
          </w:tcPr>
          <w:p w:rsidR="000412F1" w:rsidRPr="00FC649B" w:rsidRDefault="000412F1" w:rsidP="000412F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Содержание</w:t>
            </w:r>
          </w:p>
          <w:p w:rsidR="000412F1" w:rsidRPr="00FC649B" w:rsidRDefault="000412F1" w:rsidP="000412F1">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FC649B">
              <w:rPr>
                <w:rFonts w:ascii="Times New Roman" w:eastAsia="Times New Roman" w:hAnsi="Times New Roman"/>
                <w:sz w:val="24"/>
                <w:szCs w:val="24"/>
                <w:lang w:eastAsia="ru-RU"/>
              </w:rPr>
              <w:t>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FC649B">
              <w:rPr>
                <w:rFonts w:ascii="Times New Roman" w:eastAsia="Times New Roman" w:hAnsi="Times New Roman"/>
                <w:b/>
                <w:sz w:val="24"/>
                <w:szCs w:val="24"/>
                <w:lang w:eastAsia="ru-RU"/>
              </w:rPr>
              <w:t>Кол-во</w:t>
            </w:r>
          </w:p>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FC649B">
              <w:rPr>
                <w:rFonts w:ascii="Times New Roman" w:eastAsia="Times New Roman" w:hAnsi="Times New Roman"/>
                <w:b/>
                <w:sz w:val="24"/>
                <w:szCs w:val="24"/>
                <w:lang w:eastAsia="ru-RU"/>
              </w:rPr>
              <w:t>часов</w:t>
            </w:r>
          </w:p>
        </w:tc>
      </w:tr>
      <w:tr w:rsidR="000412F1" w:rsidRPr="00FC649B" w:rsidTr="000412F1">
        <w:trPr>
          <w:trHeight w:val="142"/>
        </w:trPr>
        <w:tc>
          <w:tcPr>
            <w:tcW w:w="7257"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Нумерация</w:t>
            </w:r>
          </w:p>
        </w:tc>
        <w:tc>
          <w:tcPr>
            <w:tcW w:w="1134"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r w:rsidRPr="00FC649B">
              <w:rPr>
                <w:rFonts w:ascii="Times New Roman" w:eastAsia="Times New Roman" w:hAnsi="Times New Roman"/>
                <w:sz w:val="24"/>
                <w:szCs w:val="24"/>
                <w:lang w:eastAsia="ru-RU"/>
              </w:rPr>
              <w:t xml:space="preserve"> ч.</w:t>
            </w:r>
          </w:p>
        </w:tc>
      </w:tr>
      <w:tr w:rsidR="000412F1" w:rsidRPr="00FC649B" w:rsidTr="000412F1">
        <w:trPr>
          <w:trHeight w:val="142"/>
        </w:trPr>
        <w:tc>
          <w:tcPr>
            <w:tcW w:w="7257"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Величины, единицы измерения величин.</w:t>
            </w:r>
          </w:p>
        </w:tc>
        <w:tc>
          <w:tcPr>
            <w:tcW w:w="1134"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FC649B">
              <w:rPr>
                <w:rFonts w:ascii="Times New Roman" w:eastAsia="Times New Roman" w:hAnsi="Times New Roman"/>
                <w:sz w:val="24"/>
                <w:szCs w:val="24"/>
                <w:lang w:eastAsia="ru-RU"/>
              </w:rPr>
              <w:t xml:space="preserve"> ч.</w:t>
            </w:r>
          </w:p>
        </w:tc>
      </w:tr>
      <w:tr w:rsidR="000412F1" w:rsidRPr="00FC649B" w:rsidTr="000412F1">
        <w:trPr>
          <w:trHeight w:val="142"/>
        </w:trPr>
        <w:tc>
          <w:tcPr>
            <w:tcW w:w="7257"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Арифметические действия.</w:t>
            </w:r>
          </w:p>
        </w:tc>
        <w:tc>
          <w:tcPr>
            <w:tcW w:w="1134" w:type="dxa"/>
            <w:tcBorders>
              <w:top w:val="single" w:sz="4" w:space="0" w:color="000000"/>
              <w:left w:val="single" w:sz="4" w:space="0" w:color="000000"/>
              <w:bottom w:val="single" w:sz="4" w:space="0" w:color="000000"/>
              <w:right w:val="single" w:sz="4" w:space="0" w:color="000000"/>
            </w:tcBorders>
          </w:tcPr>
          <w:p w:rsidR="000412F1" w:rsidRPr="00FC649B" w:rsidRDefault="000412F1" w:rsidP="000C7F0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1</w:t>
            </w:r>
            <w:r>
              <w:rPr>
                <w:rFonts w:ascii="Times New Roman" w:eastAsia="Times New Roman" w:hAnsi="Times New Roman"/>
                <w:sz w:val="24"/>
                <w:szCs w:val="24"/>
                <w:lang w:eastAsia="ru-RU"/>
              </w:rPr>
              <w:t>32</w:t>
            </w:r>
            <w:r w:rsidRPr="00FC649B">
              <w:rPr>
                <w:rFonts w:ascii="Times New Roman" w:eastAsia="Times New Roman" w:hAnsi="Times New Roman"/>
                <w:sz w:val="24"/>
                <w:szCs w:val="24"/>
                <w:lang w:eastAsia="ru-RU"/>
              </w:rPr>
              <w:t xml:space="preserve"> ч.</w:t>
            </w:r>
          </w:p>
        </w:tc>
      </w:tr>
      <w:tr w:rsidR="000412F1" w:rsidRPr="00FC649B" w:rsidTr="000412F1">
        <w:trPr>
          <w:trHeight w:val="460"/>
        </w:trPr>
        <w:tc>
          <w:tcPr>
            <w:tcW w:w="7257"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Доли, дроби.</w:t>
            </w:r>
          </w:p>
        </w:tc>
        <w:tc>
          <w:tcPr>
            <w:tcW w:w="1134"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Pr="00FC649B">
              <w:rPr>
                <w:rFonts w:ascii="Times New Roman" w:eastAsia="Times New Roman" w:hAnsi="Times New Roman"/>
                <w:sz w:val="24"/>
                <w:szCs w:val="24"/>
                <w:lang w:eastAsia="ru-RU"/>
              </w:rPr>
              <w:t>ч.</w:t>
            </w:r>
          </w:p>
        </w:tc>
      </w:tr>
      <w:tr w:rsidR="000412F1" w:rsidRPr="00FC649B" w:rsidTr="000412F1">
        <w:trPr>
          <w:trHeight w:val="565"/>
        </w:trPr>
        <w:tc>
          <w:tcPr>
            <w:tcW w:w="7257"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Текстовые арифметические задачи.</w:t>
            </w:r>
          </w:p>
        </w:tc>
        <w:tc>
          <w:tcPr>
            <w:tcW w:w="1134"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 xml:space="preserve">В </w:t>
            </w:r>
            <w:proofErr w:type="spellStart"/>
            <w:r w:rsidRPr="00FC649B">
              <w:rPr>
                <w:rFonts w:ascii="Times New Roman" w:eastAsia="Times New Roman" w:hAnsi="Times New Roman"/>
                <w:sz w:val="24"/>
                <w:szCs w:val="24"/>
                <w:lang w:eastAsia="ru-RU"/>
              </w:rPr>
              <w:t>теч</w:t>
            </w:r>
            <w:proofErr w:type="spellEnd"/>
            <w:r w:rsidRPr="00FC649B">
              <w:rPr>
                <w:rFonts w:ascii="Times New Roman" w:eastAsia="Times New Roman" w:hAnsi="Times New Roman"/>
                <w:sz w:val="24"/>
                <w:szCs w:val="24"/>
                <w:lang w:eastAsia="ru-RU"/>
              </w:rPr>
              <w:t>.</w:t>
            </w:r>
          </w:p>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года.</w:t>
            </w:r>
          </w:p>
        </w:tc>
      </w:tr>
      <w:tr w:rsidR="000412F1" w:rsidRPr="00FC649B" w:rsidTr="000412F1">
        <w:trPr>
          <w:trHeight w:val="687"/>
        </w:trPr>
        <w:tc>
          <w:tcPr>
            <w:tcW w:w="7257"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Задачи на</w:t>
            </w:r>
          </w:p>
          <w:p w:rsidR="000412F1" w:rsidRPr="00FC649B" w:rsidRDefault="000412F1"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движение.</w:t>
            </w:r>
          </w:p>
        </w:tc>
        <w:tc>
          <w:tcPr>
            <w:tcW w:w="1134"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FC649B">
              <w:rPr>
                <w:rFonts w:ascii="Times New Roman" w:eastAsia="Times New Roman" w:hAnsi="Times New Roman"/>
                <w:sz w:val="24"/>
                <w:szCs w:val="24"/>
                <w:lang w:eastAsia="ru-RU"/>
              </w:rPr>
              <w:t xml:space="preserve"> ч.</w:t>
            </w:r>
          </w:p>
        </w:tc>
      </w:tr>
      <w:tr w:rsidR="000412F1" w:rsidRPr="00FC649B" w:rsidTr="000412F1">
        <w:trPr>
          <w:trHeight w:val="325"/>
        </w:trPr>
        <w:tc>
          <w:tcPr>
            <w:tcW w:w="7257"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Геометрический материал.</w:t>
            </w:r>
          </w:p>
        </w:tc>
        <w:tc>
          <w:tcPr>
            <w:tcW w:w="1134"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25 </w:t>
            </w:r>
            <w:r w:rsidRPr="00FC649B">
              <w:rPr>
                <w:rFonts w:ascii="Times New Roman" w:eastAsia="Times New Roman" w:hAnsi="Times New Roman"/>
                <w:sz w:val="24"/>
                <w:szCs w:val="24"/>
                <w:lang w:eastAsia="ru-RU"/>
              </w:rPr>
              <w:t>ч.</w:t>
            </w:r>
          </w:p>
        </w:tc>
      </w:tr>
    </w:tbl>
    <w:p w:rsidR="00381419" w:rsidRPr="00FC649B" w:rsidRDefault="00381419" w:rsidP="00381419">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381419" w:rsidRPr="00FC649B" w:rsidRDefault="00381419" w:rsidP="00381419">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FC649B">
        <w:rPr>
          <w:rFonts w:ascii="Times New Roman" w:eastAsia="Times New Roman" w:hAnsi="Times New Roman"/>
          <w:b/>
          <w:sz w:val="24"/>
          <w:szCs w:val="24"/>
          <w:lang w:eastAsia="ru-RU"/>
        </w:rPr>
        <w:t xml:space="preserve">7 класс </w:t>
      </w:r>
    </w:p>
    <w:p w:rsidR="00381419" w:rsidRPr="00FC649B" w:rsidRDefault="00381419" w:rsidP="00381419">
      <w:pPr>
        <w:widowControl w:val="0"/>
        <w:tabs>
          <w:tab w:val="left" w:pos="6120"/>
        </w:tabs>
        <w:autoSpaceDE w:val="0"/>
        <w:autoSpaceDN w:val="0"/>
        <w:adjustRightInd w:val="0"/>
        <w:spacing w:after="0" w:line="240" w:lineRule="auto"/>
        <w:jc w:val="both"/>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 xml:space="preserve">Количество часов в неделю по учебному плану                                   </w:t>
      </w:r>
      <w:r w:rsidR="009D72B5">
        <w:rPr>
          <w:rFonts w:ascii="Times New Roman" w:eastAsia="Times New Roman" w:hAnsi="Times New Roman"/>
          <w:sz w:val="24"/>
          <w:szCs w:val="24"/>
          <w:lang w:eastAsia="ru-RU"/>
        </w:rPr>
        <w:t>5</w:t>
      </w:r>
    </w:p>
    <w:p w:rsidR="00381419" w:rsidRPr="009D72B5" w:rsidRDefault="00381419" w:rsidP="0038141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 xml:space="preserve">Количество часов в год                                                                       </w:t>
      </w:r>
      <w:r w:rsidRPr="00FC649B">
        <w:rPr>
          <w:rFonts w:ascii="Times New Roman" w:eastAsia="Times New Roman" w:hAnsi="Times New Roman"/>
          <w:sz w:val="24"/>
          <w:szCs w:val="24"/>
          <w:lang w:val="en-US" w:eastAsia="ru-RU"/>
        </w:rPr>
        <w:t xml:space="preserve">  </w:t>
      </w:r>
      <w:r w:rsidRPr="00FC649B">
        <w:rPr>
          <w:rFonts w:ascii="Times New Roman" w:eastAsia="Times New Roman" w:hAnsi="Times New Roman"/>
          <w:sz w:val="24"/>
          <w:szCs w:val="24"/>
          <w:lang w:eastAsia="ru-RU"/>
        </w:rPr>
        <w:t xml:space="preserve"> 1</w:t>
      </w:r>
      <w:r w:rsidR="009D72B5">
        <w:rPr>
          <w:rFonts w:ascii="Times New Roman" w:eastAsia="Times New Roman" w:hAnsi="Times New Roman"/>
          <w:sz w:val="24"/>
          <w:szCs w:val="24"/>
          <w:lang w:eastAsia="ru-RU"/>
        </w:rPr>
        <w:t>70</w:t>
      </w:r>
    </w:p>
    <w:tbl>
      <w:tblPr>
        <w:tblW w:w="8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58"/>
        <w:gridCol w:w="1134"/>
      </w:tblGrid>
      <w:tr w:rsidR="000412F1" w:rsidRPr="00FC649B" w:rsidTr="000412F1">
        <w:trPr>
          <w:trHeight w:val="975"/>
        </w:trPr>
        <w:tc>
          <w:tcPr>
            <w:tcW w:w="7258" w:type="dxa"/>
            <w:tcBorders>
              <w:top w:val="single" w:sz="4" w:space="0" w:color="000000"/>
              <w:left w:val="single" w:sz="4" w:space="0" w:color="000000"/>
              <w:bottom w:val="single" w:sz="4" w:space="0" w:color="000000"/>
              <w:right w:val="single" w:sz="4" w:space="0" w:color="000000"/>
            </w:tcBorders>
          </w:tcPr>
          <w:p w:rsidR="000412F1" w:rsidRPr="00FC649B" w:rsidRDefault="000412F1" w:rsidP="000412F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Содержание</w:t>
            </w:r>
          </w:p>
          <w:p w:rsidR="000412F1" w:rsidRPr="00FC649B" w:rsidRDefault="000412F1" w:rsidP="000412F1">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FC649B">
              <w:rPr>
                <w:rFonts w:ascii="Times New Roman" w:eastAsia="Times New Roman" w:hAnsi="Times New Roman"/>
                <w:sz w:val="24"/>
                <w:szCs w:val="24"/>
                <w:lang w:eastAsia="ru-RU"/>
              </w:rPr>
              <w:t>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FC649B">
              <w:rPr>
                <w:rFonts w:ascii="Times New Roman" w:eastAsia="Times New Roman" w:hAnsi="Times New Roman"/>
                <w:b/>
                <w:sz w:val="24"/>
                <w:szCs w:val="24"/>
                <w:lang w:eastAsia="ru-RU"/>
              </w:rPr>
              <w:t>Кол-во</w:t>
            </w:r>
          </w:p>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FC649B">
              <w:rPr>
                <w:rFonts w:ascii="Times New Roman" w:eastAsia="Times New Roman" w:hAnsi="Times New Roman"/>
                <w:b/>
                <w:sz w:val="24"/>
                <w:szCs w:val="24"/>
                <w:lang w:eastAsia="ru-RU"/>
              </w:rPr>
              <w:t>часов</w:t>
            </w:r>
          </w:p>
        </w:tc>
      </w:tr>
      <w:tr w:rsidR="000412F1" w:rsidRPr="00FC649B" w:rsidTr="000412F1">
        <w:tc>
          <w:tcPr>
            <w:tcW w:w="7258"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Нумерация</w:t>
            </w:r>
          </w:p>
        </w:tc>
        <w:tc>
          <w:tcPr>
            <w:tcW w:w="1134"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w:t>
            </w:r>
            <w:r w:rsidRPr="00FC649B">
              <w:rPr>
                <w:rFonts w:ascii="Times New Roman" w:eastAsia="Times New Roman" w:hAnsi="Times New Roman"/>
                <w:sz w:val="24"/>
                <w:szCs w:val="24"/>
                <w:lang w:eastAsia="ru-RU"/>
              </w:rPr>
              <w:t>ч.</w:t>
            </w:r>
          </w:p>
        </w:tc>
      </w:tr>
      <w:tr w:rsidR="000412F1" w:rsidRPr="00FC649B" w:rsidTr="000412F1">
        <w:tc>
          <w:tcPr>
            <w:tcW w:w="7258"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Величины, единицы измерения величин.</w:t>
            </w:r>
          </w:p>
        </w:tc>
        <w:tc>
          <w:tcPr>
            <w:tcW w:w="1134"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w:t>
            </w:r>
            <w:r w:rsidRPr="00FC649B">
              <w:rPr>
                <w:rFonts w:ascii="Times New Roman" w:eastAsia="Times New Roman" w:hAnsi="Times New Roman"/>
                <w:sz w:val="24"/>
                <w:szCs w:val="24"/>
                <w:lang w:eastAsia="ru-RU"/>
              </w:rPr>
              <w:t xml:space="preserve"> ч.</w:t>
            </w:r>
          </w:p>
        </w:tc>
      </w:tr>
      <w:tr w:rsidR="000412F1" w:rsidRPr="00FC649B" w:rsidTr="000412F1">
        <w:trPr>
          <w:trHeight w:val="428"/>
        </w:trPr>
        <w:tc>
          <w:tcPr>
            <w:tcW w:w="7258"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Арифметические действия.</w:t>
            </w:r>
          </w:p>
        </w:tc>
        <w:tc>
          <w:tcPr>
            <w:tcW w:w="1134" w:type="dxa"/>
            <w:tcBorders>
              <w:top w:val="single" w:sz="4" w:space="0" w:color="000000"/>
              <w:left w:val="single" w:sz="4" w:space="0" w:color="000000"/>
              <w:bottom w:val="single" w:sz="4" w:space="0" w:color="000000"/>
              <w:right w:val="single" w:sz="4" w:space="0" w:color="000000"/>
            </w:tcBorders>
          </w:tcPr>
          <w:p w:rsidR="000412F1" w:rsidRPr="00FC649B" w:rsidRDefault="000412F1" w:rsidP="000412F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1</w:t>
            </w:r>
            <w:r>
              <w:rPr>
                <w:rFonts w:ascii="Times New Roman" w:eastAsia="Times New Roman" w:hAnsi="Times New Roman"/>
                <w:sz w:val="24"/>
                <w:szCs w:val="24"/>
                <w:lang w:eastAsia="ru-RU"/>
              </w:rPr>
              <w:t>21</w:t>
            </w:r>
            <w:r w:rsidRPr="00FC649B">
              <w:rPr>
                <w:rFonts w:ascii="Times New Roman" w:eastAsia="Times New Roman" w:hAnsi="Times New Roman"/>
                <w:sz w:val="24"/>
                <w:szCs w:val="24"/>
                <w:lang w:eastAsia="ru-RU"/>
              </w:rPr>
              <w:t xml:space="preserve"> ч.</w:t>
            </w:r>
          </w:p>
        </w:tc>
      </w:tr>
      <w:tr w:rsidR="000412F1" w:rsidRPr="00FC649B" w:rsidTr="000412F1">
        <w:trPr>
          <w:trHeight w:val="286"/>
        </w:trPr>
        <w:tc>
          <w:tcPr>
            <w:tcW w:w="7258"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lastRenderedPageBreak/>
              <w:t>Доли, дроби.</w:t>
            </w:r>
          </w:p>
        </w:tc>
        <w:tc>
          <w:tcPr>
            <w:tcW w:w="1134"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10 ч.</w:t>
            </w:r>
          </w:p>
        </w:tc>
      </w:tr>
      <w:tr w:rsidR="000412F1" w:rsidRPr="00FC649B" w:rsidTr="000412F1">
        <w:tc>
          <w:tcPr>
            <w:tcW w:w="7258"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Текстовые арифметические задачи.</w:t>
            </w:r>
          </w:p>
        </w:tc>
        <w:tc>
          <w:tcPr>
            <w:tcW w:w="1134"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FC649B">
              <w:rPr>
                <w:rFonts w:ascii="Times New Roman" w:eastAsia="Times New Roman" w:hAnsi="Times New Roman"/>
                <w:sz w:val="24"/>
                <w:szCs w:val="24"/>
                <w:lang w:eastAsia="ru-RU"/>
              </w:rPr>
              <w:t xml:space="preserve"> ч.</w:t>
            </w:r>
          </w:p>
        </w:tc>
      </w:tr>
      <w:tr w:rsidR="000412F1" w:rsidRPr="00FC649B" w:rsidTr="000412F1">
        <w:trPr>
          <w:trHeight w:val="395"/>
        </w:trPr>
        <w:tc>
          <w:tcPr>
            <w:tcW w:w="7258" w:type="dxa"/>
            <w:tcBorders>
              <w:top w:val="single" w:sz="4" w:space="0" w:color="000000"/>
              <w:left w:val="single" w:sz="4" w:space="0" w:color="000000"/>
              <w:bottom w:val="single" w:sz="4" w:space="0" w:color="000000"/>
              <w:right w:val="single" w:sz="4" w:space="0" w:color="000000"/>
            </w:tcBorders>
          </w:tcPr>
          <w:p w:rsidR="000412F1"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Геометрический материал.</w:t>
            </w:r>
          </w:p>
        </w:tc>
        <w:tc>
          <w:tcPr>
            <w:tcW w:w="1134" w:type="dxa"/>
            <w:tcBorders>
              <w:top w:val="single" w:sz="4" w:space="0" w:color="000000"/>
              <w:left w:val="single" w:sz="4" w:space="0" w:color="000000"/>
              <w:bottom w:val="single" w:sz="4" w:space="0" w:color="000000"/>
              <w:right w:val="single" w:sz="4" w:space="0" w:color="000000"/>
            </w:tcBorders>
          </w:tcPr>
          <w:p w:rsidR="000412F1" w:rsidRPr="00FC649B" w:rsidRDefault="000412F1" w:rsidP="000412F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1</w:t>
            </w:r>
            <w:r>
              <w:rPr>
                <w:rFonts w:ascii="Times New Roman" w:eastAsia="Times New Roman" w:hAnsi="Times New Roman"/>
                <w:sz w:val="24"/>
                <w:szCs w:val="24"/>
                <w:lang w:eastAsia="ru-RU"/>
              </w:rPr>
              <w:t>4</w:t>
            </w:r>
            <w:r w:rsidRPr="00FC649B">
              <w:rPr>
                <w:rFonts w:ascii="Times New Roman" w:eastAsia="Times New Roman" w:hAnsi="Times New Roman"/>
                <w:sz w:val="24"/>
                <w:szCs w:val="24"/>
                <w:lang w:eastAsia="ru-RU"/>
              </w:rPr>
              <w:t xml:space="preserve"> ч.</w:t>
            </w:r>
          </w:p>
        </w:tc>
      </w:tr>
    </w:tbl>
    <w:p w:rsidR="00381419" w:rsidRPr="00FC649B" w:rsidRDefault="00381419" w:rsidP="00381419">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381419" w:rsidRPr="00FC649B" w:rsidRDefault="00381419" w:rsidP="00381419">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FC649B">
        <w:rPr>
          <w:rFonts w:ascii="Times New Roman" w:eastAsia="Times New Roman" w:hAnsi="Times New Roman"/>
          <w:b/>
          <w:sz w:val="24"/>
          <w:szCs w:val="24"/>
          <w:lang w:eastAsia="ru-RU"/>
        </w:rPr>
        <w:t xml:space="preserve">8 класс </w:t>
      </w:r>
    </w:p>
    <w:p w:rsidR="00381419" w:rsidRPr="00FC649B" w:rsidRDefault="00381419" w:rsidP="00381419">
      <w:pPr>
        <w:widowControl w:val="0"/>
        <w:tabs>
          <w:tab w:val="left" w:pos="6120"/>
        </w:tabs>
        <w:autoSpaceDE w:val="0"/>
        <w:autoSpaceDN w:val="0"/>
        <w:adjustRightInd w:val="0"/>
        <w:spacing w:after="0" w:line="240" w:lineRule="auto"/>
        <w:jc w:val="both"/>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 xml:space="preserve">Количество часов в неделю по учебному плану                                   </w:t>
      </w:r>
      <w:r w:rsidR="000412F1">
        <w:rPr>
          <w:rFonts w:ascii="Times New Roman" w:eastAsia="Times New Roman" w:hAnsi="Times New Roman"/>
          <w:sz w:val="24"/>
          <w:szCs w:val="24"/>
          <w:lang w:eastAsia="ru-RU"/>
        </w:rPr>
        <w:t>5</w:t>
      </w:r>
      <w:r w:rsidRPr="00FC649B">
        <w:rPr>
          <w:rFonts w:ascii="Times New Roman" w:eastAsia="Times New Roman" w:hAnsi="Times New Roman"/>
          <w:sz w:val="24"/>
          <w:szCs w:val="24"/>
          <w:lang w:eastAsia="ru-RU"/>
        </w:rPr>
        <w:t xml:space="preserve"> ч</w:t>
      </w:r>
    </w:p>
    <w:p w:rsidR="00381419" w:rsidRPr="00FC649B" w:rsidRDefault="00381419" w:rsidP="00381419">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FC649B">
        <w:rPr>
          <w:rFonts w:ascii="Times New Roman" w:eastAsia="Times New Roman" w:hAnsi="Times New Roman"/>
          <w:sz w:val="24"/>
          <w:szCs w:val="24"/>
          <w:lang w:eastAsia="ru-RU"/>
        </w:rPr>
        <w:t xml:space="preserve">Количество часов в год                                                                       </w:t>
      </w:r>
      <w:r w:rsidRPr="000412F1">
        <w:rPr>
          <w:rFonts w:ascii="Times New Roman" w:eastAsia="Times New Roman" w:hAnsi="Times New Roman"/>
          <w:sz w:val="24"/>
          <w:szCs w:val="24"/>
          <w:lang w:eastAsia="ru-RU"/>
        </w:rPr>
        <w:t xml:space="preserve">  </w:t>
      </w:r>
      <w:r w:rsidRPr="00FC649B">
        <w:rPr>
          <w:rFonts w:ascii="Times New Roman" w:eastAsia="Times New Roman" w:hAnsi="Times New Roman"/>
          <w:sz w:val="24"/>
          <w:szCs w:val="24"/>
          <w:lang w:eastAsia="ru-RU"/>
        </w:rPr>
        <w:t xml:space="preserve"> 1</w:t>
      </w:r>
      <w:r w:rsidR="000412F1">
        <w:rPr>
          <w:rFonts w:ascii="Times New Roman" w:eastAsia="Times New Roman" w:hAnsi="Times New Roman"/>
          <w:sz w:val="24"/>
          <w:szCs w:val="24"/>
          <w:lang w:eastAsia="ru-RU"/>
        </w:rPr>
        <w:t>70</w:t>
      </w:r>
      <w:r w:rsidRPr="00FC649B">
        <w:rPr>
          <w:rFonts w:ascii="Times New Roman" w:eastAsia="Times New Roman" w:hAnsi="Times New Roman"/>
          <w:sz w:val="24"/>
          <w:szCs w:val="24"/>
          <w:lang w:eastAsia="ru-RU"/>
        </w:rPr>
        <w:t xml:space="preserve"> ч</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gridCol w:w="1134"/>
      </w:tblGrid>
      <w:tr w:rsidR="000C7F02" w:rsidRPr="00FC649B" w:rsidTr="000412F1">
        <w:tc>
          <w:tcPr>
            <w:tcW w:w="7933" w:type="dxa"/>
          </w:tcPr>
          <w:p w:rsidR="000C7F02" w:rsidRPr="00FC649B" w:rsidRDefault="000C7F02"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Содержание</w:t>
            </w:r>
          </w:p>
          <w:p w:rsidR="000C7F02" w:rsidRPr="00FC649B" w:rsidRDefault="000C7F02"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учебного материала</w:t>
            </w:r>
          </w:p>
        </w:tc>
        <w:tc>
          <w:tcPr>
            <w:tcW w:w="1134" w:type="dxa"/>
            <w:vAlign w:val="center"/>
          </w:tcPr>
          <w:p w:rsidR="000C7F02" w:rsidRPr="00FC649B" w:rsidRDefault="000C7F02"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Кол-во</w:t>
            </w:r>
          </w:p>
          <w:p w:rsidR="000C7F02" w:rsidRPr="00FC649B" w:rsidRDefault="000C7F02"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часов</w:t>
            </w:r>
          </w:p>
        </w:tc>
      </w:tr>
      <w:tr w:rsidR="000C7F02" w:rsidRPr="00FC649B" w:rsidTr="000412F1">
        <w:tc>
          <w:tcPr>
            <w:tcW w:w="7933" w:type="dxa"/>
          </w:tcPr>
          <w:p w:rsidR="000C7F02" w:rsidRPr="00FC649B" w:rsidRDefault="000C7F02"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Повторение курса 7 класса</w:t>
            </w:r>
          </w:p>
        </w:tc>
        <w:tc>
          <w:tcPr>
            <w:tcW w:w="1134" w:type="dxa"/>
          </w:tcPr>
          <w:p w:rsidR="000C7F02" w:rsidRPr="00FC649B" w:rsidRDefault="000C7F02"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10</w:t>
            </w:r>
          </w:p>
        </w:tc>
      </w:tr>
      <w:tr w:rsidR="000C7F02" w:rsidRPr="00FC649B" w:rsidTr="000412F1">
        <w:tc>
          <w:tcPr>
            <w:tcW w:w="7933" w:type="dxa"/>
          </w:tcPr>
          <w:p w:rsidR="000C7F02" w:rsidRPr="00FC649B" w:rsidRDefault="000C7F02"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Нумерация</w:t>
            </w:r>
          </w:p>
        </w:tc>
        <w:tc>
          <w:tcPr>
            <w:tcW w:w="1134" w:type="dxa"/>
            <w:vMerge w:val="restart"/>
          </w:tcPr>
          <w:p w:rsidR="000C7F02"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150</w:t>
            </w:r>
          </w:p>
        </w:tc>
      </w:tr>
      <w:tr w:rsidR="000C7F02" w:rsidRPr="00FC649B" w:rsidTr="000412F1">
        <w:tc>
          <w:tcPr>
            <w:tcW w:w="7933" w:type="dxa"/>
          </w:tcPr>
          <w:p w:rsidR="000C7F02" w:rsidRPr="00FC649B" w:rsidRDefault="000C7F02"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Сложение и вычитание целых чисел</w:t>
            </w:r>
          </w:p>
        </w:tc>
        <w:tc>
          <w:tcPr>
            <w:tcW w:w="1134" w:type="dxa"/>
            <w:vMerge/>
          </w:tcPr>
          <w:p w:rsidR="000C7F02" w:rsidRPr="00FC649B" w:rsidRDefault="000C7F02"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C7F02" w:rsidRPr="00FC649B" w:rsidTr="000412F1">
        <w:tc>
          <w:tcPr>
            <w:tcW w:w="7933" w:type="dxa"/>
          </w:tcPr>
          <w:p w:rsidR="000C7F02" w:rsidRPr="00FC649B" w:rsidRDefault="000C7F02"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 xml:space="preserve">Умножение и деление многозначных чисел  </w:t>
            </w:r>
          </w:p>
        </w:tc>
        <w:tc>
          <w:tcPr>
            <w:tcW w:w="1134" w:type="dxa"/>
            <w:vMerge/>
          </w:tcPr>
          <w:p w:rsidR="000C7F02" w:rsidRPr="00FC649B" w:rsidRDefault="000C7F02"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C7F02" w:rsidRPr="00FC649B" w:rsidTr="000412F1">
        <w:tc>
          <w:tcPr>
            <w:tcW w:w="7933" w:type="dxa"/>
          </w:tcPr>
          <w:p w:rsidR="000C7F02" w:rsidRPr="00FC649B" w:rsidRDefault="000C7F02"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Десятичные дроби</w:t>
            </w:r>
          </w:p>
        </w:tc>
        <w:tc>
          <w:tcPr>
            <w:tcW w:w="1134" w:type="dxa"/>
            <w:vMerge/>
          </w:tcPr>
          <w:p w:rsidR="000C7F02" w:rsidRPr="00FC649B" w:rsidRDefault="000C7F02"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C7F02" w:rsidRPr="00FC649B" w:rsidTr="000412F1">
        <w:tc>
          <w:tcPr>
            <w:tcW w:w="7933" w:type="dxa"/>
          </w:tcPr>
          <w:p w:rsidR="000C7F02" w:rsidRPr="00FC649B" w:rsidRDefault="000C7F02"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Геометрический материал</w:t>
            </w:r>
          </w:p>
        </w:tc>
        <w:tc>
          <w:tcPr>
            <w:tcW w:w="1134" w:type="dxa"/>
            <w:vMerge/>
          </w:tcPr>
          <w:p w:rsidR="000C7F02" w:rsidRPr="00FC649B" w:rsidRDefault="000C7F02"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C7F02" w:rsidRPr="00FC649B" w:rsidTr="000412F1">
        <w:tc>
          <w:tcPr>
            <w:tcW w:w="7933" w:type="dxa"/>
          </w:tcPr>
          <w:p w:rsidR="000C7F02" w:rsidRPr="00FC649B" w:rsidRDefault="000C7F02"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Обыкновенные дроби</w:t>
            </w:r>
          </w:p>
        </w:tc>
        <w:tc>
          <w:tcPr>
            <w:tcW w:w="1134" w:type="dxa"/>
            <w:vMerge/>
          </w:tcPr>
          <w:p w:rsidR="000C7F02" w:rsidRPr="00FC649B" w:rsidRDefault="000C7F02"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C7F02" w:rsidRPr="00FC649B" w:rsidTr="000412F1">
        <w:tc>
          <w:tcPr>
            <w:tcW w:w="7933" w:type="dxa"/>
          </w:tcPr>
          <w:p w:rsidR="000C7F02" w:rsidRPr="00FC649B" w:rsidRDefault="000C7F02"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Геометрический материал</w:t>
            </w:r>
          </w:p>
        </w:tc>
        <w:tc>
          <w:tcPr>
            <w:tcW w:w="1134" w:type="dxa"/>
            <w:vMerge/>
          </w:tcPr>
          <w:p w:rsidR="000C7F02" w:rsidRPr="00FC649B" w:rsidRDefault="000C7F02"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C7F02" w:rsidRPr="00FC649B" w:rsidTr="000412F1">
        <w:tc>
          <w:tcPr>
            <w:tcW w:w="7933" w:type="dxa"/>
          </w:tcPr>
          <w:p w:rsidR="000C7F02" w:rsidRPr="00FC649B" w:rsidRDefault="000C7F02"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Обобщающее повторение курса математики за 8 класс</w:t>
            </w:r>
          </w:p>
        </w:tc>
        <w:tc>
          <w:tcPr>
            <w:tcW w:w="1134" w:type="dxa"/>
          </w:tcPr>
          <w:p w:rsidR="000C7F02" w:rsidRPr="00FC649B" w:rsidRDefault="000C7F02"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10</w:t>
            </w:r>
          </w:p>
        </w:tc>
      </w:tr>
    </w:tbl>
    <w:p w:rsidR="00381419" w:rsidRPr="00FC649B" w:rsidRDefault="00381419" w:rsidP="00381419">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381419" w:rsidRPr="00FC649B" w:rsidRDefault="00381419" w:rsidP="00381419">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381419" w:rsidRPr="00FC649B" w:rsidRDefault="00381419" w:rsidP="00381419">
      <w:pPr>
        <w:widowControl w:val="0"/>
        <w:tabs>
          <w:tab w:val="left" w:pos="6120"/>
        </w:tabs>
        <w:autoSpaceDE w:val="0"/>
        <w:autoSpaceDN w:val="0"/>
        <w:adjustRightInd w:val="0"/>
        <w:spacing w:after="0" w:line="240" w:lineRule="auto"/>
        <w:jc w:val="center"/>
        <w:rPr>
          <w:rFonts w:ascii="Times New Roman" w:eastAsia="Times New Roman" w:hAnsi="Times New Roman"/>
          <w:b/>
          <w:sz w:val="24"/>
          <w:szCs w:val="24"/>
          <w:lang w:eastAsia="ru-RU"/>
        </w:rPr>
      </w:pPr>
      <w:r w:rsidRPr="00FC649B">
        <w:rPr>
          <w:rFonts w:ascii="Times New Roman" w:eastAsia="Times New Roman" w:hAnsi="Times New Roman"/>
          <w:b/>
          <w:sz w:val="24"/>
          <w:szCs w:val="24"/>
          <w:lang w:eastAsia="ru-RU"/>
        </w:rPr>
        <w:t>9 класс</w:t>
      </w:r>
    </w:p>
    <w:p w:rsidR="00381419" w:rsidRPr="00FC649B" w:rsidRDefault="00381419" w:rsidP="00381419">
      <w:pPr>
        <w:widowControl w:val="0"/>
        <w:tabs>
          <w:tab w:val="left" w:pos="6120"/>
        </w:tabs>
        <w:autoSpaceDE w:val="0"/>
        <w:autoSpaceDN w:val="0"/>
        <w:adjustRightInd w:val="0"/>
        <w:spacing w:after="0" w:line="240" w:lineRule="auto"/>
        <w:jc w:val="both"/>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 xml:space="preserve">Количество часов в неделю по учебному плану                                   </w:t>
      </w:r>
      <w:r w:rsidR="000412F1">
        <w:rPr>
          <w:rFonts w:ascii="Times New Roman" w:eastAsia="Times New Roman" w:hAnsi="Times New Roman"/>
          <w:sz w:val="24"/>
          <w:szCs w:val="24"/>
          <w:lang w:eastAsia="ru-RU"/>
        </w:rPr>
        <w:t>4</w:t>
      </w:r>
    </w:p>
    <w:p w:rsidR="00381419" w:rsidRPr="00FC649B" w:rsidRDefault="00381419" w:rsidP="0038141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 xml:space="preserve">Количество часов в год                                                                       </w:t>
      </w:r>
      <w:r w:rsidRPr="00FC649B">
        <w:rPr>
          <w:rFonts w:ascii="Times New Roman" w:eastAsia="Times New Roman" w:hAnsi="Times New Roman"/>
          <w:sz w:val="24"/>
          <w:szCs w:val="24"/>
          <w:lang w:val="en-US" w:eastAsia="ru-RU"/>
        </w:rPr>
        <w:t xml:space="preserve">  </w:t>
      </w:r>
      <w:r w:rsidRPr="00FC649B">
        <w:rPr>
          <w:rFonts w:ascii="Times New Roman" w:eastAsia="Times New Roman" w:hAnsi="Times New Roman"/>
          <w:sz w:val="24"/>
          <w:szCs w:val="24"/>
          <w:lang w:eastAsia="ru-RU"/>
        </w:rPr>
        <w:t xml:space="preserve"> </w:t>
      </w:r>
      <w:r w:rsidR="000412F1">
        <w:rPr>
          <w:rFonts w:ascii="Times New Roman" w:eastAsia="Times New Roman" w:hAnsi="Times New Roman"/>
          <w:sz w:val="24"/>
          <w:szCs w:val="24"/>
          <w:lang w:eastAsia="ru-RU"/>
        </w:rPr>
        <w:t>136</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3"/>
        <w:gridCol w:w="1134"/>
      </w:tblGrid>
      <w:tr w:rsidR="000C7F02" w:rsidRPr="00FC649B" w:rsidTr="000412F1">
        <w:tc>
          <w:tcPr>
            <w:tcW w:w="7933" w:type="dxa"/>
            <w:vAlign w:val="center"/>
          </w:tcPr>
          <w:p w:rsidR="000C7F02" w:rsidRPr="00FC649B" w:rsidRDefault="000C7F02"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Содержание</w:t>
            </w:r>
          </w:p>
          <w:p w:rsidR="000C7F02" w:rsidRPr="00FC649B" w:rsidRDefault="000C7F02"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учебного материала</w:t>
            </w:r>
          </w:p>
        </w:tc>
        <w:tc>
          <w:tcPr>
            <w:tcW w:w="1134" w:type="dxa"/>
            <w:vAlign w:val="center"/>
          </w:tcPr>
          <w:p w:rsidR="000C7F02" w:rsidRPr="00FC649B" w:rsidRDefault="000C7F02"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Кол-во</w:t>
            </w:r>
          </w:p>
          <w:p w:rsidR="000C7F02" w:rsidRPr="00FC649B" w:rsidRDefault="000C7F02"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часов</w:t>
            </w:r>
          </w:p>
        </w:tc>
      </w:tr>
      <w:tr w:rsidR="000C7F02" w:rsidRPr="00FC649B" w:rsidTr="000412F1">
        <w:tc>
          <w:tcPr>
            <w:tcW w:w="7933" w:type="dxa"/>
            <w:vAlign w:val="center"/>
          </w:tcPr>
          <w:p w:rsidR="000C7F02" w:rsidRPr="00FC649B" w:rsidRDefault="000C7F02"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Нумерация в пределах 1000000</w:t>
            </w:r>
          </w:p>
        </w:tc>
        <w:tc>
          <w:tcPr>
            <w:tcW w:w="1134" w:type="dxa"/>
            <w:vAlign w:val="center"/>
          </w:tcPr>
          <w:p w:rsidR="000C7F02"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0C7F02" w:rsidRPr="00FC649B" w:rsidTr="000412F1">
        <w:tc>
          <w:tcPr>
            <w:tcW w:w="7933" w:type="dxa"/>
            <w:vAlign w:val="center"/>
          </w:tcPr>
          <w:p w:rsidR="000C7F02" w:rsidRPr="00FC649B" w:rsidRDefault="000C7F02"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Десятичные дроби</w:t>
            </w:r>
          </w:p>
        </w:tc>
        <w:tc>
          <w:tcPr>
            <w:tcW w:w="1134" w:type="dxa"/>
            <w:vAlign w:val="center"/>
          </w:tcPr>
          <w:p w:rsidR="000C7F02"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0C7F02" w:rsidRPr="00FC649B" w:rsidTr="000412F1">
        <w:tc>
          <w:tcPr>
            <w:tcW w:w="7933" w:type="dxa"/>
            <w:vAlign w:val="center"/>
          </w:tcPr>
          <w:p w:rsidR="000C7F02" w:rsidRPr="00FC649B" w:rsidRDefault="000C7F02"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Сложение и вычитание целых чисел и десятичных дробей</w:t>
            </w:r>
          </w:p>
        </w:tc>
        <w:tc>
          <w:tcPr>
            <w:tcW w:w="1134" w:type="dxa"/>
            <w:vAlign w:val="center"/>
          </w:tcPr>
          <w:p w:rsidR="000C7F02"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7F02" w:rsidRPr="00FC649B" w:rsidTr="000412F1">
        <w:tc>
          <w:tcPr>
            <w:tcW w:w="7933" w:type="dxa"/>
            <w:vAlign w:val="center"/>
          </w:tcPr>
          <w:p w:rsidR="000C7F02" w:rsidRPr="00FC649B" w:rsidRDefault="000C7F02"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Умножение и деление целых чисел и десятичных дробей</w:t>
            </w:r>
          </w:p>
        </w:tc>
        <w:tc>
          <w:tcPr>
            <w:tcW w:w="1134" w:type="dxa"/>
            <w:vAlign w:val="center"/>
          </w:tcPr>
          <w:p w:rsidR="000C7F02" w:rsidRPr="00FC649B" w:rsidRDefault="000412F1" w:rsidP="000412F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7F02" w:rsidRPr="00FC649B" w:rsidTr="000412F1">
        <w:tc>
          <w:tcPr>
            <w:tcW w:w="7933" w:type="dxa"/>
            <w:vAlign w:val="center"/>
          </w:tcPr>
          <w:p w:rsidR="000C7F02" w:rsidRPr="00FC649B" w:rsidRDefault="000C7F02"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 xml:space="preserve">Проценты </w:t>
            </w:r>
          </w:p>
        </w:tc>
        <w:tc>
          <w:tcPr>
            <w:tcW w:w="1134" w:type="dxa"/>
            <w:vAlign w:val="center"/>
          </w:tcPr>
          <w:p w:rsidR="000C7F02" w:rsidRPr="00FC649B" w:rsidRDefault="000C7F02" w:rsidP="000412F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1</w:t>
            </w:r>
            <w:r w:rsidR="000412F1">
              <w:rPr>
                <w:rFonts w:ascii="Times New Roman" w:eastAsia="Times New Roman" w:hAnsi="Times New Roman"/>
                <w:sz w:val="24"/>
                <w:szCs w:val="24"/>
                <w:lang w:eastAsia="ru-RU"/>
              </w:rPr>
              <w:t>7</w:t>
            </w:r>
          </w:p>
        </w:tc>
      </w:tr>
      <w:tr w:rsidR="000C7F02" w:rsidRPr="00FC649B" w:rsidTr="000412F1">
        <w:trPr>
          <w:trHeight w:val="445"/>
        </w:trPr>
        <w:tc>
          <w:tcPr>
            <w:tcW w:w="7933" w:type="dxa"/>
            <w:vAlign w:val="center"/>
          </w:tcPr>
          <w:p w:rsidR="000C7F02" w:rsidRPr="00FC649B" w:rsidRDefault="000C7F02"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Обыкновенные и десятичные дроби</w:t>
            </w:r>
          </w:p>
        </w:tc>
        <w:tc>
          <w:tcPr>
            <w:tcW w:w="1134" w:type="dxa"/>
            <w:vAlign w:val="center"/>
          </w:tcPr>
          <w:p w:rsidR="000C7F02" w:rsidRPr="00FC649B" w:rsidRDefault="000C7F02" w:rsidP="000412F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1</w:t>
            </w:r>
            <w:r w:rsidR="000412F1">
              <w:rPr>
                <w:rFonts w:ascii="Times New Roman" w:eastAsia="Times New Roman" w:hAnsi="Times New Roman"/>
                <w:sz w:val="24"/>
                <w:szCs w:val="24"/>
                <w:lang w:eastAsia="ru-RU"/>
              </w:rPr>
              <w:t>7</w:t>
            </w:r>
          </w:p>
        </w:tc>
      </w:tr>
      <w:tr w:rsidR="000C7F02" w:rsidRPr="00FC649B" w:rsidTr="000412F1">
        <w:trPr>
          <w:trHeight w:val="445"/>
        </w:trPr>
        <w:tc>
          <w:tcPr>
            <w:tcW w:w="7933" w:type="dxa"/>
            <w:vAlign w:val="center"/>
          </w:tcPr>
          <w:p w:rsidR="000C7F02" w:rsidRPr="00FC649B" w:rsidRDefault="000C7F02"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Геометрический материал</w:t>
            </w:r>
          </w:p>
        </w:tc>
        <w:tc>
          <w:tcPr>
            <w:tcW w:w="1134" w:type="dxa"/>
            <w:vAlign w:val="center"/>
          </w:tcPr>
          <w:p w:rsidR="000C7F02" w:rsidRPr="00FC649B" w:rsidRDefault="000C7F02"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24</w:t>
            </w:r>
          </w:p>
        </w:tc>
      </w:tr>
      <w:tr w:rsidR="000C7F02" w:rsidRPr="00FC649B" w:rsidTr="000412F1">
        <w:trPr>
          <w:trHeight w:val="445"/>
        </w:trPr>
        <w:tc>
          <w:tcPr>
            <w:tcW w:w="7933" w:type="dxa"/>
            <w:vAlign w:val="center"/>
          </w:tcPr>
          <w:p w:rsidR="000C7F02" w:rsidRPr="00FC649B" w:rsidRDefault="000C7F02"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Итоговая контрольная работа</w:t>
            </w:r>
          </w:p>
        </w:tc>
        <w:tc>
          <w:tcPr>
            <w:tcW w:w="1134" w:type="dxa"/>
            <w:vAlign w:val="center"/>
          </w:tcPr>
          <w:p w:rsidR="000C7F02" w:rsidRPr="00FC649B" w:rsidRDefault="000C7F02"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1</w:t>
            </w:r>
          </w:p>
        </w:tc>
      </w:tr>
      <w:tr w:rsidR="000C7F02" w:rsidRPr="00FC649B" w:rsidTr="000412F1">
        <w:trPr>
          <w:trHeight w:val="445"/>
        </w:trPr>
        <w:tc>
          <w:tcPr>
            <w:tcW w:w="7933" w:type="dxa"/>
            <w:vAlign w:val="center"/>
          </w:tcPr>
          <w:p w:rsidR="000C7F02" w:rsidRPr="00FC649B" w:rsidRDefault="000C7F02"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Повторение</w:t>
            </w:r>
          </w:p>
        </w:tc>
        <w:tc>
          <w:tcPr>
            <w:tcW w:w="1134" w:type="dxa"/>
            <w:vAlign w:val="center"/>
          </w:tcPr>
          <w:p w:rsidR="000C7F02" w:rsidRPr="00FC649B" w:rsidRDefault="000C7F02"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20</w:t>
            </w:r>
          </w:p>
        </w:tc>
      </w:tr>
      <w:tr w:rsidR="000C7F02" w:rsidRPr="00FC649B" w:rsidTr="000412F1">
        <w:trPr>
          <w:trHeight w:val="445"/>
        </w:trPr>
        <w:tc>
          <w:tcPr>
            <w:tcW w:w="7933" w:type="dxa"/>
            <w:vAlign w:val="center"/>
          </w:tcPr>
          <w:p w:rsidR="000C7F02" w:rsidRPr="00FC649B" w:rsidRDefault="000C7F02" w:rsidP="00EF2505">
            <w:pPr>
              <w:widowControl w:val="0"/>
              <w:autoSpaceDE w:val="0"/>
              <w:autoSpaceDN w:val="0"/>
              <w:adjustRightInd w:val="0"/>
              <w:spacing w:after="0" w:line="240" w:lineRule="auto"/>
              <w:rPr>
                <w:rFonts w:ascii="Times New Roman" w:eastAsia="Times New Roman" w:hAnsi="Times New Roman"/>
                <w:sz w:val="24"/>
                <w:szCs w:val="24"/>
                <w:lang w:eastAsia="ru-RU"/>
              </w:rPr>
            </w:pPr>
            <w:r w:rsidRPr="00FC649B">
              <w:rPr>
                <w:rFonts w:ascii="Times New Roman" w:eastAsia="Times New Roman" w:hAnsi="Times New Roman"/>
                <w:sz w:val="24"/>
                <w:szCs w:val="24"/>
                <w:lang w:eastAsia="ru-RU"/>
              </w:rPr>
              <w:t>Резерв</w:t>
            </w:r>
          </w:p>
        </w:tc>
        <w:tc>
          <w:tcPr>
            <w:tcW w:w="1134" w:type="dxa"/>
            <w:vAlign w:val="center"/>
          </w:tcPr>
          <w:p w:rsidR="000C7F02" w:rsidRPr="00FC649B" w:rsidRDefault="000412F1" w:rsidP="00EF25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bl>
    <w:p w:rsidR="00381419" w:rsidRPr="00FC649B" w:rsidRDefault="00381419" w:rsidP="00381419">
      <w:pPr>
        <w:widowControl w:val="0"/>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rsidR="00381419" w:rsidRPr="00E61CD7" w:rsidRDefault="00381419" w:rsidP="00B43A4D">
      <w:pPr>
        <w:spacing w:after="0" w:line="240" w:lineRule="auto"/>
        <w:ind w:firstLine="720"/>
        <w:jc w:val="both"/>
        <w:rPr>
          <w:rFonts w:ascii="Times New Roman" w:hAnsi="Times New Roman" w:cs="Times New Roman"/>
          <w:b/>
          <w:sz w:val="24"/>
          <w:szCs w:val="24"/>
        </w:rPr>
      </w:pPr>
    </w:p>
    <w:p w:rsidR="00E61CD7" w:rsidRDefault="00E61CD7" w:rsidP="00B43A4D">
      <w:pPr>
        <w:spacing w:after="0"/>
        <w:ind w:firstLine="720"/>
        <w:jc w:val="both"/>
        <w:rPr>
          <w:rFonts w:ascii="Times New Roman" w:hAnsi="Times New Roman" w:cs="Times New Roman"/>
          <w:b/>
          <w:sz w:val="24"/>
          <w:szCs w:val="28"/>
        </w:rPr>
      </w:pPr>
    </w:p>
    <w:p w:rsidR="00E61CD7" w:rsidRDefault="00E61CD7">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B665DE" w:rsidRDefault="00B665DE" w:rsidP="00A23E2B">
      <w:pPr>
        <w:spacing w:after="0" w:line="240" w:lineRule="auto"/>
        <w:ind w:right="-79"/>
        <w:jc w:val="both"/>
        <w:rPr>
          <w:rFonts w:ascii="Times New Roman" w:eastAsia="Times New Roman" w:hAnsi="Times New Roman" w:cs="Times New Roman"/>
          <w:b/>
          <w:bCs/>
          <w:color w:val="000000"/>
          <w:sz w:val="24"/>
          <w:szCs w:val="24"/>
          <w:lang w:eastAsia="ru-RU"/>
        </w:rPr>
      </w:pPr>
    </w:p>
    <w:p w:rsidR="00B665DE" w:rsidRPr="00105F80" w:rsidRDefault="00B665DE" w:rsidP="00A23E2B">
      <w:pPr>
        <w:spacing w:after="0" w:line="240" w:lineRule="auto"/>
        <w:ind w:right="-79"/>
        <w:jc w:val="both"/>
        <w:rPr>
          <w:rFonts w:ascii="Times New Roman" w:eastAsia="Times New Roman" w:hAnsi="Times New Roman" w:cs="Times New Roman"/>
          <w:sz w:val="24"/>
          <w:szCs w:val="24"/>
          <w:lang w:eastAsia="ru-RU"/>
        </w:rPr>
      </w:pPr>
    </w:p>
    <w:sectPr w:rsidR="00B665DE" w:rsidRPr="00105F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D742A"/>
    <w:multiLevelType w:val="hybridMultilevel"/>
    <w:tmpl w:val="8992150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nsid w:val="05BC3D0E"/>
    <w:multiLevelType w:val="hybridMultilevel"/>
    <w:tmpl w:val="F8DA81A0"/>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
    <w:nsid w:val="05EE2027"/>
    <w:multiLevelType w:val="hybridMultilevel"/>
    <w:tmpl w:val="732A9F1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nsid w:val="07F327F2"/>
    <w:multiLevelType w:val="hybridMultilevel"/>
    <w:tmpl w:val="4C2EDB9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nsid w:val="0BC41565"/>
    <w:multiLevelType w:val="hybridMultilevel"/>
    <w:tmpl w:val="094ABF0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nsid w:val="0F502985"/>
    <w:multiLevelType w:val="hybridMultilevel"/>
    <w:tmpl w:val="23AE562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nsid w:val="103752D1"/>
    <w:multiLevelType w:val="hybridMultilevel"/>
    <w:tmpl w:val="E152A9E0"/>
    <w:lvl w:ilvl="0" w:tplc="AFA0138C">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B75033"/>
    <w:multiLevelType w:val="hybridMultilevel"/>
    <w:tmpl w:val="D28A7992"/>
    <w:lvl w:ilvl="0" w:tplc="1D1AD612">
      <w:start w:val="9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E321AD"/>
    <w:multiLevelType w:val="hybridMultilevel"/>
    <w:tmpl w:val="6A802732"/>
    <w:lvl w:ilvl="0" w:tplc="C6486466">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356612"/>
    <w:multiLevelType w:val="multilevel"/>
    <w:tmpl w:val="F5160B5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DF1C8F"/>
    <w:multiLevelType w:val="hybridMultilevel"/>
    <w:tmpl w:val="B074D912"/>
    <w:lvl w:ilvl="0" w:tplc="7E620F4C">
      <w:start w:val="14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E45A3D"/>
    <w:multiLevelType w:val="hybridMultilevel"/>
    <w:tmpl w:val="5B30C66C"/>
    <w:lvl w:ilvl="0" w:tplc="AF5029E2">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0B0B9D"/>
    <w:multiLevelType w:val="hybridMultilevel"/>
    <w:tmpl w:val="AF0843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5FE4DCC"/>
    <w:multiLevelType w:val="hybridMultilevel"/>
    <w:tmpl w:val="A7FC138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nsid w:val="275943FA"/>
    <w:multiLevelType w:val="hybridMultilevel"/>
    <w:tmpl w:val="29BC864A"/>
    <w:lvl w:ilvl="0" w:tplc="D70EAF08">
      <w:start w:val="1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BC27FE"/>
    <w:multiLevelType w:val="hybridMultilevel"/>
    <w:tmpl w:val="D7EC2A44"/>
    <w:lvl w:ilvl="0" w:tplc="2320D036">
      <w:start w:val="14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FE6AC3"/>
    <w:multiLevelType w:val="hybridMultilevel"/>
    <w:tmpl w:val="1E54E46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3383642D"/>
    <w:multiLevelType w:val="multilevel"/>
    <w:tmpl w:val="AF98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A56CDB"/>
    <w:multiLevelType w:val="hybridMultilevel"/>
    <w:tmpl w:val="BD527D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43E5B02"/>
    <w:multiLevelType w:val="hybridMultilevel"/>
    <w:tmpl w:val="68C607EC"/>
    <w:lvl w:ilvl="0" w:tplc="B02291DE">
      <w:start w:val="9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6E04CF"/>
    <w:multiLevelType w:val="hybridMultilevel"/>
    <w:tmpl w:val="66DA454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1">
    <w:nsid w:val="35AD5974"/>
    <w:multiLevelType w:val="multilevel"/>
    <w:tmpl w:val="7B32B87A"/>
    <w:lvl w:ilvl="0">
      <w:start w:val="1"/>
      <w:numFmt w:val="decimal"/>
      <w:lvlText w:val="%1."/>
      <w:lvlJc w:val="left"/>
      <w:pPr>
        <w:ind w:left="360" w:hanging="360"/>
      </w:pPr>
      <w:rPr>
        <w:rFonts w:hint="default"/>
      </w:rPr>
    </w:lvl>
    <w:lvl w:ilvl="1">
      <w:start w:val="3"/>
      <w:numFmt w:val="decimal"/>
      <w:isLgl/>
      <w:lvlText w:val="%1.%2"/>
      <w:lvlJc w:val="left"/>
      <w:pPr>
        <w:ind w:left="386" w:hanging="375"/>
      </w:pPr>
      <w:rPr>
        <w:rFonts w:hint="default"/>
        <w:b/>
      </w:rPr>
    </w:lvl>
    <w:lvl w:ilvl="2">
      <w:start w:val="1"/>
      <w:numFmt w:val="decimal"/>
      <w:isLgl/>
      <w:lvlText w:val="%1.%2.%3"/>
      <w:lvlJc w:val="left"/>
      <w:pPr>
        <w:ind w:left="742" w:hanging="720"/>
      </w:pPr>
      <w:rPr>
        <w:rFonts w:hint="default"/>
        <w:b/>
      </w:rPr>
    </w:lvl>
    <w:lvl w:ilvl="3">
      <w:start w:val="1"/>
      <w:numFmt w:val="decimal"/>
      <w:isLgl/>
      <w:lvlText w:val="%1.%2.%3.%4"/>
      <w:lvlJc w:val="left"/>
      <w:pPr>
        <w:ind w:left="1113" w:hanging="1080"/>
      </w:pPr>
      <w:rPr>
        <w:rFonts w:hint="default"/>
        <w:b/>
      </w:rPr>
    </w:lvl>
    <w:lvl w:ilvl="4">
      <w:start w:val="1"/>
      <w:numFmt w:val="decimal"/>
      <w:isLgl/>
      <w:lvlText w:val="%1.%2.%3.%4.%5"/>
      <w:lvlJc w:val="left"/>
      <w:pPr>
        <w:ind w:left="1124" w:hanging="1080"/>
      </w:pPr>
      <w:rPr>
        <w:rFonts w:hint="default"/>
        <w:b/>
      </w:rPr>
    </w:lvl>
    <w:lvl w:ilvl="5">
      <w:start w:val="1"/>
      <w:numFmt w:val="decimal"/>
      <w:isLgl/>
      <w:lvlText w:val="%1.%2.%3.%4.%5.%6"/>
      <w:lvlJc w:val="left"/>
      <w:pPr>
        <w:ind w:left="1495" w:hanging="1440"/>
      </w:pPr>
      <w:rPr>
        <w:rFonts w:hint="default"/>
        <w:b/>
      </w:rPr>
    </w:lvl>
    <w:lvl w:ilvl="6">
      <w:start w:val="1"/>
      <w:numFmt w:val="decimal"/>
      <w:isLgl/>
      <w:lvlText w:val="%1.%2.%3.%4.%5.%6.%7"/>
      <w:lvlJc w:val="left"/>
      <w:pPr>
        <w:ind w:left="1506" w:hanging="1440"/>
      </w:pPr>
      <w:rPr>
        <w:rFonts w:hint="default"/>
        <w:b/>
      </w:rPr>
    </w:lvl>
    <w:lvl w:ilvl="7">
      <w:start w:val="1"/>
      <w:numFmt w:val="decimal"/>
      <w:isLgl/>
      <w:lvlText w:val="%1.%2.%3.%4.%5.%6.%7.%8"/>
      <w:lvlJc w:val="left"/>
      <w:pPr>
        <w:ind w:left="1877" w:hanging="1800"/>
      </w:pPr>
      <w:rPr>
        <w:rFonts w:hint="default"/>
        <w:b/>
      </w:rPr>
    </w:lvl>
    <w:lvl w:ilvl="8">
      <w:start w:val="1"/>
      <w:numFmt w:val="decimal"/>
      <w:isLgl/>
      <w:lvlText w:val="%1.%2.%3.%4.%5.%6.%7.%8.%9"/>
      <w:lvlJc w:val="left"/>
      <w:pPr>
        <w:ind w:left="2248" w:hanging="2160"/>
      </w:pPr>
      <w:rPr>
        <w:rFonts w:hint="default"/>
        <w:b/>
      </w:rPr>
    </w:lvl>
  </w:abstractNum>
  <w:abstractNum w:abstractNumId="22">
    <w:nsid w:val="374D4ECC"/>
    <w:multiLevelType w:val="hybridMultilevel"/>
    <w:tmpl w:val="3A4855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39077716"/>
    <w:multiLevelType w:val="hybridMultilevel"/>
    <w:tmpl w:val="C16A764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nsid w:val="392863B1"/>
    <w:multiLevelType w:val="hybridMultilevel"/>
    <w:tmpl w:val="B8C00F3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5">
    <w:nsid w:val="3A1E5FAA"/>
    <w:multiLevelType w:val="hybridMultilevel"/>
    <w:tmpl w:val="8392E96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6">
    <w:nsid w:val="4A501C3A"/>
    <w:multiLevelType w:val="hybridMultilevel"/>
    <w:tmpl w:val="016A9A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0157C33"/>
    <w:multiLevelType w:val="hybridMultilevel"/>
    <w:tmpl w:val="057CA414"/>
    <w:lvl w:ilvl="0" w:tplc="0419000F">
      <w:start w:val="1"/>
      <w:numFmt w:val="decimal"/>
      <w:lvlText w:val="%1."/>
      <w:lvlJc w:val="left"/>
      <w:pPr>
        <w:ind w:left="64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01F7628"/>
    <w:multiLevelType w:val="hybridMultilevel"/>
    <w:tmpl w:val="765067D8"/>
    <w:lvl w:ilvl="0" w:tplc="2DEACF9E">
      <w:start w:val="1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205595"/>
    <w:multiLevelType w:val="multilevel"/>
    <w:tmpl w:val="05FC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3472AE"/>
    <w:multiLevelType w:val="hybridMultilevel"/>
    <w:tmpl w:val="8D56AC50"/>
    <w:lvl w:ilvl="0" w:tplc="E312D276">
      <w:start w:val="6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B36942"/>
    <w:multiLevelType w:val="hybridMultilevel"/>
    <w:tmpl w:val="C2BAD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6426EE"/>
    <w:multiLevelType w:val="multilevel"/>
    <w:tmpl w:val="883E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F12C69"/>
    <w:multiLevelType w:val="hybridMultilevel"/>
    <w:tmpl w:val="FEB40A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44C163D"/>
    <w:multiLevelType w:val="hybridMultilevel"/>
    <w:tmpl w:val="B3A095B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5">
    <w:nsid w:val="67A9194A"/>
    <w:multiLevelType w:val="hybridMultilevel"/>
    <w:tmpl w:val="C456AB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A70249E"/>
    <w:multiLevelType w:val="hybridMultilevel"/>
    <w:tmpl w:val="14F2CD0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7">
    <w:nsid w:val="6B056B4D"/>
    <w:multiLevelType w:val="hybridMultilevel"/>
    <w:tmpl w:val="80269346"/>
    <w:lvl w:ilvl="0" w:tplc="DD909DE4">
      <w:start w:val="1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585DE4"/>
    <w:multiLevelType w:val="multilevel"/>
    <w:tmpl w:val="79D6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CA1825"/>
    <w:multiLevelType w:val="hybridMultilevel"/>
    <w:tmpl w:val="E1FE764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0">
    <w:nsid w:val="73107945"/>
    <w:multiLevelType w:val="hybridMultilevel"/>
    <w:tmpl w:val="46769C64"/>
    <w:lvl w:ilvl="0" w:tplc="382C5F50">
      <w:start w:val="1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6167F4"/>
    <w:multiLevelType w:val="hybridMultilevel"/>
    <w:tmpl w:val="AE64D1E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2">
    <w:nsid w:val="76FD1E86"/>
    <w:multiLevelType w:val="hybridMultilevel"/>
    <w:tmpl w:val="5D5296BE"/>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43">
    <w:nsid w:val="7C2C7BC9"/>
    <w:multiLevelType w:val="hybridMultilevel"/>
    <w:tmpl w:val="5E900F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EAC70CD"/>
    <w:multiLevelType w:val="hybridMultilevel"/>
    <w:tmpl w:val="889C29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F3B3DC3"/>
    <w:multiLevelType w:val="hybridMultilevel"/>
    <w:tmpl w:val="3C700DF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17"/>
  </w:num>
  <w:num w:numId="2">
    <w:abstractNumId w:val="38"/>
  </w:num>
  <w:num w:numId="3">
    <w:abstractNumId w:val="32"/>
  </w:num>
  <w:num w:numId="4">
    <w:abstractNumId w:val="9"/>
  </w:num>
  <w:num w:numId="5">
    <w:abstractNumId w:val="29"/>
  </w:num>
  <w:num w:numId="6">
    <w:abstractNumId w:val="1"/>
  </w:num>
  <w:num w:numId="7">
    <w:abstractNumId w:val="44"/>
  </w:num>
  <w:num w:numId="8">
    <w:abstractNumId w:val="33"/>
  </w:num>
  <w:num w:numId="9">
    <w:abstractNumId w:val="26"/>
  </w:num>
  <w:num w:numId="10">
    <w:abstractNumId w:val="22"/>
  </w:num>
  <w:num w:numId="11">
    <w:abstractNumId w:val="43"/>
  </w:num>
  <w:num w:numId="12">
    <w:abstractNumId w:val="16"/>
  </w:num>
  <w:num w:numId="13">
    <w:abstractNumId w:val="3"/>
  </w:num>
  <w:num w:numId="14">
    <w:abstractNumId w:val="24"/>
  </w:num>
  <w:num w:numId="15">
    <w:abstractNumId w:val="39"/>
  </w:num>
  <w:num w:numId="16">
    <w:abstractNumId w:val="20"/>
  </w:num>
  <w:num w:numId="17">
    <w:abstractNumId w:val="34"/>
  </w:num>
  <w:num w:numId="18">
    <w:abstractNumId w:val="36"/>
  </w:num>
  <w:num w:numId="19">
    <w:abstractNumId w:val="13"/>
  </w:num>
  <w:num w:numId="20">
    <w:abstractNumId w:val="0"/>
  </w:num>
  <w:num w:numId="21">
    <w:abstractNumId w:val="25"/>
  </w:num>
  <w:num w:numId="22">
    <w:abstractNumId w:val="45"/>
  </w:num>
  <w:num w:numId="23">
    <w:abstractNumId w:val="2"/>
  </w:num>
  <w:num w:numId="24">
    <w:abstractNumId w:val="23"/>
  </w:num>
  <w:num w:numId="25">
    <w:abstractNumId w:val="5"/>
  </w:num>
  <w:num w:numId="26">
    <w:abstractNumId w:val="4"/>
  </w:num>
  <w:num w:numId="27">
    <w:abstractNumId w:val="41"/>
  </w:num>
  <w:num w:numId="28">
    <w:abstractNumId w:val="42"/>
  </w:num>
  <w:num w:numId="29">
    <w:abstractNumId w:val="18"/>
  </w:num>
  <w:num w:numId="30">
    <w:abstractNumId w:val="35"/>
  </w:num>
  <w:num w:numId="31">
    <w:abstractNumId w:val="27"/>
  </w:num>
  <w:num w:numId="32">
    <w:abstractNumId w:val="12"/>
  </w:num>
  <w:num w:numId="33">
    <w:abstractNumId w:val="31"/>
  </w:num>
  <w:num w:numId="34">
    <w:abstractNumId w:val="11"/>
  </w:num>
  <w:num w:numId="35">
    <w:abstractNumId w:val="6"/>
  </w:num>
  <w:num w:numId="36">
    <w:abstractNumId w:val="8"/>
  </w:num>
  <w:num w:numId="37">
    <w:abstractNumId w:val="30"/>
  </w:num>
  <w:num w:numId="38">
    <w:abstractNumId w:val="19"/>
  </w:num>
  <w:num w:numId="39">
    <w:abstractNumId w:val="14"/>
  </w:num>
  <w:num w:numId="40">
    <w:abstractNumId w:val="15"/>
  </w:num>
  <w:num w:numId="41">
    <w:abstractNumId w:val="40"/>
  </w:num>
  <w:num w:numId="42">
    <w:abstractNumId w:val="7"/>
  </w:num>
  <w:num w:numId="43">
    <w:abstractNumId w:val="37"/>
  </w:num>
  <w:num w:numId="44">
    <w:abstractNumId w:val="10"/>
  </w:num>
  <w:num w:numId="45">
    <w:abstractNumId w:val="28"/>
  </w:num>
  <w:num w:numId="46">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80"/>
    <w:rsid w:val="000412F1"/>
    <w:rsid w:val="00097CBC"/>
    <w:rsid w:val="000A49AA"/>
    <w:rsid w:val="000C7F02"/>
    <w:rsid w:val="000E4BA3"/>
    <w:rsid w:val="00105F80"/>
    <w:rsid w:val="002461FF"/>
    <w:rsid w:val="00381419"/>
    <w:rsid w:val="004A36C8"/>
    <w:rsid w:val="004D6A93"/>
    <w:rsid w:val="005710A8"/>
    <w:rsid w:val="006579A1"/>
    <w:rsid w:val="006F620C"/>
    <w:rsid w:val="00786925"/>
    <w:rsid w:val="00840017"/>
    <w:rsid w:val="0091451A"/>
    <w:rsid w:val="00971858"/>
    <w:rsid w:val="009D72B5"/>
    <w:rsid w:val="00A23E2B"/>
    <w:rsid w:val="00A87A1A"/>
    <w:rsid w:val="00B43A4D"/>
    <w:rsid w:val="00B665DE"/>
    <w:rsid w:val="00B961C3"/>
    <w:rsid w:val="00BB5391"/>
    <w:rsid w:val="00BE6965"/>
    <w:rsid w:val="00BF7221"/>
    <w:rsid w:val="00C76808"/>
    <w:rsid w:val="00DC5073"/>
    <w:rsid w:val="00E61CD7"/>
    <w:rsid w:val="00EA5011"/>
    <w:rsid w:val="00FC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D511D3-DE34-4EBE-91CA-F1A8A4C9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43A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05F80"/>
    <w:pPr>
      <w:keepNext/>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05F80"/>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105F80"/>
  </w:style>
  <w:style w:type="character" w:styleId="a3">
    <w:name w:val="Hyperlink"/>
    <w:basedOn w:val="a0"/>
    <w:uiPriority w:val="99"/>
    <w:semiHidden/>
    <w:unhideWhenUsed/>
    <w:rsid w:val="00105F80"/>
    <w:rPr>
      <w:color w:val="000080"/>
      <w:u w:val="single"/>
    </w:rPr>
  </w:style>
  <w:style w:type="character" w:styleId="a4">
    <w:name w:val="FollowedHyperlink"/>
    <w:basedOn w:val="a0"/>
    <w:uiPriority w:val="99"/>
    <w:semiHidden/>
    <w:unhideWhenUsed/>
    <w:rsid w:val="00105F80"/>
    <w:rPr>
      <w:color w:val="800000"/>
      <w:u w:val="single"/>
    </w:rPr>
  </w:style>
  <w:style w:type="paragraph" w:styleId="a5">
    <w:name w:val="Normal (Web)"/>
    <w:basedOn w:val="a"/>
    <w:uiPriority w:val="99"/>
    <w:unhideWhenUsed/>
    <w:rsid w:val="00105F80"/>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43A4D"/>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B43A4D"/>
    <w:pPr>
      <w:spacing w:after="0" w:line="240" w:lineRule="auto"/>
      <w:ind w:left="720"/>
      <w:contextualSpacing/>
    </w:pPr>
    <w:rPr>
      <w:rFonts w:ascii="Times New Roman" w:eastAsia="Times New Roman" w:hAnsi="Times New Roman" w:cs="Times New Roman"/>
      <w:sz w:val="32"/>
      <w:szCs w:val="20"/>
      <w:lang w:eastAsia="ru-RU"/>
    </w:rPr>
  </w:style>
  <w:style w:type="character" w:styleId="a7">
    <w:name w:val="Strong"/>
    <w:basedOn w:val="a0"/>
    <w:uiPriority w:val="22"/>
    <w:qFormat/>
    <w:rsid w:val="00B43A4D"/>
    <w:rPr>
      <w:b/>
      <w:bCs/>
    </w:rPr>
  </w:style>
  <w:style w:type="table" w:styleId="a8">
    <w:name w:val="Table Grid"/>
    <w:basedOn w:val="a1"/>
    <w:rsid w:val="004A36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qFormat/>
    <w:rsid w:val="004A36C8"/>
    <w:pPr>
      <w:widowControl w:val="0"/>
      <w:suppressAutoHyphens/>
      <w:autoSpaceDE w:val="0"/>
      <w:spacing w:after="0" w:line="240" w:lineRule="auto"/>
    </w:pPr>
    <w:rPr>
      <w:rFonts w:ascii="Times New Roman" w:eastAsia="Arial" w:hAnsi="Times New Roman" w:cs="Calibri"/>
      <w:kern w:val="1"/>
      <w:sz w:val="20"/>
      <w:szCs w:val="20"/>
      <w:lang w:eastAsia="ar-SA"/>
    </w:rPr>
  </w:style>
  <w:style w:type="paragraph" w:styleId="ab">
    <w:name w:val="footer"/>
    <w:basedOn w:val="a"/>
    <w:link w:val="ac"/>
    <w:uiPriority w:val="99"/>
    <w:rsid w:val="004A36C8"/>
    <w:pPr>
      <w:tabs>
        <w:tab w:val="center" w:pos="4677"/>
        <w:tab w:val="right" w:pos="9355"/>
      </w:tabs>
      <w:spacing w:after="0" w:line="240" w:lineRule="auto"/>
    </w:pPr>
    <w:rPr>
      <w:rFonts w:ascii="Times New Roman" w:eastAsia="Times New Roman" w:hAnsi="Times New Roman" w:cs="Times New Roman"/>
      <w:sz w:val="32"/>
      <w:szCs w:val="20"/>
      <w:lang w:eastAsia="ru-RU"/>
    </w:rPr>
  </w:style>
  <w:style w:type="character" w:customStyle="1" w:styleId="ac">
    <w:name w:val="Нижний колонтитул Знак"/>
    <w:basedOn w:val="a0"/>
    <w:link w:val="ab"/>
    <w:uiPriority w:val="99"/>
    <w:rsid w:val="004A36C8"/>
    <w:rPr>
      <w:rFonts w:ascii="Times New Roman" w:eastAsia="Times New Roman" w:hAnsi="Times New Roman" w:cs="Times New Roman"/>
      <w:sz w:val="32"/>
      <w:szCs w:val="20"/>
      <w:lang w:eastAsia="ru-RU"/>
    </w:rPr>
  </w:style>
  <w:style w:type="character" w:styleId="ad">
    <w:name w:val="page number"/>
    <w:basedOn w:val="a0"/>
    <w:rsid w:val="004A36C8"/>
  </w:style>
  <w:style w:type="paragraph" w:styleId="ae">
    <w:name w:val="header"/>
    <w:basedOn w:val="a"/>
    <w:link w:val="af"/>
    <w:uiPriority w:val="99"/>
    <w:unhideWhenUsed/>
    <w:rsid w:val="004A36C8"/>
    <w:pPr>
      <w:tabs>
        <w:tab w:val="center" w:pos="4677"/>
        <w:tab w:val="right" w:pos="9355"/>
      </w:tabs>
    </w:pPr>
    <w:rPr>
      <w:rFonts w:ascii="Times New Roman" w:eastAsia="Times New Roman" w:hAnsi="Times New Roman" w:cs="Times New Roman"/>
      <w:lang w:eastAsia="ru-RU"/>
    </w:rPr>
  </w:style>
  <w:style w:type="character" w:customStyle="1" w:styleId="af">
    <w:name w:val="Верхний колонтитул Знак"/>
    <w:basedOn w:val="a0"/>
    <w:link w:val="ae"/>
    <w:uiPriority w:val="99"/>
    <w:rsid w:val="004A36C8"/>
    <w:rPr>
      <w:rFonts w:ascii="Times New Roman" w:eastAsia="Times New Roman" w:hAnsi="Times New Roman" w:cs="Times New Roman"/>
      <w:lang w:eastAsia="ru-RU"/>
    </w:rPr>
  </w:style>
  <w:style w:type="paragraph" w:styleId="af0">
    <w:name w:val="Balloon Text"/>
    <w:basedOn w:val="a"/>
    <w:link w:val="af1"/>
    <w:unhideWhenUsed/>
    <w:rsid w:val="004A36C8"/>
    <w:pPr>
      <w:spacing w:after="0" w:line="240" w:lineRule="auto"/>
    </w:pPr>
    <w:rPr>
      <w:rFonts w:ascii="Tahoma" w:eastAsia="Calibri" w:hAnsi="Tahoma" w:cs="Tahoma"/>
      <w:sz w:val="16"/>
      <w:szCs w:val="16"/>
    </w:rPr>
  </w:style>
  <w:style w:type="character" w:customStyle="1" w:styleId="af1">
    <w:name w:val="Текст выноски Знак"/>
    <w:basedOn w:val="a0"/>
    <w:link w:val="af0"/>
    <w:rsid w:val="004A36C8"/>
    <w:rPr>
      <w:rFonts w:ascii="Tahoma" w:eastAsia="Calibri" w:hAnsi="Tahoma" w:cs="Tahoma"/>
      <w:sz w:val="16"/>
      <w:szCs w:val="16"/>
    </w:rPr>
  </w:style>
  <w:style w:type="paragraph" w:styleId="3">
    <w:name w:val="Body Text 3"/>
    <w:basedOn w:val="a"/>
    <w:link w:val="30"/>
    <w:uiPriority w:val="99"/>
    <w:semiHidden/>
    <w:unhideWhenUsed/>
    <w:rsid w:val="004A36C8"/>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semiHidden/>
    <w:rsid w:val="004A36C8"/>
    <w:rPr>
      <w:rFonts w:ascii="Times New Roman" w:eastAsia="Times New Roman" w:hAnsi="Times New Roman" w:cs="Times New Roman"/>
      <w:sz w:val="16"/>
      <w:szCs w:val="16"/>
      <w:lang w:eastAsia="ru-RU"/>
    </w:rPr>
  </w:style>
  <w:style w:type="numbering" w:customStyle="1" w:styleId="21">
    <w:name w:val="Нет списка2"/>
    <w:next w:val="a2"/>
    <w:uiPriority w:val="99"/>
    <w:semiHidden/>
    <w:unhideWhenUsed/>
    <w:rsid w:val="000E4BA3"/>
  </w:style>
  <w:style w:type="character" w:customStyle="1" w:styleId="blue3body">
    <w:name w:val="blue3_body Знак"/>
    <w:link w:val="blue3body0"/>
    <w:locked/>
    <w:rsid w:val="000E4BA3"/>
    <w:rPr>
      <w:color w:val="000000"/>
      <w:sz w:val="24"/>
      <w:shd w:val="clear" w:color="auto" w:fill="FFFFFF"/>
    </w:rPr>
  </w:style>
  <w:style w:type="paragraph" w:customStyle="1" w:styleId="blue3body0">
    <w:name w:val="blue3_body"/>
    <w:basedOn w:val="a"/>
    <w:link w:val="blue3body"/>
    <w:rsid w:val="000E4BA3"/>
    <w:pPr>
      <w:shd w:val="clear" w:color="auto" w:fill="FFFFFF"/>
      <w:spacing w:after="0" w:line="240" w:lineRule="auto"/>
    </w:pPr>
    <w:rPr>
      <w:color w:val="000000"/>
      <w:sz w:val="24"/>
    </w:rPr>
  </w:style>
  <w:style w:type="character" w:customStyle="1" w:styleId="aa">
    <w:name w:val="Без интервала Знак"/>
    <w:link w:val="a9"/>
    <w:rsid w:val="005710A8"/>
    <w:rPr>
      <w:rFonts w:ascii="Times New Roman" w:eastAsia="Arial" w:hAnsi="Times New Roman" w:cs="Calibri"/>
      <w:kern w:val="1"/>
      <w:sz w:val="20"/>
      <w:szCs w:val="20"/>
      <w:lang w:eastAsia="ar-SA"/>
    </w:rPr>
  </w:style>
  <w:style w:type="paragraph" w:customStyle="1" w:styleId="af2">
    <w:name w:val="Базовый"/>
    <w:rsid w:val="005710A8"/>
    <w:pPr>
      <w:widowControl w:val="0"/>
      <w:suppressAutoHyphens/>
      <w:spacing w:after="0" w:line="100" w:lineRule="atLeast"/>
      <w:textAlignment w:val="baseline"/>
    </w:pPr>
    <w:rPr>
      <w:rFonts w:ascii="Times New Roman" w:eastAsia="Arial Unicode MS" w:hAnsi="Times New Roman" w:cs="Arial Unicode MS"/>
      <w:color w:val="00000A"/>
      <w:sz w:val="24"/>
      <w:szCs w:val="24"/>
      <w:lang w:eastAsia="zh-CN" w:bidi="hi-IN"/>
    </w:rPr>
  </w:style>
  <w:style w:type="paragraph" w:customStyle="1" w:styleId="Default">
    <w:name w:val="Default"/>
    <w:rsid w:val="005710A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
    <w:name w:val="c1"/>
    <w:basedOn w:val="a"/>
    <w:rsid w:val="00EA50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A5011"/>
  </w:style>
  <w:style w:type="paragraph" w:customStyle="1" w:styleId="c10">
    <w:name w:val="c10"/>
    <w:basedOn w:val="a"/>
    <w:rsid w:val="00EA50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EA50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EA50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EA50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A50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EA5011"/>
  </w:style>
  <w:style w:type="paragraph" w:customStyle="1" w:styleId="c0">
    <w:name w:val="c0"/>
    <w:basedOn w:val="a"/>
    <w:rsid w:val="00EA50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4982</Words>
  <Characters>28401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Фоминовы</dc:creator>
  <cp:lastModifiedBy>Admin</cp:lastModifiedBy>
  <cp:revision>5</cp:revision>
  <cp:lastPrinted>2019-09-17T14:36:00Z</cp:lastPrinted>
  <dcterms:created xsi:type="dcterms:W3CDTF">2020-01-04T11:41:00Z</dcterms:created>
  <dcterms:modified xsi:type="dcterms:W3CDTF">2020-01-27T07:19:00Z</dcterms:modified>
</cp:coreProperties>
</file>