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386" w:rsidRDefault="00641386" w:rsidP="0064138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41386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6130052" cy="8675827"/>
            <wp:effectExtent l="0" t="0" r="4445" b="0"/>
            <wp:docPr id="1" name="Рисунок 1" descr="F:\скан\IMG_000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скан\IMG_000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31970" cy="867854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41386" w:rsidRDefault="00641386" w:rsidP="0064138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1386" w:rsidRDefault="00641386" w:rsidP="0064138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41386" w:rsidRDefault="00641386" w:rsidP="0064138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6014" w:rsidRPr="00651EC3" w:rsidRDefault="005E6014" w:rsidP="00641386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EC3">
        <w:rPr>
          <w:rFonts w:ascii="Times New Roman" w:hAnsi="Times New Roman" w:cs="Times New Roman"/>
          <w:b/>
          <w:sz w:val="24"/>
          <w:szCs w:val="24"/>
        </w:rPr>
        <w:lastRenderedPageBreak/>
        <w:t>Планируемые результаты освоения учебного предмета, курса</w:t>
      </w:r>
    </w:p>
    <w:p w:rsidR="005E6014" w:rsidRPr="00651EC3" w:rsidRDefault="005E6014" w:rsidP="00651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Toc405145648"/>
      <w:bookmarkStart w:id="1" w:name="_Toc406058977"/>
      <w:bookmarkStart w:id="2" w:name="_Toc409691626"/>
      <w:r w:rsidRPr="00651EC3">
        <w:rPr>
          <w:rFonts w:ascii="Times New Roman" w:hAnsi="Times New Roman" w:cs="Times New Roman"/>
          <w:sz w:val="24"/>
          <w:szCs w:val="24"/>
        </w:rPr>
        <w:t xml:space="preserve">  Изучение учебного предмета «информатика» способствует достижению обучающимися личностных, </w:t>
      </w:r>
      <w:proofErr w:type="spellStart"/>
      <w:r w:rsidRPr="00651EC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651EC3">
        <w:rPr>
          <w:rFonts w:ascii="Times New Roman" w:hAnsi="Times New Roman" w:cs="Times New Roman"/>
          <w:sz w:val="24"/>
          <w:szCs w:val="24"/>
        </w:rPr>
        <w:t xml:space="preserve"> и предметных результатов освоения основной образовательной программы основного общего образования. </w:t>
      </w:r>
    </w:p>
    <w:p w:rsidR="005E6014" w:rsidRPr="00651EC3" w:rsidRDefault="005E6014" w:rsidP="00651EC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EC3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освоения </w:t>
      </w:r>
      <w:bookmarkEnd w:id="0"/>
      <w:bookmarkEnd w:id="1"/>
      <w:bookmarkEnd w:id="2"/>
      <w:r w:rsidRPr="00651EC3">
        <w:rPr>
          <w:rFonts w:ascii="Times New Roman" w:hAnsi="Times New Roman" w:cs="Times New Roman"/>
          <w:b/>
          <w:sz w:val="24"/>
          <w:szCs w:val="24"/>
        </w:rPr>
        <w:t>программы:</w:t>
      </w:r>
    </w:p>
    <w:p w:rsidR="005E6014" w:rsidRPr="00651EC3" w:rsidRDefault="005E6014" w:rsidP="00651E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EC3">
        <w:rPr>
          <w:rFonts w:ascii="Times New Roman" w:hAnsi="Times New Roman" w:cs="Times New Roman"/>
          <w:b/>
          <w:sz w:val="24"/>
          <w:szCs w:val="24"/>
        </w:rPr>
        <w:t xml:space="preserve">Личностные результаты </w:t>
      </w:r>
    </w:p>
    <w:p w:rsidR="005E6014" w:rsidRPr="00651EC3" w:rsidRDefault="005E6014" w:rsidP="00651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 xml:space="preserve">1. Российская гражданская идентичность (патриотизм, уважение к Отечеству, к прошлому и настоящему многонационального народа </w:t>
      </w:r>
      <w:r w:rsidR="00D02516" w:rsidRPr="00651EC3">
        <w:rPr>
          <w:rFonts w:ascii="Times New Roman" w:hAnsi="Times New Roman" w:cs="Times New Roman"/>
          <w:sz w:val="24"/>
          <w:szCs w:val="24"/>
        </w:rPr>
        <w:t>России, чувство</w:t>
      </w:r>
      <w:r w:rsidRPr="00651EC3">
        <w:rPr>
          <w:rFonts w:ascii="Times New Roman" w:hAnsi="Times New Roman" w:cs="Times New Roman"/>
          <w:sz w:val="24"/>
          <w:szCs w:val="24"/>
        </w:rPr>
        <w:t xml:space="preserve"> ответственности и долга перед Родиной, идентификация себя в качестве гражданина России, субъективная значимость использования русского языка и языков народов России, осознание и ощущение личностной сопричастности судьбе российского народа). Осознание этнической принадлежности, знание истории, языка, культуры своего народа, своего края, основ культурного наследия народов России и человечества (идентичность человека с российской многонациональной культурой, сопричастность истории народов и государств, находившихся на территории современной России); </w:t>
      </w:r>
      <w:proofErr w:type="spellStart"/>
      <w:r w:rsidRPr="00651EC3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651EC3">
        <w:rPr>
          <w:rFonts w:ascii="Times New Roman" w:hAnsi="Times New Roman" w:cs="Times New Roman"/>
          <w:sz w:val="24"/>
          <w:szCs w:val="24"/>
        </w:rPr>
        <w:t xml:space="preserve"> гуманистических, демократических и традиционных ценностей многонационального российского общества. Осознанное, уважительное и доброжелательное отношение к истории, культуре, религии, традициям, языкам, ценностям народов России и народов мира.</w:t>
      </w:r>
    </w:p>
    <w:p w:rsidR="005E6014" w:rsidRPr="00651EC3" w:rsidRDefault="005E6014" w:rsidP="00651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2. Готовность и способность обучающихся к саморазвитию и самообразованию на основе мотивации к обучению и познанию; готовность и способность осознанному выбору и построению дальнейшей индивидуальной траектории образования на базе ориентировки в мире профессий и профессиональных предпочтений, с учетом устойчивых познавательных интересов.</w:t>
      </w:r>
    </w:p>
    <w:p w:rsidR="005E6014" w:rsidRPr="00651EC3" w:rsidRDefault="005E6014" w:rsidP="00651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 xml:space="preserve">3. Развитое моральное сознание и компетентность в решении моральных проблем на основе личностного выбора, формирование нравственных чувств и нравственного поведения, осознанного и ответственного отношения к собственным поступкам (способность к нравственному самосовершенствованию; веротерпимость, уважительное отношение к религиозным чувствам, взглядам людей или их отсутствию; знание основных норм морали, нравственных, духовных идеалов, хранимых в культурных традициях народов России, готовность на их основе к сознательному самоограничению в поступках, поведении, расточительном </w:t>
      </w:r>
      <w:proofErr w:type="spellStart"/>
      <w:r w:rsidRPr="00651EC3">
        <w:rPr>
          <w:rFonts w:ascii="Times New Roman" w:hAnsi="Times New Roman" w:cs="Times New Roman"/>
          <w:sz w:val="24"/>
          <w:szCs w:val="24"/>
        </w:rPr>
        <w:t>потребительстве</w:t>
      </w:r>
      <w:proofErr w:type="spellEnd"/>
      <w:r w:rsidRPr="00651EC3">
        <w:rPr>
          <w:rFonts w:ascii="Times New Roman" w:hAnsi="Times New Roman" w:cs="Times New Roman"/>
          <w:sz w:val="24"/>
          <w:szCs w:val="24"/>
        </w:rPr>
        <w:t xml:space="preserve">; </w:t>
      </w:r>
      <w:proofErr w:type="spellStart"/>
      <w:r w:rsidRPr="00651EC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51EC3">
        <w:rPr>
          <w:rFonts w:ascii="Times New Roman" w:hAnsi="Times New Roman" w:cs="Times New Roman"/>
          <w:sz w:val="24"/>
          <w:szCs w:val="24"/>
        </w:rPr>
        <w:t xml:space="preserve"> представлений об основах светской этики, культуры традиционных религий, их роли в развитии культуры и истории России и человечества, в становлении гражданского общества и российской государственности; понимание значения нравственности, веры и религии в жизни человека, семьи и общества). </w:t>
      </w:r>
      <w:proofErr w:type="spellStart"/>
      <w:r w:rsidRPr="00651EC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51EC3">
        <w:rPr>
          <w:rFonts w:ascii="Times New Roman" w:hAnsi="Times New Roman" w:cs="Times New Roman"/>
          <w:sz w:val="24"/>
          <w:szCs w:val="24"/>
        </w:rPr>
        <w:t xml:space="preserve"> ответственного отношения к учению; уважительного отношения к труду, наличие опыта участия в социально значимом труде. Осознание значения семьи в жизни человека и общества, принятие ценности семейной жизни, уважительное и заботливое отношение к членам своей семьи.</w:t>
      </w:r>
    </w:p>
    <w:p w:rsidR="005E6014" w:rsidRPr="00651EC3" w:rsidRDefault="005E6014" w:rsidP="00651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651EC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51EC3">
        <w:rPr>
          <w:rFonts w:ascii="Times New Roman" w:hAnsi="Times New Roman" w:cs="Times New Roman"/>
          <w:sz w:val="24"/>
          <w:szCs w:val="24"/>
        </w:rPr>
        <w:t xml:space="preserve"> целостного мировоззрения, соответствующего современному уровню развития науки и общественной практики, учитывающего социальное, культурное, языковое, духовное многообразие современного мира.</w:t>
      </w:r>
    </w:p>
    <w:p w:rsidR="005E6014" w:rsidRPr="00651EC3" w:rsidRDefault="005E6014" w:rsidP="00651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 xml:space="preserve">5. Осознанное, уважительное и доброжелательное отношение к другому человеку, его мнению, мировоззрению, культуре, языку, вере, гражданской позиции. Готовность и способность вести диалог с другими людьми и достигать в нем взаимопонимания (идентификация себя как полноправного субъекта общения, готовность к конструированию образа партнера по диалогу, готовность к конструированию образа допустимых способов диалога, готовность к конструированию процесса диалога как </w:t>
      </w:r>
      <w:proofErr w:type="spellStart"/>
      <w:r w:rsidRPr="00651EC3">
        <w:rPr>
          <w:rFonts w:ascii="Times New Roman" w:hAnsi="Times New Roman" w:cs="Times New Roman"/>
          <w:sz w:val="24"/>
          <w:szCs w:val="24"/>
        </w:rPr>
        <w:t>конвенционирования</w:t>
      </w:r>
      <w:proofErr w:type="spellEnd"/>
      <w:r w:rsidRPr="00651EC3">
        <w:rPr>
          <w:rFonts w:ascii="Times New Roman" w:hAnsi="Times New Roman" w:cs="Times New Roman"/>
          <w:sz w:val="24"/>
          <w:szCs w:val="24"/>
        </w:rPr>
        <w:t xml:space="preserve"> интересов, процедур, готовность и способность к ведению переговоров). 6. Освоенность социальных норм, правил поведения, ролей и форм социальной жизни в группах и сообществах. Участие в школьном самоуправлении и общественной жизни в пределах возрастных компетенций с учетом региональных, этнокультурных, социальных и экономических особенностей (формирование готовности к участию в процессе упорядочения социальных связей и отношений, в которые включены и которые формируют сами учащиеся; включенность в непосредственное гражданское участие, готовность участвовать в жизнедеятельности подросткового общественного объединения, продуктивно взаимодействующего с социальной средой и социальными институтами; идентификация себя в качестве субъекта социальных преобразований, освоение </w:t>
      </w:r>
      <w:r w:rsidRPr="00651EC3">
        <w:rPr>
          <w:rFonts w:ascii="Times New Roman" w:hAnsi="Times New Roman" w:cs="Times New Roman"/>
          <w:sz w:val="24"/>
          <w:szCs w:val="24"/>
        </w:rPr>
        <w:lastRenderedPageBreak/>
        <w:t xml:space="preserve">компетентностей в сфере организаторской деятельности; </w:t>
      </w:r>
      <w:proofErr w:type="spellStart"/>
      <w:r w:rsidRPr="00651EC3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651EC3">
        <w:rPr>
          <w:rFonts w:ascii="Times New Roman" w:hAnsi="Times New Roman" w:cs="Times New Roman"/>
          <w:sz w:val="24"/>
          <w:szCs w:val="24"/>
        </w:rPr>
        <w:t xml:space="preserve"> ценностей созидательного отношения к окружающей действительности, ценностей социального творчества, ценности продуктивной организации совместной деятельности, самореализации в группе и организации, ценности «другого» как равноправного партнера, формирование компетенций анализа, проектирования, организации деятельности, рефлексии изменений, способов взаимовыгодного сотрудничества, способов реализации собственного лидерского потенциала).</w:t>
      </w:r>
    </w:p>
    <w:p w:rsidR="005E6014" w:rsidRPr="00651EC3" w:rsidRDefault="005E6014" w:rsidP="00651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 xml:space="preserve">7. </w:t>
      </w:r>
      <w:proofErr w:type="spellStart"/>
      <w:r w:rsidRPr="00651EC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51EC3">
        <w:rPr>
          <w:rFonts w:ascii="Times New Roman" w:hAnsi="Times New Roman" w:cs="Times New Roman"/>
          <w:sz w:val="24"/>
          <w:szCs w:val="24"/>
        </w:rPr>
        <w:t xml:space="preserve"> ценности здорового и безопасного образа жизни; </w:t>
      </w:r>
      <w:proofErr w:type="spellStart"/>
      <w:r w:rsidRPr="00651EC3">
        <w:rPr>
          <w:rFonts w:ascii="Times New Roman" w:hAnsi="Times New Roman" w:cs="Times New Roman"/>
          <w:sz w:val="24"/>
          <w:szCs w:val="24"/>
        </w:rPr>
        <w:t>интериоризация</w:t>
      </w:r>
      <w:proofErr w:type="spellEnd"/>
      <w:r w:rsidRPr="00651EC3">
        <w:rPr>
          <w:rFonts w:ascii="Times New Roman" w:hAnsi="Times New Roman" w:cs="Times New Roman"/>
          <w:sz w:val="24"/>
          <w:szCs w:val="24"/>
        </w:rPr>
        <w:t xml:space="preserve"> правил индивидуального и коллективного безопасного поведения в чрезвычайных ситуациях, угрожающих жизни и здоровью людей, правил поведения на транспорте и на дорогах.</w:t>
      </w:r>
    </w:p>
    <w:p w:rsidR="005E6014" w:rsidRPr="00651EC3" w:rsidRDefault="005E6014" w:rsidP="00651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 xml:space="preserve">8. Развитость эстетического сознания через освоение художественного наследия народов России и мира, творческой деятельности эстетического характера (способность понимать художественные произведения, отражающие разные этнокультурные традиции; </w:t>
      </w:r>
      <w:proofErr w:type="spellStart"/>
      <w:r w:rsidRPr="00651EC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51EC3">
        <w:rPr>
          <w:rFonts w:ascii="Times New Roman" w:hAnsi="Times New Roman" w:cs="Times New Roman"/>
          <w:sz w:val="24"/>
          <w:szCs w:val="24"/>
        </w:rPr>
        <w:t xml:space="preserve"> основ художественной культуры обучающихся как части их общей духовной культуры, как особого способа познания жизни и средства организации общения; эстетическое, эмоционально-ценностное видение окружающего мира; способность к эмоционально-ценностному освоению мира, самовыражению и ориентации в художественном и нравственном пространстве культуры; уважение к истории культуры своего Отечества, выраженной в том числе в понимании красоты человека; потребность в общении с художественными произведениями, </w:t>
      </w:r>
      <w:proofErr w:type="spellStart"/>
      <w:r w:rsidRPr="00651EC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51EC3">
        <w:rPr>
          <w:rFonts w:ascii="Times New Roman" w:hAnsi="Times New Roman" w:cs="Times New Roman"/>
          <w:sz w:val="24"/>
          <w:szCs w:val="24"/>
        </w:rPr>
        <w:t xml:space="preserve"> активного отношения к традициям художественной культуры как смысловой, эстетической и личностно-значимой ценности).</w:t>
      </w:r>
    </w:p>
    <w:p w:rsidR="005E6014" w:rsidRPr="00651EC3" w:rsidRDefault="005E6014" w:rsidP="00651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 xml:space="preserve">9. </w:t>
      </w:r>
      <w:proofErr w:type="spellStart"/>
      <w:r w:rsidRPr="00651EC3">
        <w:rPr>
          <w:rFonts w:ascii="Times New Roman" w:hAnsi="Times New Roman" w:cs="Times New Roman"/>
          <w:sz w:val="24"/>
          <w:szCs w:val="24"/>
        </w:rPr>
        <w:t>Сформированность</w:t>
      </w:r>
      <w:proofErr w:type="spellEnd"/>
      <w:r w:rsidRPr="00651EC3">
        <w:rPr>
          <w:rFonts w:ascii="Times New Roman" w:hAnsi="Times New Roman" w:cs="Times New Roman"/>
          <w:sz w:val="24"/>
          <w:szCs w:val="24"/>
        </w:rPr>
        <w:t xml:space="preserve"> основ экологической культуры, соответствующей современному уровню экологического мышления, наличие опыта экологически ориентированной рефлексивно-оценочной и практической деятельности в жизненных ситуациях (готовность к исследованию природы, к занятиям сельскохозяйственным трудом, к художественно-эстетическому отражению природы, к занятиям туризмом, в том числе экотуризмом, к осуществлению природоохранной деятельности).</w:t>
      </w:r>
    </w:p>
    <w:p w:rsidR="005E6014" w:rsidRPr="00651EC3" w:rsidRDefault="005E6014" w:rsidP="00651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E6014" w:rsidRPr="00651EC3" w:rsidRDefault="005E6014" w:rsidP="00651EC3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51EC3">
        <w:rPr>
          <w:rFonts w:ascii="Times New Roman" w:hAnsi="Times New Roman" w:cs="Times New Roman"/>
          <w:b/>
          <w:sz w:val="24"/>
          <w:szCs w:val="24"/>
        </w:rPr>
        <w:t>Метапредметные</w:t>
      </w:r>
      <w:proofErr w:type="spellEnd"/>
      <w:r w:rsidRPr="00651EC3">
        <w:rPr>
          <w:rFonts w:ascii="Times New Roman" w:hAnsi="Times New Roman" w:cs="Times New Roman"/>
          <w:b/>
          <w:sz w:val="24"/>
          <w:szCs w:val="24"/>
        </w:rPr>
        <w:t xml:space="preserve"> результаты освоения программы:</w:t>
      </w:r>
    </w:p>
    <w:p w:rsidR="005E6014" w:rsidRPr="00651EC3" w:rsidRDefault="005E6014" w:rsidP="00651EC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651EC3">
        <w:rPr>
          <w:rFonts w:ascii="Times New Roman" w:hAnsi="Times New Roman" w:cs="Times New Roman"/>
          <w:b/>
          <w:sz w:val="24"/>
          <w:szCs w:val="24"/>
        </w:rPr>
        <w:t>Межпредметные</w:t>
      </w:r>
      <w:proofErr w:type="spellEnd"/>
      <w:r w:rsidRPr="00651EC3">
        <w:rPr>
          <w:rFonts w:ascii="Times New Roman" w:hAnsi="Times New Roman" w:cs="Times New Roman"/>
          <w:b/>
          <w:sz w:val="24"/>
          <w:szCs w:val="24"/>
        </w:rPr>
        <w:t xml:space="preserve"> понятия</w:t>
      </w:r>
    </w:p>
    <w:p w:rsidR="005E6014" w:rsidRPr="00651EC3" w:rsidRDefault="005E6014" w:rsidP="00651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 xml:space="preserve">       Условием формирования </w:t>
      </w:r>
      <w:proofErr w:type="spellStart"/>
      <w:r w:rsidRPr="00651EC3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651EC3">
        <w:rPr>
          <w:rFonts w:ascii="Times New Roman" w:hAnsi="Times New Roman" w:cs="Times New Roman"/>
          <w:sz w:val="24"/>
          <w:szCs w:val="24"/>
        </w:rPr>
        <w:t xml:space="preserve"> понятий, </w:t>
      </w:r>
      <w:proofErr w:type="gramStart"/>
      <w:r w:rsidRPr="00651EC3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651EC3">
        <w:rPr>
          <w:rFonts w:ascii="Times New Roman" w:hAnsi="Times New Roman" w:cs="Times New Roman"/>
          <w:sz w:val="24"/>
          <w:szCs w:val="24"/>
        </w:rPr>
        <w:t xml:space="preserve"> таких как система, факт, закономерность, феномен, анализ, синтез является овладение обучающимися основами читательской компетенции, приобретение навыков работы с информацией, участие  в проектной деятельности. В основной школе на всех предметах будет продолжена работа по формированию и развитию </w:t>
      </w:r>
      <w:r w:rsidRPr="00651EC3">
        <w:rPr>
          <w:rFonts w:ascii="Times New Roman" w:hAnsi="Times New Roman" w:cs="Times New Roman"/>
          <w:b/>
          <w:sz w:val="24"/>
          <w:szCs w:val="24"/>
        </w:rPr>
        <w:t>основ читательской компетенции</w:t>
      </w:r>
      <w:r w:rsidRPr="00651EC3">
        <w:rPr>
          <w:rFonts w:ascii="Times New Roman" w:hAnsi="Times New Roman" w:cs="Times New Roman"/>
          <w:sz w:val="24"/>
          <w:szCs w:val="24"/>
        </w:rPr>
        <w:t>. Обучающиеся овладеют чтением как средством осуществления своих дальнейших планов: продолжения образования и самообразования, осознанного планирования своего актуального и перспективного круга чтения, в том числе досугового, подготовки к трудовой и социальной деятельности. У выпускников будет сформирована потребность в систематическом чтении как средстве познания мира и себя в этом мире, гармонизации отношений человека и общества, создании образа «потребного будущего».</w:t>
      </w:r>
    </w:p>
    <w:p w:rsidR="005E6014" w:rsidRPr="00651EC3" w:rsidRDefault="005E6014" w:rsidP="00651EC3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 xml:space="preserve">При изучении учебных предметов обучающиеся усовершенствуют приобретённые на первом уровне </w:t>
      </w:r>
      <w:r w:rsidRPr="00651EC3">
        <w:rPr>
          <w:rFonts w:ascii="Times New Roman" w:hAnsi="Times New Roman" w:cs="Times New Roman"/>
          <w:b/>
          <w:sz w:val="24"/>
          <w:szCs w:val="24"/>
        </w:rPr>
        <w:t>навыки работы с информацией</w:t>
      </w:r>
      <w:r w:rsidRPr="00651EC3">
        <w:rPr>
          <w:rFonts w:ascii="Times New Roman" w:hAnsi="Times New Roman" w:cs="Times New Roman"/>
          <w:sz w:val="24"/>
          <w:szCs w:val="24"/>
        </w:rPr>
        <w:t xml:space="preserve"> и пополнят их. Они смогут работать с текстами, преобразовывать и интерпретировать содержащуюся в них информацию, в том числе:</w:t>
      </w:r>
    </w:p>
    <w:p w:rsidR="005E6014" w:rsidRPr="00651EC3" w:rsidRDefault="005E6014" w:rsidP="00651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• систематизировать, сопоставлять, анализировать, обобщать и интерпретировать информацию, содержащуюся в готовых информационных объектах;</w:t>
      </w:r>
    </w:p>
    <w:p w:rsidR="005E6014" w:rsidRPr="00651EC3" w:rsidRDefault="005E6014" w:rsidP="00651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• выделять главную и избыточную информацию, выполнять смысловое свёртывание выделенных фактов, мыслей; представлять информацию в сжатой словесной форме (в виде плана или тезисов) и в наглядно-символической форме (в виде таблиц, графических схем и диаграмм, карт понятий — концептуальных диаграмм, опорных конспектов);</w:t>
      </w:r>
    </w:p>
    <w:p w:rsidR="005E6014" w:rsidRPr="00651EC3" w:rsidRDefault="005E6014" w:rsidP="00651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• заполнять и дополнять таблицы, схемы, диаграммы, тексты.</w:t>
      </w:r>
    </w:p>
    <w:p w:rsidR="005E6014" w:rsidRPr="00651EC3" w:rsidRDefault="005E6014" w:rsidP="00651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 xml:space="preserve">В ходе изучения всех учебных предметов обучающиеся </w:t>
      </w:r>
      <w:r w:rsidRPr="00651EC3">
        <w:rPr>
          <w:rFonts w:ascii="Times New Roman" w:hAnsi="Times New Roman" w:cs="Times New Roman"/>
          <w:b/>
          <w:sz w:val="24"/>
          <w:szCs w:val="24"/>
        </w:rPr>
        <w:t>приобретут опыт проектной деятельности</w:t>
      </w:r>
      <w:r w:rsidRPr="00651EC3">
        <w:rPr>
          <w:rFonts w:ascii="Times New Roman" w:hAnsi="Times New Roman" w:cs="Times New Roman"/>
          <w:sz w:val="24"/>
          <w:szCs w:val="24"/>
        </w:rPr>
        <w:t xml:space="preserve"> как особой формы учебной работы, способствующей воспитанию самостоятельности, инициативности, ответственности, повышению мотивации и эффективности учебной деятельности; в ходе реализации исходного замысла на практическом уровне овладеют умением выбирать адекватные стоящей задаче средства, принимать решения, в том числе и в ситуациях неопределённости. Они </w:t>
      </w:r>
      <w:r w:rsidRPr="00651EC3">
        <w:rPr>
          <w:rFonts w:ascii="Times New Roman" w:hAnsi="Times New Roman" w:cs="Times New Roman"/>
          <w:sz w:val="24"/>
          <w:szCs w:val="24"/>
        </w:rPr>
        <w:lastRenderedPageBreak/>
        <w:t>получат возможность развить способность к разработке нескольких вариантов решений, к поиску нестандартных решений, поиску и осуществлению наиболее приемлемого решения.</w:t>
      </w:r>
    </w:p>
    <w:p w:rsidR="005E6014" w:rsidRPr="00651EC3" w:rsidRDefault="005E6014" w:rsidP="00651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 xml:space="preserve">Перечень ключевых </w:t>
      </w:r>
      <w:proofErr w:type="spellStart"/>
      <w:r w:rsidRPr="00651EC3">
        <w:rPr>
          <w:rFonts w:ascii="Times New Roman" w:hAnsi="Times New Roman" w:cs="Times New Roman"/>
          <w:sz w:val="24"/>
          <w:szCs w:val="24"/>
        </w:rPr>
        <w:t>межпредметных</w:t>
      </w:r>
      <w:proofErr w:type="spellEnd"/>
      <w:r w:rsidRPr="00651EC3">
        <w:rPr>
          <w:rFonts w:ascii="Times New Roman" w:hAnsi="Times New Roman" w:cs="Times New Roman"/>
          <w:sz w:val="24"/>
          <w:szCs w:val="24"/>
        </w:rPr>
        <w:t xml:space="preserve"> понятий определяется в ходе разработки основной образовательной программы основного общего образования образовательной организации в зависимости от материально-технического оснащения, кадрового потенциала, используемых методов работы и образовательных технологий.</w:t>
      </w:r>
    </w:p>
    <w:p w:rsidR="005E6014" w:rsidRPr="00651EC3" w:rsidRDefault="005E6014" w:rsidP="00651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В соответствии ФГОС ООО выделяются три группы универсальных учебных действий: регулятивные, познавательные, коммуникативные.</w:t>
      </w:r>
    </w:p>
    <w:p w:rsidR="005E6014" w:rsidRPr="00651EC3" w:rsidRDefault="005E6014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EC3">
        <w:rPr>
          <w:rFonts w:ascii="Times New Roman" w:hAnsi="Times New Roman" w:cs="Times New Roman"/>
          <w:b/>
          <w:sz w:val="24"/>
          <w:szCs w:val="24"/>
        </w:rPr>
        <w:t xml:space="preserve">          Регулятивные УУД</w:t>
      </w:r>
    </w:p>
    <w:p w:rsidR="005E6014" w:rsidRPr="00651EC3" w:rsidRDefault="005E6014" w:rsidP="0047295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Умение самостоятельно определять цели обучения, ставить и формулировать новые задачи в учебе и познавательной деятельности, развивать мотивы и интересы своей познавательной деятельности. Обучающийся сможет:</w:t>
      </w:r>
    </w:p>
    <w:p w:rsidR="005E6014" w:rsidRPr="00651EC3" w:rsidRDefault="005E6014" w:rsidP="0047295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анализировать существующие и планировать будущие образовательные результаты;</w:t>
      </w:r>
    </w:p>
    <w:p w:rsidR="005E6014" w:rsidRPr="00651EC3" w:rsidRDefault="005E6014" w:rsidP="0047295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идентифицировать собственные проблемы и определять главную проблему;</w:t>
      </w:r>
    </w:p>
    <w:p w:rsidR="005E6014" w:rsidRPr="00651EC3" w:rsidRDefault="005E6014" w:rsidP="0047295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выдвигать версии решения проблемы, формулировать гипотезы, предвосхищать конечный результат;</w:t>
      </w:r>
    </w:p>
    <w:p w:rsidR="005E6014" w:rsidRPr="00651EC3" w:rsidRDefault="005E6014" w:rsidP="0047295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ставить цель деятельности на основе определенной проблемы и существующих возможностей;</w:t>
      </w:r>
    </w:p>
    <w:p w:rsidR="005E6014" w:rsidRPr="00651EC3" w:rsidRDefault="005E6014" w:rsidP="0047295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формулировать учебные задачи как шаги достижения поставленной цели деятельности;</w:t>
      </w:r>
    </w:p>
    <w:p w:rsidR="005E6014" w:rsidRPr="00651EC3" w:rsidRDefault="005E6014" w:rsidP="0047295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обосновывать целевые ориентиры и приоритеты ссылками на ценности, указывая и обосновывая логическую последовательность шагов.</w:t>
      </w:r>
    </w:p>
    <w:p w:rsidR="005E6014" w:rsidRPr="00651EC3" w:rsidRDefault="005E6014" w:rsidP="0047295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Умение самостоятельно планировать пути достижения целей, в том числе альтернативные, осознанно выбирать наиболее эффективные способы решения учебных и познавательных задач. Обучающийся сможет:</w:t>
      </w:r>
    </w:p>
    <w:p w:rsidR="005E6014" w:rsidRPr="00651EC3" w:rsidRDefault="005E6014" w:rsidP="0047295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определять необходимые действие(я) в соответствии с учебной и познавательной задачей и составлять алгоритм их выполнения;</w:t>
      </w:r>
    </w:p>
    <w:p w:rsidR="005E6014" w:rsidRPr="00651EC3" w:rsidRDefault="005E6014" w:rsidP="0047295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обосновывать и осуществлять выбор наиболее эффективных способов решения учебных и познавательных задач;</w:t>
      </w:r>
    </w:p>
    <w:p w:rsidR="005E6014" w:rsidRPr="00651EC3" w:rsidRDefault="005E6014" w:rsidP="0047295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определять/находить, в том числе из предложенных вариантов, условия для выполнения учебной и познавательной задачи;</w:t>
      </w:r>
    </w:p>
    <w:p w:rsidR="005E6014" w:rsidRPr="00651EC3" w:rsidRDefault="005E6014" w:rsidP="0047295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выстраивать жизненные планы на краткосрочное будущее (заявлять целевые ориентиры, ставить адекватные им задачи и предлагать действия, указывая и обосновывая логическую последовательность шагов);</w:t>
      </w:r>
    </w:p>
    <w:p w:rsidR="005E6014" w:rsidRPr="00651EC3" w:rsidRDefault="005E6014" w:rsidP="0047295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выбирать из предложенных вариантов и самостоятельно искать средства/ресурсы для решения задачи/достижения цели;</w:t>
      </w:r>
    </w:p>
    <w:p w:rsidR="005E6014" w:rsidRPr="00651EC3" w:rsidRDefault="005E6014" w:rsidP="0047295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составлять план решения проблемы (выполнения проекта, проведения исследования);</w:t>
      </w:r>
    </w:p>
    <w:p w:rsidR="005E6014" w:rsidRPr="00651EC3" w:rsidRDefault="005E6014" w:rsidP="0047295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определять потенциальные затруднения при решении учебной и познавательной задачи и находить средства для их устранения;</w:t>
      </w:r>
    </w:p>
    <w:p w:rsidR="005E6014" w:rsidRPr="00651EC3" w:rsidRDefault="005E6014" w:rsidP="0047295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описывать свой опыт, оформляя его для передачи другим людям в виде технологии решения практических задач определенного класса;</w:t>
      </w:r>
    </w:p>
    <w:p w:rsidR="005E6014" w:rsidRPr="00651EC3" w:rsidRDefault="005E6014" w:rsidP="00472954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планировать и корректировать свою индивидуальную образовательную траекторию.</w:t>
      </w:r>
    </w:p>
    <w:p w:rsidR="005E6014" w:rsidRPr="00651EC3" w:rsidRDefault="005E6014" w:rsidP="0047295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Умение соотносить свои действия с планируемыми результатами, осуществлять контроль своей деятельности в процессе достижения результата, определять способы действий в рамках предложенных условий и требований, корректировать свои действия в соответствии с изменяющейся ситуацией. Обучающийся сможет: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определять совместно с педагогом и сверстниками критерии планируемых результатов и критерии оценки своей учебной деятельности;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систематизировать (в том числе выбирать приоритетные) критерии планируемых результатов и оценки своей деятельности;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отбирать инструменты для оценивания своей деятельности, осуществлять самоконтроль своей деятельности в рамках предложенных условий и требований;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lastRenderedPageBreak/>
        <w:t>оценивать свою деятельность, аргументируя причины достижения или отсутствия планируемого результата;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находить достаточные средства для выполнения учебных действий в изменяющейся ситуации и/или при отсутствии планируемого результата;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работая по своему плану, вносить коррективы в текущую деятельность на основе анализа изменений ситуации для получения запланированных характеристик продукта/результата;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устанавливать связь между полученными характеристиками продукта и характеристиками процесса деятельности и по завершении деятельности предлагать изменение характеристик процесса для получения улучшенных характеристик продукта;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сверять свои действия с целью и, при необходимости, исправлять ошибки самостоятельно.</w:t>
      </w:r>
    </w:p>
    <w:p w:rsidR="005E6014" w:rsidRPr="00651EC3" w:rsidRDefault="005E6014" w:rsidP="0047295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Умение оценивать правильность выполнения учебной задачи, собственные возможности ее решения. Обучающийся сможет: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определять критерии правильности (корректности) выполнения учебной задачи;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анализировать и обосновывать применение соответствующего инструментария для выполнения учебной задачи;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свободно пользоваться выработанными критериями оценки и самооценки, исходя из цели и имеющихся средств, различая результат и способы действий;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оценивать продукт своей деятельности по заданным и/или самостоятельно определенным критериям в соответствии с целью деятельности;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обосновывать достижимость цели выбранным способом на основе оценки своих внутренних ресурсов и доступных внешних ресурсов;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фиксировать и анализировать динамику собственных образовательных результатов.</w:t>
      </w:r>
    </w:p>
    <w:p w:rsidR="005E6014" w:rsidRPr="00651EC3" w:rsidRDefault="005E6014" w:rsidP="0047295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 решений и осуществления осознанного выбора в учебной и познавательной. Обучающийся сможет: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соотносить реальные и планируемые результаты индивидуальной образовательной деятельности и делать выводы;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принимать решение в учебной ситуации и нести за него ответственность;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самостоятельно определять причины своего успеха или неуспеха и находить способы выхода из ситуации неуспеха;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ретроспективно определять, какие действия по решению учебной задачи или параметры этих действий привели к получению имеющегося продукта учебной деятельности;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демонстрировать приемы регуляции психофизиологических/ эмоциональных состояний для достижения эффекта успокоения (устранения эмоциональной напряженности), эффекта восстановления (ослабления проявлений утомления), эффекта активизации (повышения психофизиологической реактивности).</w:t>
      </w:r>
    </w:p>
    <w:p w:rsidR="005E6014" w:rsidRPr="00651EC3" w:rsidRDefault="005E6014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EC3">
        <w:rPr>
          <w:rFonts w:ascii="Times New Roman" w:hAnsi="Times New Roman" w:cs="Times New Roman"/>
          <w:b/>
          <w:sz w:val="24"/>
          <w:szCs w:val="24"/>
        </w:rPr>
        <w:t xml:space="preserve">            Познавательные УУД</w:t>
      </w:r>
    </w:p>
    <w:p w:rsidR="005E6014" w:rsidRPr="00651EC3" w:rsidRDefault="005E6014" w:rsidP="0047295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Умение определять понятия, создавать обобщения, устанавливать аналогии, классифицировать, самостоятельно выбирать основания и критерии для классификации, устанавливать причинно-следственные связи, строить логическое рассуждение, умозаключение (индуктивное, дедуктивное, по аналогии) и делать выводы. Обучающийся сможет: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подбирать слова, соподчиненные ключевому слову, определяющие его признаки и свойства;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выстраивать логическую цепочку, состоящую из ключевого слова и соподчиненных ему слов;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выделять общий признак двух или нескольких предметов или явлений и объяснять их сходство;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объединять предметы и явления в группы по определенным признакам, сравнивать, классифицировать и обобщать факты и явления;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lastRenderedPageBreak/>
        <w:t>выделять явление из общего ряда других явлений;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определять обстоятельства, которые предшествовали возникновению связи между явлениями, из этих обстоятельств выделять определяющие, способные быть причиной данного явления, выявлять причины и следствия явлений;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строить рассуждение от общих закономерностей к частным явлениям и от частных явлений к общим закономерностям;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строить рассуждение на основе сравнения предметов и явлений, выделяя при этом общие признаки;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излагать полученную информацию, интерпретируя ее в контексте решаемой задачи;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самостоятельно указывать на информацию, нуждающуюся в проверке, предлагать и применять способ проверки достоверности информации;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1EC3">
        <w:rPr>
          <w:rFonts w:ascii="Times New Roman" w:hAnsi="Times New Roman" w:cs="Times New Roman"/>
          <w:sz w:val="24"/>
          <w:szCs w:val="24"/>
        </w:rPr>
        <w:t>вербализовать</w:t>
      </w:r>
      <w:proofErr w:type="spellEnd"/>
      <w:r w:rsidRPr="00651EC3">
        <w:rPr>
          <w:rFonts w:ascii="Times New Roman" w:hAnsi="Times New Roman" w:cs="Times New Roman"/>
          <w:sz w:val="24"/>
          <w:szCs w:val="24"/>
        </w:rPr>
        <w:t xml:space="preserve"> эмоциональное впечатление, оказанное на него источником;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объяснять явления, процессы, связи и отношения, выявляемые в ходе познавательной и исследовательской деятельности (приводить объяснение с изменением формы представления; объяснять, детализируя или обобщая; объяснять с заданной точки зрения);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выявлять и называть причины события, явления, в том числе возможные / наиболее вероятные причины, возможные последствия заданной причины, самостоятельно осуществляя причинно-следственный анализ;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делать вывод на основе критического анализа разных точек зрения, подтверждать вывод собственной аргументацией или самостоятельно полученными данными.</w:t>
      </w:r>
    </w:p>
    <w:p w:rsidR="005E6014" w:rsidRPr="00651EC3" w:rsidRDefault="005E6014" w:rsidP="0047295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Умение создавать, применять и преобразовывать знаки и символы, модели и схемы для решения учебных и познавательных задач. Обучающийся сможет: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обозначать символом и знаком предмет и/или явление;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определять логические связи между предметами и/или явлениями, обозначать данные логические связи с помощью знаков в схеме;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создавать абстрактный или реальный образ предмета и/или явления;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строить модель/схему на основе условий задачи и/или способа ее решения;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создавать вербальные, вещественные и информационные модели с выделением существенных характеристик объекта для определения способа решения задачи в соответствии с ситуацией;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преобразовывать модели с целью выявления общих законов, определяющих данную предметную область;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переводить сложную по составу (многоаспектную) информацию из графического или формализованного (символьного) представления в текстовое, и наоборот;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строить схему, алгоритм действия, исправлять или восстанавливать неизвестный ранее алгоритм на основе имеющегося знания об объекте, к которому применяется алгоритм;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строить доказательство: прямое, косвенное, от противного;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анализировать/рефлексировать опыт разработки и реализации учебного проекта, исследования (теоретического, эмпирического) на основе предложенной проблемной ситуации, поставленной цели и/или заданных критериев оценки продукта/результата.</w:t>
      </w:r>
    </w:p>
    <w:p w:rsidR="005E6014" w:rsidRPr="00651EC3" w:rsidRDefault="005E6014" w:rsidP="0047295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Смысловое чтение. Обучающийся сможет: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находить в тексте требуемую информацию (в соответствии с целями своей деятельности);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ориентироваться в содержании текста, понимать целостный смысл текста, структурировать текст;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устанавливать взаимосвязь описанных в тексте событий, явлений, процессов;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резюмировать главную идею текста;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 xml:space="preserve">преобразовывать текст, «переводя» его в другую модальность, интерпретировать текст (художественный и нехудожественный – учебный, научно-популярный, информационный, текст </w:t>
      </w:r>
      <w:proofErr w:type="spellStart"/>
      <w:r w:rsidRPr="00651EC3">
        <w:rPr>
          <w:rFonts w:ascii="Times New Roman" w:hAnsi="Times New Roman" w:cs="Times New Roman"/>
          <w:sz w:val="24"/>
          <w:szCs w:val="24"/>
        </w:rPr>
        <w:t>non-fiction</w:t>
      </w:r>
      <w:proofErr w:type="spellEnd"/>
      <w:r w:rsidRPr="00651EC3">
        <w:rPr>
          <w:rFonts w:ascii="Times New Roman" w:hAnsi="Times New Roman" w:cs="Times New Roman"/>
          <w:sz w:val="24"/>
          <w:szCs w:val="24"/>
        </w:rPr>
        <w:t>);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критически оценивать содержание и форму текста.</w:t>
      </w:r>
    </w:p>
    <w:p w:rsidR="005E6014" w:rsidRPr="00651EC3" w:rsidRDefault="005E6014" w:rsidP="00472954">
      <w:pPr>
        <w:numPr>
          <w:ilvl w:val="0"/>
          <w:numId w:val="2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lastRenderedPageBreak/>
        <w:t>Формирование и развитие экологического мышления, умение применять его в познавательной, коммуникативной, социальной практике и профессиональной ориентации. Обучающийся сможет: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определять свое отношение к природной среде;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анализировать влияние экологических факторов на среду обитания живых организмов;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проводить причинный и вероятностный анализ экологических ситуаций;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прогнозировать изменения ситуации при смене действия одного фактора на действие другого фактора;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распространять экологические знания и участвовать в практических делах по защите окружающей среды;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выражать свое отношение к природе через рисунки, сочинения, модели, проектные работы.</w:t>
      </w:r>
    </w:p>
    <w:p w:rsidR="005E6014" w:rsidRPr="00651EC3" w:rsidRDefault="005E6014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10. Развитие мотивации к овладению культурой активного использования словарей и других поисковых систем. Обучающийся сможет: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определять необходимые ключевые поисковые слова и запросы;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осуществлять взаимодействие с электронными поисковыми системами, словарями;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формировать множественную выборку из поисковых источников для объективизации результатов поиска;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соотносить полученные результаты поиска со своей деятельностью.</w:t>
      </w:r>
    </w:p>
    <w:p w:rsidR="005E6014" w:rsidRPr="00651EC3" w:rsidRDefault="005E6014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EC3">
        <w:rPr>
          <w:rFonts w:ascii="Times New Roman" w:hAnsi="Times New Roman" w:cs="Times New Roman"/>
          <w:b/>
          <w:sz w:val="24"/>
          <w:szCs w:val="24"/>
        </w:rPr>
        <w:t xml:space="preserve">              Коммуникативные УУД</w:t>
      </w:r>
    </w:p>
    <w:p w:rsidR="005E6014" w:rsidRPr="00651EC3" w:rsidRDefault="005E6014" w:rsidP="0047295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Умение организовывать учебное сотрудничество и совместную деятельность с учителем и сверстниками; работать индивидуально и в группе: находить общее решение и разрешать конфликты на основе согласования позиций и учета интересов; формулировать, аргументировать и отстаивать свое мнение. Обучающийся сможет:</w:t>
      </w:r>
    </w:p>
    <w:p w:rsidR="005E6014" w:rsidRPr="00651EC3" w:rsidRDefault="005E6014" w:rsidP="0047295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определять возможные роли в совместной деятельности;</w:t>
      </w:r>
    </w:p>
    <w:p w:rsidR="005E6014" w:rsidRPr="00651EC3" w:rsidRDefault="005E6014" w:rsidP="0047295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играть определенную роль в совместной деятельности;</w:t>
      </w:r>
    </w:p>
    <w:p w:rsidR="005E6014" w:rsidRPr="00651EC3" w:rsidRDefault="005E6014" w:rsidP="0047295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принимать позицию собеседника, понимая позицию другого, различать в его речи: мнение (точку зрения), доказательство (аргументы), факты; гипотезы, аксиомы, теории;</w:t>
      </w:r>
    </w:p>
    <w:p w:rsidR="005E6014" w:rsidRPr="00651EC3" w:rsidRDefault="005E6014" w:rsidP="0047295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определять свои действия и действия партнера, которые способствовали или препятствовали продуктивной коммуникации;</w:t>
      </w:r>
    </w:p>
    <w:p w:rsidR="005E6014" w:rsidRPr="00651EC3" w:rsidRDefault="005E6014" w:rsidP="0047295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строить позитивные отношения в процессе учебной и познавательной деятельности;</w:t>
      </w:r>
    </w:p>
    <w:p w:rsidR="005E6014" w:rsidRPr="00651EC3" w:rsidRDefault="005E6014" w:rsidP="0047295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корректно и аргументированно отстаивать свою точку зрения, в дискуссии уметь выдвигать контраргументы, перефразировать свою мысль (владение механизмом эквивалентных замен);</w:t>
      </w:r>
    </w:p>
    <w:p w:rsidR="005E6014" w:rsidRPr="00651EC3" w:rsidRDefault="005E6014" w:rsidP="0047295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критически относиться к собственному мнению, с достоинством признавать ошибочность своего мнения (если оно таково) и корректировать его;</w:t>
      </w:r>
    </w:p>
    <w:p w:rsidR="005E6014" w:rsidRPr="00651EC3" w:rsidRDefault="005E6014" w:rsidP="0047295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предлагать альтернативное решение в конфликтной ситуации;</w:t>
      </w:r>
    </w:p>
    <w:p w:rsidR="005E6014" w:rsidRPr="00651EC3" w:rsidRDefault="005E6014" w:rsidP="0047295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выделять общую точку зрения в дискуссии;</w:t>
      </w:r>
    </w:p>
    <w:p w:rsidR="005E6014" w:rsidRPr="00651EC3" w:rsidRDefault="005E6014" w:rsidP="0047295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договариваться о правилах и вопросах для обсуждения в соответствии с поставленной перед группой задачей;</w:t>
      </w:r>
    </w:p>
    <w:p w:rsidR="005E6014" w:rsidRPr="00651EC3" w:rsidRDefault="005E6014" w:rsidP="0047295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организовывать учебное взаимодействие в группе (определять общие цели, распределять роли, договариваться друг с другом и т. д.);</w:t>
      </w:r>
    </w:p>
    <w:p w:rsidR="005E6014" w:rsidRPr="00651EC3" w:rsidRDefault="005E6014" w:rsidP="00472954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устранять в рамках диалога разрывы в коммуникации, обусловленные непониманием/неприятием со стороны собеседника задачи, формы или содержания диалога.</w:t>
      </w:r>
    </w:p>
    <w:p w:rsidR="005E6014" w:rsidRPr="00651EC3" w:rsidRDefault="005E6014" w:rsidP="0047295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Умение осознанно использовать речевые средства в соответствии с задачей коммуникации для выражения своих чувств, мыслей и потребностей для планирования и регуляции своей деятельности; владение устной и письменной речью, монологической контекстной речью. Обучающийся сможет: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определять задачу коммуникации и в соответствии с ней отбирать речевые средства;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отбирать и использовать речевые средства в процессе коммуникации с другими людьми (диалог в паре, в малой группе и т. д.);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lastRenderedPageBreak/>
        <w:t>представлять в устной или письменной форме развернутый план собственной деятельности;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соблюдать нормы публичной речи, регламент в монологе и дискуссии в соответствии с коммуникативной задачей;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высказывать и обосновывать мнение (суждение) и запрашивать мнение партнера в рамках диалога;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принимать решение в ходе диалога и согласовывать его с собеседником;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создавать письменные «клишированные» и оригинальные тексты с использованием необходимых речевых средств;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использовать вербальные средства (средства логической связи) для выделения смысловых блоков своего выступления;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использовать невербальные средства или наглядные материалы, подготовленные/отобранные под руководством учителя;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делать оценочный вывод о достижении цели коммуникации непосредственно после завершения коммуникативного контакта и обосновывать его.</w:t>
      </w:r>
    </w:p>
    <w:p w:rsidR="005E6014" w:rsidRPr="00651EC3" w:rsidRDefault="005E6014" w:rsidP="00472954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Формирование и развитие компетентности в области использования информационно-коммуникационных технологий (далее – ИКТ). Обучающийся сможет: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целенаправленно искать и использовать информационные ресурсы, необходимые для решения учебных и практических задач с помощью средств ИКТ;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выбирать, строить и использовать адекватную информационную модель для передачи своих мыслей средствами естественных и формальных языков в соответствии с условиями коммуникации;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выделять информационный аспект задачи, оперировать данными, использовать модель решения задачи;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использовать компьютерные технологии (включая выбор адекватных задаче инструментальных программно-аппаратных средств и сервисов) для решения информационных и коммуникационных учебных задач, в том числе: вычисление, написание писем, сочинений, докладов, рефератов, создание презентаций и др.;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использовать информацию с учетом этических и правовых норм;</w:t>
      </w:r>
    </w:p>
    <w:p w:rsidR="005E6014" w:rsidRPr="00651EC3" w:rsidRDefault="005E6014" w:rsidP="00472954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создавать информационные ресурсы разного типа и для разных аудиторий, соблюдать информационную гигиену и правила информационной безопасности.</w:t>
      </w:r>
    </w:p>
    <w:p w:rsidR="00AB481A" w:rsidRPr="00651EC3" w:rsidRDefault="00AB481A" w:rsidP="00651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81A" w:rsidRPr="00651EC3" w:rsidRDefault="00AB481A" w:rsidP="00472954">
      <w:pPr>
        <w:pStyle w:val="a4"/>
        <w:numPr>
          <w:ilvl w:val="1"/>
          <w:numId w:val="7"/>
        </w:numPr>
        <w:ind w:left="0" w:right="-24" w:firstLine="709"/>
        <w:jc w:val="both"/>
        <w:rPr>
          <w:rFonts w:ascii="Times New Roman" w:hAnsi="Times New Roman"/>
        </w:rPr>
      </w:pPr>
      <w:r w:rsidRPr="00651EC3">
        <w:rPr>
          <w:rFonts w:ascii="Times New Roman" w:hAnsi="Times New Roman"/>
          <w:b/>
        </w:rPr>
        <w:t xml:space="preserve">Предметные результаты освоения основной образовательной программы </w:t>
      </w:r>
    </w:p>
    <w:p w:rsidR="00AB481A" w:rsidRPr="00651EC3" w:rsidRDefault="00AB481A" w:rsidP="00651EC3">
      <w:pPr>
        <w:tabs>
          <w:tab w:val="left" w:pos="0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Планируемые результаты, отнесенные к блоку «Выпускник научится», ориентируют пользователя в том, достижение какого уровня освоения учебных действий с изучаемым опорным учебным материалом ожидается от выпускника. Критериями отбора результатов служат их значимость для решения основных задач образования на данном уровне и необходимость для последующего обучения, а также потенциальная возможность их достижения большинством обучающихся. Иными словами, в этот блок включается такой круг учебных задач, построенных на опорном учебном материале, овладение которыми принципиально необходимо для успешного обучения и социализации и которые могут быть освоены всеми обучающихся</w:t>
      </w:r>
    </w:p>
    <w:p w:rsidR="00AB481A" w:rsidRPr="00651EC3" w:rsidRDefault="00AB481A" w:rsidP="00651E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EC3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информатики в 5–6 классах</w:t>
      </w:r>
    </w:p>
    <w:p w:rsidR="005E6014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обучающимися основной образовательной программы основного общего образования уточняют и конкретизируют общее понимание личностных, </w:t>
      </w:r>
      <w:proofErr w:type="spellStart"/>
      <w:r w:rsidRPr="00651EC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651EC3">
        <w:rPr>
          <w:rFonts w:ascii="Times New Roman" w:hAnsi="Times New Roman" w:cs="Times New Roman"/>
          <w:sz w:val="24"/>
          <w:szCs w:val="24"/>
        </w:rPr>
        <w:t xml:space="preserve"> и предметных результатов как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с позиции организации их достижения в образовательном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процессе, так и с позиции оценки достижения этих результатов.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Планируемые результаты сформулированы к каждому разделу учебной программы.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Планируемые результаты, характеризующие систему учебных действий в отношении опорного учебного материала, размещены в рубрике «</w:t>
      </w:r>
      <w:r w:rsidRPr="00651EC3">
        <w:rPr>
          <w:rFonts w:ascii="Times New Roman" w:hAnsi="Times New Roman" w:cs="Times New Roman"/>
          <w:i/>
          <w:iCs/>
          <w:sz w:val="24"/>
          <w:szCs w:val="24"/>
        </w:rPr>
        <w:t>Выпускник научится …</w:t>
      </w:r>
      <w:r w:rsidRPr="00651EC3">
        <w:rPr>
          <w:rFonts w:ascii="Times New Roman" w:hAnsi="Times New Roman" w:cs="Times New Roman"/>
          <w:sz w:val="24"/>
          <w:szCs w:val="24"/>
        </w:rPr>
        <w:t>». Они показывают, какой уровень освоения опорного учебного материала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 xml:space="preserve">ожидается от выпускника. Эти результаты потенциально </w:t>
      </w:r>
      <w:r w:rsidRPr="00651EC3">
        <w:rPr>
          <w:rFonts w:ascii="Times New Roman" w:hAnsi="Times New Roman" w:cs="Times New Roman"/>
          <w:sz w:val="24"/>
          <w:szCs w:val="24"/>
        </w:rPr>
        <w:lastRenderedPageBreak/>
        <w:t>достигаемы большинством учащихся и выносятся на итоговую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оценку как задания базового уровня (исполнительская компетентность) или задания повышенного уровня (зона ближайшего развития).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Планируемые результаты, характеризующие систему учеб-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1EC3">
        <w:rPr>
          <w:rFonts w:ascii="Times New Roman" w:hAnsi="Times New Roman" w:cs="Times New Roman"/>
          <w:sz w:val="24"/>
          <w:szCs w:val="24"/>
        </w:rPr>
        <w:t>ных</w:t>
      </w:r>
      <w:proofErr w:type="spellEnd"/>
      <w:r w:rsidRPr="00651EC3">
        <w:rPr>
          <w:rFonts w:ascii="Times New Roman" w:hAnsi="Times New Roman" w:cs="Times New Roman"/>
          <w:sz w:val="24"/>
          <w:szCs w:val="24"/>
        </w:rPr>
        <w:t xml:space="preserve"> действий в отношении знаний, умений, навыков, расширяющих и углубляющих опорную систему, размещены в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рубрике «</w:t>
      </w:r>
      <w:r w:rsidRPr="00651EC3">
        <w:rPr>
          <w:rFonts w:ascii="Times New Roman" w:hAnsi="Times New Roman" w:cs="Times New Roman"/>
          <w:i/>
          <w:iCs/>
          <w:sz w:val="24"/>
          <w:szCs w:val="24"/>
        </w:rPr>
        <w:t xml:space="preserve">Выпускник получит возможность </w:t>
      </w:r>
      <w:r w:rsidRPr="00651EC3">
        <w:rPr>
          <w:rFonts w:ascii="Times New Roman" w:hAnsi="Times New Roman" w:cs="Times New Roman"/>
          <w:sz w:val="24"/>
          <w:szCs w:val="24"/>
        </w:rPr>
        <w:t>…». Эти результаты достигаются отдельными мотивированными и способными учащимися; они не отрабатываются со всеми группами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учащихся в повседневной практике, но могут включаться в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материалы итогового контроля.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EC3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 и </w:t>
      </w:r>
      <w:proofErr w:type="spellStart"/>
      <w:r w:rsidRPr="00651EC3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="004C1F35" w:rsidRPr="00651E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b/>
          <w:bCs/>
          <w:sz w:val="24"/>
          <w:szCs w:val="24"/>
        </w:rPr>
        <w:t>результаты освоения информатики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 результаты </w:t>
      </w:r>
      <w:r w:rsidRPr="00651EC3">
        <w:rPr>
          <w:rFonts w:ascii="Times New Roman" w:hAnsi="Times New Roman" w:cs="Times New Roman"/>
          <w:sz w:val="24"/>
          <w:szCs w:val="24"/>
        </w:rPr>
        <w:t>— это сформировавшаяся в образовательном процессе система ценностных отношений учащихся к себе, другим участникам образовательного процесса, самому образовательному процессу, объектам познания,</w:t>
      </w:r>
    </w:p>
    <w:p w:rsidR="004C1F35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результатам образовательной деятельности. Основными личностными результатами, формируемыми при изучении информатики в основной школе, являются: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наличие представлений об информации как важнейшем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стратегическом ресурсе развития личности, государства,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общества;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понимание роли информационных процессов в современном мире;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владение первичными навыками анализа и критичной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оценки получаемой информации;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ответственное отношение к информации с учетом правовых и этических аспектов ее распространения;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развитие чувства личной ответственности за качество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окружающей информационной среды;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способность увязать учебное содержание с собственным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жизненным опытом, понять значимость подготовки в области информатики и ИКТ в условиях развития информационного общества;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готовность к повышению своего образовательного уровня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и продолжению обучения с использованием средств и методов информатики и ИКТ;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способность и готовность к общению и сотрудничеству со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сверстниками и взрослыми в процессе образовательной,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общественно-полезной, учебно-исследовательской, творческой деятельности;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способность и готовность к принятию ценностей здорового образа жизни за счет знания основных гигиенических,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эргономических и технических условий безопасной эксплуатации средств ИКТ.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1EC3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651EC3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</w:t>
      </w:r>
      <w:r w:rsidRPr="00651EC3">
        <w:rPr>
          <w:rFonts w:ascii="Times New Roman" w:hAnsi="Times New Roman" w:cs="Times New Roman"/>
          <w:sz w:val="24"/>
          <w:szCs w:val="24"/>
        </w:rPr>
        <w:t>— освоенные обучающимися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на базе одного, нескольких или всех учебных предметов способы деятельности, применимые как в рамках образовательного процесса, так и в др</w:t>
      </w:r>
      <w:r w:rsidR="004C1F35" w:rsidRPr="00651EC3">
        <w:rPr>
          <w:rFonts w:ascii="Times New Roman" w:hAnsi="Times New Roman" w:cs="Times New Roman"/>
          <w:sz w:val="24"/>
          <w:szCs w:val="24"/>
        </w:rPr>
        <w:t>угих жизненных ситуациях. Основ</w:t>
      </w:r>
      <w:r w:rsidRPr="00651EC3">
        <w:rPr>
          <w:rFonts w:ascii="Times New Roman" w:hAnsi="Times New Roman" w:cs="Times New Roman"/>
          <w:sz w:val="24"/>
          <w:szCs w:val="24"/>
        </w:rPr>
        <w:t xml:space="preserve">ными </w:t>
      </w:r>
      <w:proofErr w:type="spellStart"/>
      <w:r w:rsidRPr="00651EC3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651EC3">
        <w:rPr>
          <w:rFonts w:ascii="Times New Roman" w:hAnsi="Times New Roman" w:cs="Times New Roman"/>
          <w:sz w:val="24"/>
          <w:szCs w:val="24"/>
        </w:rPr>
        <w:t xml:space="preserve"> результатами, формируемыми при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изучении информатики в основной школе, являются: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 xml:space="preserve">владение </w:t>
      </w:r>
      <w:proofErr w:type="spellStart"/>
      <w:r w:rsidRPr="00651EC3">
        <w:rPr>
          <w:rFonts w:ascii="Times New Roman" w:hAnsi="Times New Roman" w:cs="Times New Roman"/>
          <w:sz w:val="24"/>
          <w:szCs w:val="24"/>
        </w:rPr>
        <w:t>общепредметными</w:t>
      </w:r>
      <w:proofErr w:type="spellEnd"/>
      <w:r w:rsidRPr="00651EC3">
        <w:rPr>
          <w:rFonts w:ascii="Times New Roman" w:hAnsi="Times New Roman" w:cs="Times New Roman"/>
          <w:sz w:val="24"/>
          <w:szCs w:val="24"/>
        </w:rPr>
        <w:t xml:space="preserve"> понятиями «объект», «система», «модель», «алгоритм», «исполнитель» и др.;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владение информационно-логическими умениями: определять понятия, создавать обобщения, устанавливать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аналогии, классифицировать, самостоятельно выбирать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основания и критерии для классификации, устанавливать причинно-следственные связи, строить логическое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рассуждение, умозаключение (индуктивное, дедуктивное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и по аналогии) и делать выводы;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владение умениями самостоятельно планировать пути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достижения целей; соотносить свои действия с планируемыми результатами, осуществлять контроль своей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деятельности, определять способы действий в рамках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предложенных условий, корректировать свои действия в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соответствии с изменяющейся ситуацией; оценивать правильность выполнения учебной задачи;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решений и осуществления осознанного выбора в учебной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и познавательной деятельности;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владение основными универсальными умениями информационного характера, такими как постановка и формулирование проблемы; поиск и выделение необходимой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информации, применение методов информационного поиска; структурирование и визуализация информации;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выбор наиболее эффективных способов решения задач в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зависимости от конкретных условий; самостоятельное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создание алгоритмов деятельности при решении проблем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творческого и поискового характера;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lastRenderedPageBreak/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умение строить разнообразные информационные структуры для описания объектов; умение «читать» таблицы, графики, диаграммы, схемы и т. д., самостоятельно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1EC3">
        <w:rPr>
          <w:rFonts w:ascii="Times New Roman" w:hAnsi="Times New Roman" w:cs="Times New Roman"/>
          <w:sz w:val="24"/>
          <w:szCs w:val="24"/>
        </w:rPr>
        <w:t>перекодировывать</w:t>
      </w:r>
      <w:proofErr w:type="spellEnd"/>
      <w:r w:rsidRPr="00651EC3">
        <w:rPr>
          <w:rFonts w:ascii="Times New Roman" w:hAnsi="Times New Roman" w:cs="Times New Roman"/>
          <w:sz w:val="24"/>
          <w:szCs w:val="24"/>
        </w:rPr>
        <w:t xml:space="preserve"> информацию из одной знаковой системы в другую; умение выбирать форму представления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информации в зависимости от стоящей задачи, проверять адекватность модели объекту и цели моделирования;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ИКТ-компетентность —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создания личного информационного пространства (обращение с устройствами ИКТ; фиксация изображений и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звуков; создание письменных сообщений; создание графических объектов; создание музыкальных и звуковых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сообщений; создание, восприятие и использование гипермедиа сообщений; коммуникация и социальное взаимодействие; поиск и организация хранения информации;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анализ информации).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EC3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  <w:r w:rsidR="004C1F35" w:rsidRPr="00651E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b/>
          <w:bCs/>
          <w:sz w:val="24"/>
          <w:szCs w:val="24"/>
        </w:rPr>
        <w:t>освоения информатики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651EC3">
        <w:rPr>
          <w:rFonts w:ascii="Times New Roman" w:hAnsi="Times New Roman" w:cs="Times New Roman"/>
          <w:sz w:val="24"/>
          <w:szCs w:val="24"/>
        </w:rPr>
        <w:t>включают: освоенные обучающимися в ходе изучения учебного предмета умения, специфические для данной предметной области, виды деятельности по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получению нового знания в рамках учебного предмета, его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преобразованию и применению в учебных, учебно- проектных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и социально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проектных ситуациях, формирование научного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типа мышления, научных представлений о ключевых теориях, типах и видах отношений, владение научной терминологией, ключевыми понятиями, методами и приемами. В соответствии с Федеральным государственным образовательным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стандартом основного общего образования основные предметные результаты изучения информатики в основной школе отражают: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формирование информационной и алгоритмической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культуры; формирование представления о компьютере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как универсальном устройстве обработки информации;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развитие основных навыков и умений использования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компьютерных устройств;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формирование представления об основных изучаемых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понятиях, таких как информация, алгоритм, модель, и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их свойствах;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развитие алгоритмического мышления, необходимого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для профессиональной деятельности в современном обществе; развитие умений составлять и записывать алгоритм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для конкретного исполнителя; формирование знаний об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алгоритмических конструкциях, логических значениях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и операциях; знакомство с одним из языков программирования и основными алгоритмическими структурами —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линейной, условной и циклической;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формирование умений формализации и структурирования информации, умения выбирать способ представления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информационной этики и права.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EC3">
        <w:rPr>
          <w:rFonts w:ascii="Times New Roman" w:hAnsi="Times New Roman" w:cs="Times New Roman"/>
          <w:b/>
          <w:bCs/>
          <w:sz w:val="24"/>
          <w:szCs w:val="24"/>
        </w:rPr>
        <w:t>Раздел 1. Информация вокруг нас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1EC3">
        <w:rPr>
          <w:rFonts w:ascii="Times New Roman" w:hAnsi="Times New Roman" w:cs="Times New Roman"/>
          <w:i/>
          <w:iCs/>
          <w:sz w:val="24"/>
          <w:szCs w:val="24"/>
        </w:rPr>
        <w:t>Выпускник научится: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понимать и правильно применять на бытовом уровне понятия «информация», «информационный объект»;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приводить примеры пе</w:t>
      </w:r>
      <w:r w:rsidR="004C1F35" w:rsidRPr="00651EC3">
        <w:rPr>
          <w:rFonts w:ascii="Times New Roman" w:hAnsi="Times New Roman" w:cs="Times New Roman"/>
          <w:sz w:val="24"/>
          <w:szCs w:val="24"/>
        </w:rPr>
        <w:t>редачи, хранения и обработки ин</w:t>
      </w:r>
      <w:r w:rsidRPr="00651EC3">
        <w:rPr>
          <w:rFonts w:ascii="Times New Roman" w:hAnsi="Times New Roman" w:cs="Times New Roman"/>
          <w:sz w:val="24"/>
          <w:szCs w:val="24"/>
        </w:rPr>
        <w:t>формации в деятельности человека, в живой природе,</w:t>
      </w:r>
      <w:r w:rsidR="004C1F35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обществе, технике;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приводить примеры древних и современных информационных носителей;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классифицировать информацию по способам ее восприятия человеком, по формам представления на материальных носителях;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кодировать и декодировать сообщения, используя простейшие коды;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определять, информативно или нет некоторое сообщение,</w:t>
      </w:r>
      <w:r w:rsidR="00715889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если известны способности конкретного субъекта к его</w:t>
      </w:r>
      <w:r w:rsidR="00715889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восприятию.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1EC3">
        <w:rPr>
          <w:rFonts w:ascii="Times New Roman" w:hAnsi="Times New Roman" w:cs="Times New Roman"/>
          <w:i/>
          <w:iCs/>
          <w:sz w:val="24"/>
          <w:szCs w:val="24"/>
        </w:rPr>
        <w:lastRenderedPageBreak/>
        <w:t>Выпускник получит возможность: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сформировать представление об информации как одном</w:t>
      </w:r>
      <w:r w:rsidR="00715889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из основных понятий современной науки, об информационных процессах и их роли в современном мире;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сформировать представ</w:t>
      </w:r>
      <w:r w:rsidR="00715889" w:rsidRPr="00651EC3">
        <w:rPr>
          <w:rFonts w:ascii="Times New Roman" w:hAnsi="Times New Roman" w:cs="Times New Roman"/>
          <w:sz w:val="24"/>
          <w:szCs w:val="24"/>
        </w:rPr>
        <w:t>ление о способах кодирования ин</w:t>
      </w:r>
      <w:r w:rsidRPr="00651EC3">
        <w:rPr>
          <w:rFonts w:ascii="Times New Roman" w:hAnsi="Times New Roman" w:cs="Times New Roman"/>
          <w:sz w:val="24"/>
          <w:szCs w:val="24"/>
        </w:rPr>
        <w:t>формации;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научиться преобразовывать информацию по заданным</w:t>
      </w:r>
      <w:r w:rsidR="00715889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правилам и путем рассуждений;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научиться решать логические задачи на установление соответствия с использованием таблиц;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научиться приводить примеры единичных и общих понятий, отношений между понятиями;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научиться для объектов окружающей действительности</w:t>
      </w:r>
      <w:r w:rsidR="00715889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указывать их признаки — свойства, действия, поведение,</w:t>
      </w:r>
      <w:r w:rsidR="00715889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состояния;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научиться называть отношения, связывающие данный</w:t>
      </w:r>
      <w:r w:rsidR="00715889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объе</w:t>
      </w:r>
      <w:proofErr w:type="gramStart"/>
      <w:r w:rsidRPr="00651EC3">
        <w:rPr>
          <w:rFonts w:ascii="Times New Roman" w:hAnsi="Times New Roman" w:cs="Times New Roman"/>
          <w:sz w:val="24"/>
          <w:szCs w:val="24"/>
        </w:rPr>
        <w:t>кт с др</w:t>
      </w:r>
      <w:proofErr w:type="gramEnd"/>
      <w:r w:rsidRPr="00651EC3">
        <w:rPr>
          <w:rFonts w:ascii="Times New Roman" w:hAnsi="Times New Roman" w:cs="Times New Roman"/>
          <w:sz w:val="24"/>
          <w:szCs w:val="24"/>
        </w:rPr>
        <w:t xml:space="preserve">угими </w:t>
      </w:r>
      <w:r w:rsidR="00715889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объектами;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научиться осуществлять деление заданного множества</w:t>
      </w:r>
      <w:r w:rsidR="00715889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объектов на классы по заданному или самостоятельно</w:t>
      </w:r>
      <w:r w:rsidR="00715889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выбранному признаку — основанию классификации;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научиться приводить примеры материальных, нематериальных и смешанных систем.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EC3">
        <w:rPr>
          <w:rFonts w:ascii="Times New Roman" w:hAnsi="Times New Roman" w:cs="Times New Roman"/>
          <w:b/>
          <w:bCs/>
          <w:sz w:val="24"/>
          <w:szCs w:val="24"/>
        </w:rPr>
        <w:t>Раздел 2. Информационные технологии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1EC3">
        <w:rPr>
          <w:rFonts w:ascii="Times New Roman" w:hAnsi="Times New Roman" w:cs="Times New Roman"/>
          <w:i/>
          <w:iCs/>
          <w:sz w:val="24"/>
          <w:szCs w:val="24"/>
        </w:rPr>
        <w:t>Выпускник научится: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определять устройства компьютера (основные и подключаемые) и выполняемые ими функции;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различать программное и аппаратное обеспечение компьютера;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запускать на выполнение программу, работать с ней, закрывать программу;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создавать, переименовывать, перемещать, копировать и</w:t>
      </w:r>
      <w:r w:rsidR="00715889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удалять файлы;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работать с основными элементами пользовательского</w:t>
      </w:r>
      <w:r w:rsidR="00715889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интерфейса: использовать меню, обращаться за справкой, работать с окнами (изменять размеры и перемещать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окна, реагировать на диалоговые окна);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вводить информацию в компьютер с помощью клавиатуры и мыши;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выполнять арифметические вычисления с помощью программы Калькулятор;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применять текстовый редактор для набора, редактирования и форматирования простейших текстов на русском и</w:t>
      </w:r>
      <w:r w:rsidR="00715889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иностранном языках;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выделять, перемещать и удалять фрагменты текста; создавать тексты с повторяющимися фрагментами;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использовать простые способы форматирования (выделение жирным шрифтом, курсивом, изменение величины</w:t>
      </w:r>
      <w:r w:rsidR="00715889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шрифта) текстов;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создавать и форматировать списки;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создавать, форматировать и заполнять данными</w:t>
      </w:r>
      <w:r w:rsidR="00715889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таблицы;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создавать круговые и столбиковые диаграммы;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применять простейший графический редактор для создания и редактирования простых рисунков;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использовать основные приемы создания презентаций в</w:t>
      </w:r>
      <w:r w:rsidR="00715889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редакторах презентаций;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осуществлять поиск информации в сети Интернет</w:t>
      </w:r>
      <w:r w:rsidR="00715889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с использованием простых запросов (по одному признаку);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ориентироваться на интернет-сайтах (нажать указатель,</w:t>
      </w:r>
      <w:r w:rsidR="00715889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вернуться, перейти на главную страницу);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соблюдать требования к организации компьютерного рабочего места, требования безопасности и гигиены при работе со средствами ИКТ.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1EC3">
        <w:rPr>
          <w:rFonts w:ascii="Times New Roman" w:hAnsi="Times New Roman" w:cs="Times New Roman"/>
          <w:i/>
          <w:iCs/>
          <w:sz w:val="24"/>
          <w:szCs w:val="24"/>
        </w:rPr>
        <w:t>Выпускник получит возможность: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овладеть приемами квалифицированного клавиатурного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письма;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научиться систематизировать (упорядочивать) файлы и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папки;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сформировать представления об основных возможностях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графического интерфейса и правилах организации индивидуального информационного пространства;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расширить знания о назначении и функциях программного обеспечения компьютера; приобрести опыт решения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задач из разных сфер человеческой деятельности с применением средств информационных технологий;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научиться создавать объемные текстовые документы,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включающие списки, таблицы, диаграммы, рисунки;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научиться осуществлять орфографический контроль в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текстовом документе с помощью средств текстового процессора;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lastRenderedPageBreak/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научиться оформлять текст в соответствии с заданными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требованиями к шрифту, его начертанию, размеру и цвету, к выравниванию текста;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научиться видоизменять готовые графические изображения с помощью средств графического редактора;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научиться создавать сложные графические объекты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с повторяющимися и/или преобразованными фрагментами;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научиться создавать на заданную тему мультимедийную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презентацию с гиперссылками, слайды которой содержат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тексты, звуки, графические изображения; демонстрировать презентацию на экране компьютера или с помощью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проектора;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научиться работать с электронной почтой (регистрировать почтовый ящик и пересылать сообщения);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научиться сохранять для индивидуального использования найденные в сети Интернет материалы;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расширить представления об этических нормах работы с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информационными объектами.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EC3">
        <w:rPr>
          <w:rFonts w:ascii="Times New Roman" w:hAnsi="Times New Roman" w:cs="Times New Roman"/>
          <w:b/>
          <w:bCs/>
          <w:sz w:val="24"/>
          <w:szCs w:val="24"/>
        </w:rPr>
        <w:t>Раздел 3. Информационное моделирование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1EC3">
        <w:rPr>
          <w:rFonts w:ascii="Times New Roman" w:hAnsi="Times New Roman" w:cs="Times New Roman"/>
          <w:i/>
          <w:iCs/>
          <w:sz w:val="24"/>
          <w:szCs w:val="24"/>
        </w:rPr>
        <w:t>Выпускник научится: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понимать сущность понятий «модель», «информационная модель»;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различать натурные и информационные модели, приводить их примеры;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«читать» информационные модели (простые таблицы,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круговые и столбиковые диаграммы, схемы и др.), встречающиеся в повседневной жизни;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proofErr w:type="spellStart"/>
      <w:r w:rsidRPr="00651EC3">
        <w:rPr>
          <w:rFonts w:ascii="Times New Roman" w:hAnsi="Times New Roman" w:cs="Times New Roman"/>
          <w:sz w:val="24"/>
          <w:szCs w:val="24"/>
        </w:rPr>
        <w:t>перекодировывать</w:t>
      </w:r>
      <w:proofErr w:type="spellEnd"/>
      <w:r w:rsidRPr="00651EC3">
        <w:rPr>
          <w:rFonts w:ascii="Times New Roman" w:hAnsi="Times New Roman" w:cs="Times New Roman"/>
          <w:sz w:val="24"/>
          <w:szCs w:val="24"/>
        </w:rPr>
        <w:t xml:space="preserve"> информацию из одной пространственно-графической или знаково-символической формы в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другую, в том числе использовать графическое представление (визуализацию) числовой информации;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строить простые информационные модели объектов из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различных предметных областей.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1EC3">
        <w:rPr>
          <w:rFonts w:ascii="Times New Roman" w:hAnsi="Times New Roman" w:cs="Times New Roman"/>
          <w:i/>
          <w:iCs/>
          <w:sz w:val="24"/>
          <w:szCs w:val="24"/>
        </w:rPr>
        <w:t>Выпускник получит возможность: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сформировать начальные представления о назначении и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области применения моделей; о моделировании как методе научного познания;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научиться приводить примеры образных, знаковых и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смешанных информационных моделей;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познакомиться с правилами построения табличных моделей, схем, графов, деревьев;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научиться выбирать форму представления данных (таблица, схема, график, диаграмма, граф, дерево) в соответствии с поставленной задачей.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EC3">
        <w:rPr>
          <w:rFonts w:ascii="Times New Roman" w:hAnsi="Times New Roman" w:cs="Times New Roman"/>
          <w:b/>
          <w:bCs/>
          <w:sz w:val="24"/>
          <w:szCs w:val="24"/>
        </w:rPr>
        <w:t xml:space="preserve">Раздел 4. </w:t>
      </w:r>
      <w:proofErr w:type="spellStart"/>
      <w:r w:rsidRPr="00651EC3">
        <w:rPr>
          <w:rFonts w:ascii="Times New Roman" w:hAnsi="Times New Roman" w:cs="Times New Roman"/>
          <w:b/>
          <w:bCs/>
          <w:sz w:val="24"/>
          <w:szCs w:val="24"/>
        </w:rPr>
        <w:t>Алгоритмика</w:t>
      </w:r>
      <w:proofErr w:type="spellEnd"/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1EC3">
        <w:rPr>
          <w:rFonts w:ascii="Times New Roman" w:hAnsi="Times New Roman" w:cs="Times New Roman"/>
          <w:i/>
          <w:iCs/>
          <w:sz w:val="24"/>
          <w:szCs w:val="24"/>
        </w:rPr>
        <w:t>Выпускник научится: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понимать смысл понятия «алгоритм», приводить примеры алгоритмов;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понимать термины «исполнитель», «формальный исполнитель», «среда исполнителя», «система команд исполнителя»; приводить примеры формальных и неформальных исполнителей;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осуществлять управление имеющимся формальным исполнителем;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понимать правила записи и выполнения алгоритмов, содержащих алгоритмические конструкции «следование»,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«ветвление», «цикл»;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подбирать алгоритмическую конструкцию, соответствующую заданной ситуации;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исполнять линейный алгоритм для формального исполнителя с заданной системой команд;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разрабатывать план действий для решения задач на переправы, переливания и пр.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1EC3">
        <w:rPr>
          <w:rFonts w:ascii="Times New Roman" w:hAnsi="Times New Roman" w:cs="Times New Roman"/>
          <w:i/>
          <w:iCs/>
          <w:sz w:val="24"/>
          <w:szCs w:val="24"/>
        </w:rPr>
        <w:t>Выпускник получит возможность: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научиться исполнять алгоритмы, содержащие ветвления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и повторения, для формального исполнителя с заданной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системой команд;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научиться по данному алгоритму определять, для решения какой задачи он предназначен;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научиться разрабатывать в среде формального исполнителя короткие алгоритмы, содержащие базовые алгоритмические конструкции и вспомогательные алгоритмы.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EC3">
        <w:rPr>
          <w:rFonts w:ascii="Times New Roman" w:hAnsi="Times New Roman" w:cs="Times New Roman"/>
          <w:b/>
          <w:bCs/>
          <w:sz w:val="24"/>
          <w:szCs w:val="24"/>
        </w:rPr>
        <w:t>Планируемые результаты освоения информатики в 7- 9 классах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 xml:space="preserve">Планируемые результаты освоения обучающимися основной образовательной программы основного общего образования уточняют и конкретизируют общее понимание личностных, </w:t>
      </w:r>
      <w:proofErr w:type="spellStart"/>
      <w:r w:rsidRPr="00651EC3">
        <w:rPr>
          <w:rFonts w:ascii="Times New Roman" w:hAnsi="Times New Roman" w:cs="Times New Roman"/>
          <w:sz w:val="24"/>
          <w:szCs w:val="24"/>
        </w:rPr>
        <w:t>метапредметных</w:t>
      </w:r>
      <w:proofErr w:type="spellEnd"/>
      <w:r w:rsidRPr="00651EC3">
        <w:rPr>
          <w:rFonts w:ascii="Times New Roman" w:hAnsi="Times New Roman" w:cs="Times New Roman"/>
          <w:sz w:val="24"/>
          <w:szCs w:val="24"/>
        </w:rPr>
        <w:t xml:space="preserve"> и предметных результатов как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lastRenderedPageBreak/>
        <w:t>с позиции организации их достижения в образовательном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процессе, так и с позиции оценки достижения этих результатов.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Планируемые результаты сформулированы к каждому разделу учебной программы.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Планируемые результаты, характеризующие систему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учебных действий в отношении опорного учебного материала,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 xml:space="preserve">размещены в рубрике </w:t>
      </w:r>
      <w:r w:rsidRPr="00651EC3">
        <w:rPr>
          <w:rFonts w:ascii="Times New Roman" w:hAnsi="Times New Roman" w:cs="Times New Roman"/>
          <w:b/>
          <w:bCs/>
          <w:sz w:val="24"/>
          <w:szCs w:val="24"/>
        </w:rPr>
        <w:t>«Выпускник научится»</w:t>
      </w:r>
      <w:r w:rsidRPr="00651EC3">
        <w:rPr>
          <w:rFonts w:ascii="Times New Roman" w:hAnsi="Times New Roman" w:cs="Times New Roman"/>
          <w:sz w:val="24"/>
          <w:szCs w:val="24"/>
        </w:rPr>
        <w:t>. Они показывают, какой уровень освоения опорного учебного материала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ожидается от выпускника. Эти результаты потенциально достигаемы большинством учащихся и выносятся на итоговую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оценку как задания базового уровня (исполнительская компетентность) или задания повышенного уровня (зона ближайшего развития).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Планируемые результаты, характеризующие систему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учебных действий в отношении знаний, умений, навыков,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расширяющих и углубляющих опорную систему, размещены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 xml:space="preserve">в рубрике </w:t>
      </w:r>
      <w:r w:rsidRPr="00651EC3">
        <w:rPr>
          <w:rFonts w:ascii="Times New Roman" w:hAnsi="Times New Roman" w:cs="Times New Roman"/>
          <w:i/>
          <w:iCs/>
          <w:sz w:val="24"/>
          <w:szCs w:val="24"/>
        </w:rPr>
        <w:t>«Выпускник получит возможность научиться»</w:t>
      </w:r>
      <w:r w:rsidRPr="00651EC3">
        <w:rPr>
          <w:rFonts w:ascii="Times New Roman" w:hAnsi="Times New Roman" w:cs="Times New Roman"/>
          <w:sz w:val="24"/>
          <w:szCs w:val="24"/>
        </w:rPr>
        <w:t>.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Эти результаты достигаются отдельными мотивированными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и способными учащимис</w:t>
      </w:r>
      <w:r w:rsidR="00AF7B12" w:rsidRPr="00651EC3">
        <w:rPr>
          <w:rFonts w:ascii="Times New Roman" w:hAnsi="Times New Roman" w:cs="Times New Roman"/>
          <w:sz w:val="24"/>
          <w:szCs w:val="24"/>
        </w:rPr>
        <w:t>я; они не отрабатываются со все</w:t>
      </w:r>
      <w:r w:rsidRPr="00651EC3">
        <w:rPr>
          <w:rFonts w:ascii="Times New Roman" w:hAnsi="Times New Roman" w:cs="Times New Roman"/>
          <w:sz w:val="24"/>
          <w:szCs w:val="24"/>
        </w:rPr>
        <w:t>ми группами учащихся в повседневной практике, но могут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включаться в материалы итогового контроля.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EC3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 и </w:t>
      </w:r>
      <w:proofErr w:type="spellStart"/>
      <w:r w:rsidRPr="00651EC3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651EC3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</w:t>
      </w:r>
      <w:r w:rsidR="00AF7B12" w:rsidRPr="00651E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b/>
          <w:bCs/>
          <w:sz w:val="24"/>
          <w:szCs w:val="24"/>
        </w:rPr>
        <w:t>освоения информатики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b/>
          <w:bCs/>
          <w:sz w:val="24"/>
          <w:szCs w:val="24"/>
        </w:rPr>
        <w:t xml:space="preserve">Личностные результаты </w:t>
      </w:r>
      <w:r w:rsidRPr="00651EC3">
        <w:rPr>
          <w:rFonts w:ascii="Times New Roman" w:hAnsi="Times New Roman" w:cs="Times New Roman"/>
          <w:sz w:val="24"/>
          <w:szCs w:val="24"/>
        </w:rPr>
        <w:t>— сформировавшаяся в образовательном процессе система ценностных отношений учащихся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к себе, другим участникам образовательного процесса, самому образовательному процессу, объектам познания, результатам образовательной деятельности. Основными личностными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результатами, формируемыми при изучении информатики в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основной школе, являются: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наличие представлений об информации как важнейшем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стратегическом ресурсе развития личности, государства,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общества;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понимание роли информационных процессов в современном мире;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владение первичными навыками анализа и критичной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оценки получаемой информации;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ответственное отношение к информации с учетом правовых и этических аспектов ее распространения;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развитие чувства личной ответственности за качество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окружающей информационной среды;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способность увязать учебное содержание с собственным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жизненным опытом, понять значимость подготовки в области информатики и ИКТ в условиях развития информационного общества;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готовность к повышению своего образовательного уровня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и продолжению обучения с использованием средств и методов информатики и ИКТ;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способность и готовность к общению и сотрудничеству со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сверстниками и взрослыми в процессе образовательной,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общественно-полезной, учебно-исследовательской, творческой деятельности;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способность и готовность к принятию ценностей здорового образа жизни благ</w:t>
      </w:r>
      <w:r w:rsidR="00AF7B12" w:rsidRPr="00651EC3">
        <w:rPr>
          <w:rFonts w:ascii="Times New Roman" w:hAnsi="Times New Roman" w:cs="Times New Roman"/>
          <w:sz w:val="24"/>
          <w:szCs w:val="24"/>
        </w:rPr>
        <w:t>одаря знанию основных гигиениче</w:t>
      </w:r>
      <w:r w:rsidRPr="00651EC3">
        <w:rPr>
          <w:rFonts w:ascii="Times New Roman" w:hAnsi="Times New Roman" w:cs="Times New Roman"/>
          <w:sz w:val="24"/>
          <w:szCs w:val="24"/>
        </w:rPr>
        <w:t>ских, эргономических и технических условий безопасной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эксплуатации средств ИКТ.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1EC3">
        <w:rPr>
          <w:rFonts w:ascii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651EC3">
        <w:rPr>
          <w:rFonts w:ascii="Times New Roman" w:hAnsi="Times New Roman" w:cs="Times New Roman"/>
          <w:b/>
          <w:bCs/>
          <w:sz w:val="24"/>
          <w:szCs w:val="24"/>
        </w:rPr>
        <w:t xml:space="preserve"> результаты </w:t>
      </w:r>
      <w:r w:rsidRPr="00651EC3">
        <w:rPr>
          <w:rFonts w:ascii="Times New Roman" w:hAnsi="Times New Roman" w:cs="Times New Roman"/>
          <w:sz w:val="24"/>
          <w:szCs w:val="24"/>
        </w:rPr>
        <w:t>— освоенные обучающимися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на базе одного, нескольких или всех учебных предметов способы деятельности, приме</w:t>
      </w:r>
      <w:r w:rsidR="00AF7B12" w:rsidRPr="00651EC3">
        <w:rPr>
          <w:rFonts w:ascii="Times New Roman" w:hAnsi="Times New Roman" w:cs="Times New Roman"/>
          <w:sz w:val="24"/>
          <w:szCs w:val="24"/>
        </w:rPr>
        <w:t>нимые как в рамках образователь</w:t>
      </w:r>
      <w:r w:rsidRPr="00651EC3">
        <w:rPr>
          <w:rFonts w:ascii="Times New Roman" w:hAnsi="Times New Roman" w:cs="Times New Roman"/>
          <w:sz w:val="24"/>
          <w:szCs w:val="24"/>
        </w:rPr>
        <w:t>ного процесса, так и в др</w:t>
      </w:r>
      <w:r w:rsidR="00AF7B12" w:rsidRPr="00651EC3">
        <w:rPr>
          <w:rFonts w:ascii="Times New Roman" w:hAnsi="Times New Roman" w:cs="Times New Roman"/>
          <w:sz w:val="24"/>
          <w:szCs w:val="24"/>
        </w:rPr>
        <w:t>угих жизненных ситуациях. Основ</w:t>
      </w:r>
      <w:r w:rsidRPr="00651EC3">
        <w:rPr>
          <w:rFonts w:ascii="Times New Roman" w:hAnsi="Times New Roman" w:cs="Times New Roman"/>
          <w:sz w:val="24"/>
          <w:szCs w:val="24"/>
        </w:rPr>
        <w:t xml:space="preserve">ными </w:t>
      </w:r>
      <w:proofErr w:type="spellStart"/>
      <w:r w:rsidRPr="00651EC3">
        <w:rPr>
          <w:rFonts w:ascii="Times New Roman" w:hAnsi="Times New Roman" w:cs="Times New Roman"/>
          <w:sz w:val="24"/>
          <w:szCs w:val="24"/>
        </w:rPr>
        <w:t>метапредметными</w:t>
      </w:r>
      <w:proofErr w:type="spellEnd"/>
      <w:r w:rsidRPr="00651EC3">
        <w:rPr>
          <w:rFonts w:ascii="Times New Roman" w:hAnsi="Times New Roman" w:cs="Times New Roman"/>
          <w:sz w:val="24"/>
          <w:szCs w:val="24"/>
        </w:rPr>
        <w:t xml:space="preserve"> результатами, формируемыми при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изучении информатики в основной школе, являются: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 xml:space="preserve">владение </w:t>
      </w:r>
      <w:proofErr w:type="spellStart"/>
      <w:r w:rsidRPr="00651EC3">
        <w:rPr>
          <w:rFonts w:ascii="Times New Roman" w:hAnsi="Times New Roman" w:cs="Times New Roman"/>
          <w:sz w:val="24"/>
          <w:szCs w:val="24"/>
        </w:rPr>
        <w:t>общепредметными</w:t>
      </w:r>
      <w:proofErr w:type="spellEnd"/>
      <w:r w:rsidRPr="00651EC3">
        <w:rPr>
          <w:rFonts w:ascii="Times New Roman" w:hAnsi="Times New Roman" w:cs="Times New Roman"/>
          <w:sz w:val="24"/>
          <w:szCs w:val="24"/>
        </w:rPr>
        <w:t xml:space="preserve"> понятиями «объект», «система», «модель», «алгоритм», «исполнитель» и др.;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владение информационно-логическими умениями: определять понятия, создавать обобщения, устанавливать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аналогии, классифицировать, самостоятельно выбирать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основания и критерии для классификации, устанавливать причинно-следственные связи, строить логическое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рассуждение, умозаключение (индуктивное, дедуктивное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и по аналогии) и делать выводы;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владение умениями самостоятельно планировать пути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достижения целей; соотносить свои действия с планируемыми результатами, осуществлять контроль своей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деятельности, определять способы действий в рамках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предложенных условий, корректировать свои действия в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соответствии с изменяющейся ситуацией; оценивать правильность выполнения учебной задачи;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lastRenderedPageBreak/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владение основами самоконтроля, самооценки, принятия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решений и осуществления осознанного выбора в учебной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и познавательной деятельности;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владение основными универсальными умениями информационного характера, такими как: постановка и формулирование проблемы; поиск и выделение необходимой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информации, применение методов информационного поиска; структурирование и визуализация информации;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выбор наиболее эффективных способов решения задач в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зависимости от конкретных условий; самостоятельное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создание алгоритмов деятельности при решении проблем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творческого и поискового характера;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владение информационным моделированием как основным методом приобретения знаний: умение преобразовывать объект из чувственной формы в пространственно-графическую или знаково-символическую модель;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умение строить разнообразные информационные структуры для описания объектов; умение «читать» таблицы, графики, диаграммы, схемы и т. д., самостоятельно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перекодировать информацию из одной знаковой системы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в другую; умение выбирать форму представления информации в зависимости от стоящей задачи, проверять адекватность модели объекту и цели моделирования;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ИКТ-компетентность — широкий спектр умений и навыков использования средств информационных и коммуникационных технологий для сбора, хранения, преобразования и передачи различных видов информации, навыки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создания личного информационного пространства (обращение с устройствами ИКТ; фиксация изображений и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звуков; создание письменных сообщений; создание графических объектов; создание музыкальных и звуковых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 xml:space="preserve">сообщений; создание, восприятие и использование </w:t>
      </w:r>
      <w:proofErr w:type="spellStart"/>
      <w:r w:rsidRPr="00651EC3">
        <w:rPr>
          <w:rFonts w:ascii="Times New Roman" w:hAnsi="Times New Roman" w:cs="Times New Roman"/>
          <w:sz w:val="24"/>
          <w:szCs w:val="24"/>
        </w:rPr>
        <w:t>гипермедиасообщений</w:t>
      </w:r>
      <w:proofErr w:type="spellEnd"/>
      <w:r w:rsidRPr="00651EC3">
        <w:rPr>
          <w:rFonts w:ascii="Times New Roman" w:hAnsi="Times New Roman" w:cs="Times New Roman"/>
          <w:sz w:val="24"/>
          <w:szCs w:val="24"/>
        </w:rPr>
        <w:t>; коммуникация и социальное взаимодействие; поиск и организация хранения информации;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анализ информации).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EC3">
        <w:rPr>
          <w:rFonts w:ascii="Times New Roman" w:hAnsi="Times New Roman" w:cs="Times New Roman"/>
          <w:b/>
          <w:bCs/>
          <w:sz w:val="24"/>
          <w:szCs w:val="24"/>
        </w:rPr>
        <w:t>Предметные результаты</w:t>
      </w:r>
      <w:r w:rsidR="00AF7B12" w:rsidRPr="00651E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b/>
          <w:bCs/>
          <w:sz w:val="24"/>
          <w:szCs w:val="24"/>
        </w:rPr>
        <w:t>освоения информатики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b/>
          <w:bCs/>
          <w:sz w:val="24"/>
          <w:szCs w:val="24"/>
        </w:rPr>
        <w:t xml:space="preserve">Предметные результаты </w:t>
      </w:r>
      <w:r w:rsidRPr="00651EC3">
        <w:rPr>
          <w:rFonts w:ascii="Times New Roman" w:hAnsi="Times New Roman" w:cs="Times New Roman"/>
          <w:sz w:val="24"/>
          <w:szCs w:val="24"/>
        </w:rPr>
        <w:t>включают в себя: освоенные обучающимися в ходе изучения учебного предмета умения, специфические для данной предметной области, виды деятельности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по получению нового знания в рамках учебного предмета, его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преобразованию и применению в учебных, учебно-проектных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и социально-проектных ситуациях, формирование научного</w:t>
      </w:r>
      <w:r w:rsidR="00AF7B12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типа мышления, научных представлений о ключевых теориях,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типах и видах отношений, владение научной терминологией,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ключевыми понятиями, методами и приемами. В соответствии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с федеральным государственным образовательным стандартом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общего образования основные предметные результаты изучения информатики в основной школе отражают: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формирование информационной и алгоритмической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культуры; формирование представления о компьютере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как универсальном устройстве обработки информации;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развитие основных навыков и умений использования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компьютерных устройств;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формирование представления об основных изучаемых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понятиях: информация, алгоритм, модель — и их свойствах;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развитие алгоритмического мышления, необходимого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для профессиональной деятельности в современном обществе; развитие умений составлять и записывать алгоритм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для конкретного исполнителя; формирование знаний об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алгоритмических конструкциях, логических значениях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и операциях; знакомство с одним из языков программирования и основными алгоритмическими структурами —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линейной, ветвящейся и циклической;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формирование умений формализации и структурирования информации, умения выбирать способ представления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данных в соответствии с поставленной задачей — таблицы, схемы, графики, диаграммы, с использованием соответствующих программных средств обработки данных;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формирование навыков и умений безопасного и целесообразного поведения при работе с компьютерными программами и в Интернете, умения соблюдать нормы ин-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формационной этики и права.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EC3">
        <w:rPr>
          <w:rFonts w:ascii="Times New Roman" w:hAnsi="Times New Roman" w:cs="Times New Roman"/>
          <w:b/>
          <w:bCs/>
          <w:sz w:val="24"/>
          <w:szCs w:val="24"/>
        </w:rPr>
        <w:t>Раздел 1. Введение в информатику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1EC3">
        <w:rPr>
          <w:rFonts w:ascii="Times New Roman" w:hAnsi="Times New Roman" w:cs="Times New Roman"/>
          <w:i/>
          <w:iCs/>
          <w:sz w:val="24"/>
          <w:szCs w:val="24"/>
        </w:rPr>
        <w:t>Выпускник научится: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понимать сущность основных понятий предмета: информатика, информация, информационный процесс, информационная система, информационная модель и др.;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lastRenderedPageBreak/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различать виды информации по способам ее восприятия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человеком и по способам ее представления на материальных носителях;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раскрывать общие закономерности протекания информационных процессов в системах различной природы;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приводить примеры информационных процессов — процессов, связанных с хранением, преобразованием и передачей данных — в живой природе и технике;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оперировать понятиями, связанными с передачей данных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(источник и приемник данных, канал связи, скорость передачи данных по каналу связи, пропускная способность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канала связи);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декодировать и кодировать информацию при заданных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правилах кодирования;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оперировать единицами измерения количества информации;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оценивать количественные параметры информационных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объектов и процессов (объем памяти, необходимый для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хранения информации; время передачи информации и др.);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записывать в двоичной системе целые числа от 0 до 1024;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переводить целые двоичные числа в десятичную систему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счисления; сравнивать, складывать и вычитать числа в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двоичной записи;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составлять логические выражения с операциями</w:t>
      </w:r>
      <w:proofErr w:type="gramStart"/>
      <w:r w:rsidRPr="00651EC3">
        <w:rPr>
          <w:rFonts w:ascii="Times New Roman" w:hAnsi="Times New Roman" w:cs="Times New Roman"/>
          <w:sz w:val="24"/>
          <w:szCs w:val="24"/>
        </w:rPr>
        <w:t xml:space="preserve"> И</w:t>
      </w:r>
      <w:proofErr w:type="gramEnd"/>
      <w:r w:rsidRPr="00651EC3">
        <w:rPr>
          <w:rFonts w:ascii="Times New Roman" w:hAnsi="Times New Roman" w:cs="Times New Roman"/>
          <w:sz w:val="24"/>
          <w:szCs w:val="24"/>
        </w:rPr>
        <w:t>,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ИЛИ, НЕ; определять значение логического выражения;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строить таблицы истинности;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использовать терминологию, связанную с графами (вершина, ребро, путь, длина ребра и пути), деревьями (корень, лист, высота дерева) и списками (первый элемент,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последний элемент, предыдущий элемент, следующий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элемент; вставка, удаление и замена элемента);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описывать граф с помощью матрицы смежности с указанием длин ребер (знание термина «матрица смежности»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необязательно);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анализировать информационные модели (таблицы, графики, диаграммы, схемы и др.);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proofErr w:type="spellStart"/>
      <w:r w:rsidRPr="00651EC3">
        <w:rPr>
          <w:rFonts w:ascii="Times New Roman" w:hAnsi="Times New Roman" w:cs="Times New Roman"/>
          <w:sz w:val="24"/>
          <w:szCs w:val="24"/>
        </w:rPr>
        <w:t>перекодировывать</w:t>
      </w:r>
      <w:proofErr w:type="spellEnd"/>
      <w:r w:rsidRPr="00651EC3">
        <w:rPr>
          <w:rFonts w:ascii="Times New Roman" w:hAnsi="Times New Roman" w:cs="Times New Roman"/>
          <w:sz w:val="24"/>
          <w:szCs w:val="24"/>
        </w:rPr>
        <w:t xml:space="preserve"> информацию из одной пространственно-графической или знаково-символической формы в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другую, в том числе использовать графическое представление (визуализацию) числовой информации;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выбирать форму представления данных (таблица, схема,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график, диаграмма) в соответствии с поставленной задачей;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строить простые информационные модели объектов и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процессов из различных предметных областей с использованием типовых средств (таблиц, графиков, диаграмм,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формул и пр.), оценивать адекватность построенной модели объекту-оригиналу и целям моделирования.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1EC3">
        <w:rPr>
          <w:rFonts w:ascii="Times New Roman" w:hAnsi="Times New Roman" w:cs="Times New Roman"/>
          <w:i/>
          <w:iCs/>
          <w:sz w:val="24"/>
          <w:szCs w:val="24"/>
        </w:rPr>
        <w:t>Выпускник получит возможность: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углубить и развить представления о современной научной картине мира, о</w:t>
      </w:r>
      <w:r w:rsidR="009F3D14" w:rsidRPr="00651EC3">
        <w:rPr>
          <w:rFonts w:ascii="Times New Roman" w:hAnsi="Times New Roman" w:cs="Times New Roman"/>
          <w:sz w:val="24"/>
          <w:szCs w:val="24"/>
        </w:rPr>
        <w:t>б информации как одном из основ</w:t>
      </w:r>
      <w:r w:rsidRPr="00651EC3">
        <w:rPr>
          <w:rFonts w:ascii="Times New Roman" w:hAnsi="Times New Roman" w:cs="Times New Roman"/>
          <w:sz w:val="24"/>
          <w:szCs w:val="24"/>
        </w:rPr>
        <w:t>ных понятий современной науки, об информационных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процессах и их роли в современном мире;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научиться определять мощность алфавита, используемого для записи сообщения;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научиться оценивать информационный объем сообщения, записанного символами произвольного алфавита;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переводить небольшие десятичные числа из восьмеричной и шестнадцатеричной систем счисления в десятичную систему счисления;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познакомиться с тем, как информация представляется в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компьютере, в том числе с двоичным кодированием текстов, графических изображений, звука;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научиться решать логические задачи с использованием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таблиц истинности;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научиться решать логические задачи путем составления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логических выражений и их преобразования с использованием основных свойств логических операций;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сформировать представление о моделировании как методе научного познания; о компьютерных моделях и их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использовании для исследования объектов окружающего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мира;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познакомиться с примерами использования графов и деревьев при описании реальных объектов и процессов;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познакомиться с примерами математических моделей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и использования компьютеров при их анализе; понять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сходства и различия между математической моделью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объекта и его натурной моделью, между математической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моделью объекта/явления и словесным описанием;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lastRenderedPageBreak/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научиться строить ма</w:t>
      </w:r>
      <w:r w:rsidR="009F3D14" w:rsidRPr="00651EC3">
        <w:rPr>
          <w:rFonts w:ascii="Times New Roman" w:hAnsi="Times New Roman" w:cs="Times New Roman"/>
          <w:sz w:val="24"/>
          <w:szCs w:val="24"/>
        </w:rPr>
        <w:t>тематическую модель задачи — вы</w:t>
      </w:r>
      <w:r w:rsidRPr="00651EC3">
        <w:rPr>
          <w:rFonts w:ascii="Times New Roman" w:hAnsi="Times New Roman" w:cs="Times New Roman"/>
          <w:sz w:val="24"/>
          <w:szCs w:val="24"/>
        </w:rPr>
        <w:t>делять исходные данные и результаты, выявлять соотношения между ними.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EC3">
        <w:rPr>
          <w:rFonts w:ascii="Times New Roman" w:hAnsi="Times New Roman" w:cs="Times New Roman"/>
          <w:b/>
          <w:bCs/>
          <w:sz w:val="24"/>
          <w:szCs w:val="24"/>
        </w:rPr>
        <w:t>Раздел 2. Алгоритмы и начала программирования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1EC3">
        <w:rPr>
          <w:rFonts w:ascii="Times New Roman" w:hAnsi="Times New Roman" w:cs="Times New Roman"/>
          <w:i/>
          <w:iCs/>
          <w:sz w:val="24"/>
          <w:szCs w:val="24"/>
        </w:rPr>
        <w:t>Выпускник научится: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понимать смысл понятия «алгоритм» и широту сферы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его применения; анализировать предлагаемые последовательности команд на предмет наличия у них таких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свойств алгоритма, как дискретность, детерминированность, понятность, результативность, массовость;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оперировать алгоритмическими конструкциями «следование», «ветвление», «цикл» (подбирать алгоритмическую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конструкцию, соответствующую той или иной ситуации;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 xml:space="preserve">переходить </w:t>
      </w:r>
      <w:r w:rsidR="009F3D14" w:rsidRPr="00651EC3">
        <w:rPr>
          <w:rFonts w:ascii="Times New Roman" w:hAnsi="Times New Roman" w:cs="Times New Roman"/>
          <w:sz w:val="24"/>
          <w:szCs w:val="24"/>
        </w:rPr>
        <w:t>от записи алгоритмической конст</w:t>
      </w:r>
      <w:r w:rsidRPr="00651EC3">
        <w:rPr>
          <w:rFonts w:ascii="Times New Roman" w:hAnsi="Times New Roman" w:cs="Times New Roman"/>
          <w:sz w:val="24"/>
          <w:szCs w:val="24"/>
        </w:rPr>
        <w:t>рукции на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алгоритмическом языке к блок-схеме и обратно);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понимать термины «исполнитель», «формальный исполнитель», «среда исполнителя», «система команд исполнителя» и др.; понимать ограничения, накладываемые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средой исполнителя и системой команд, на круг задач,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решаемых исполнителем;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исполнять линейный алгоритм для формального исполнителя с заданной системой команд;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составлять линейные алгоритмы, число команд в которых не превышает заданного;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исполнять записанный на естественном языке алгоритм,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обрабатывающий цепочки символов;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исполнять линейные алгоритмы, записанные на алгоритмическом языке;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исполнять алгоритмы c ветвлениями, записанные на алгоритмическом языке;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понимать правила записи и выполнения алгоритмов, содержащих цикл с параметром или цикл с условием продолжения работы;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определять значения переменных после исполнения простейших циклических алгоритмов, записанных на алгоритмическом языке;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использовать величины (переменные) различных типов,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табличные величины (массивы), а также выражения, составленные из этих величин; использовать оператор присваивания;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 xml:space="preserve">анализировать предложенный алгоритм, </w:t>
      </w:r>
      <w:proofErr w:type="gramStart"/>
      <w:r w:rsidRPr="00651EC3">
        <w:rPr>
          <w:rFonts w:ascii="Times New Roman" w:hAnsi="Times New Roman" w:cs="Times New Roman"/>
          <w:sz w:val="24"/>
          <w:szCs w:val="24"/>
        </w:rPr>
        <w:t>например</w:t>
      </w:r>
      <w:proofErr w:type="gramEnd"/>
      <w:r w:rsidRPr="00651EC3">
        <w:rPr>
          <w:rFonts w:ascii="Times New Roman" w:hAnsi="Times New Roman" w:cs="Times New Roman"/>
          <w:sz w:val="24"/>
          <w:szCs w:val="24"/>
        </w:rPr>
        <w:t xml:space="preserve"> определять, какие результаты возможны при заданном множестве исходных значений;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использовать логические значения, операции и выражения с ними;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записывать на выбранном языке программирования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арифметические и логические выражения и вычислять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их значения.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1EC3">
        <w:rPr>
          <w:rFonts w:ascii="Times New Roman" w:hAnsi="Times New Roman" w:cs="Times New Roman"/>
          <w:i/>
          <w:iCs/>
          <w:sz w:val="24"/>
          <w:szCs w:val="24"/>
        </w:rPr>
        <w:t>Выпускник получит возможность научиться: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исполнять алгоритмы, содержащие ветвления и повторения, для формального исполнителя с заданной системой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команд;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составлять все возможные алгоритмы фиксированной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длины для формального исполнителя с заданной системой команд;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определять количество линейных алгоритмов, обеспечивающих решение поставленной задачи, которые могут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 xml:space="preserve">быть составлены для </w:t>
      </w:r>
      <w:r w:rsidR="009F3D14" w:rsidRPr="00651EC3">
        <w:rPr>
          <w:rFonts w:ascii="Times New Roman" w:hAnsi="Times New Roman" w:cs="Times New Roman"/>
          <w:sz w:val="24"/>
          <w:szCs w:val="24"/>
        </w:rPr>
        <w:t>формального исполнителя с задан</w:t>
      </w:r>
      <w:r w:rsidRPr="00651EC3">
        <w:rPr>
          <w:rFonts w:ascii="Times New Roman" w:hAnsi="Times New Roman" w:cs="Times New Roman"/>
          <w:sz w:val="24"/>
          <w:szCs w:val="24"/>
        </w:rPr>
        <w:t>ной системой команд;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подсчитывать количество тех или иных символов в цепочке символов, являющейся результатом работы алгоритма;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по данному алгоритму определять, для решения какой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задачи он предназначен;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познакомиться с использованием в программах строковых величин;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исполнять записанные на алгоритмическом языке циклические алгоритмы обработки одномерного массива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чисел (суммирование всех элементов массива; суммирование элементов массива с определенными индексами;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суммирование элементов массива с заданными свойствами; определение количества элементов массива с заданными свойствами; поиск наибольшего/наименьшего эле-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мента массива и др.);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разрабатывать в среде формального исполнителя коро</w:t>
      </w:r>
      <w:r w:rsidR="009F3D14" w:rsidRPr="00651EC3">
        <w:rPr>
          <w:rFonts w:ascii="Times New Roman" w:hAnsi="Times New Roman" w:cs="Times New Roman"/>
          <w:sz w:val="24"/>
          <w:szCs w:val="24"/>
        </w:rPr>
        <w:t>т</w:t>
      </w:r>
      <w:r w:rsidRPr="00651EC3">
        <w:rPr>
          <w:rFonts w:ascii="Times New Roman" w:hAnsi="Times New Roman" w:cs="Times New Roman"/>
          <w:sz w:val="24"/>
          <w:szCs w:val="24"/>
        </w:rPr>
        <w:t>кие алгоритмы, содержащие базовые алгоритмические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конструкции;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разрабатывать и записывать на языке программирования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эффективные алгоритмы, содержащие базовые алгоритмические конструкции;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lastRenderedPageBreak/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познакомиться с понятием «управление», с примерами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того, как компьютер управляет различными системами.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EC3">
        <w:rPr>
          <w:rFonts w:ascii="Times New Roman" w:hAnsi="Times New Roman" w:cs="Times New Roman"/>
          <w:b/>
          <w:bCs/>
          <w:sz w:val="24"/>
          <w:szCs w:val="24"/>
        </w:rPr>
        <w:t>Раздел 3. Информационные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EC3">
        <w:rPr>
          <w:rFonts w:ascii="Times New Roman" w:hAnsi="Times New Roman" w:cs="Times New Roman"/>
          <w:b/>
          <w:bCs/>
          <w:sz w:val="24"/>
          <w:szCs w:val="24"/>
        </w:rPr>
        <w:t>и коммуникационные технологии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1EC3">
        <w:rPr>
          <w:rFonts w:ascii="Times New Roman" w:hAnsi="Times New Roman" w:cs="Times New Roman"/>
          <w:i/>
          <w:iCs/>
          <w:sz w:val="24"/>
          <w:szCs w:val="24"/>
        </w:rPr>
        <w:t>Выпускник научится: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называть функции и характеристики основных устройств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компьютера;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описывать виды и состав программного обеспечения современных компьютеров;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подбирать программное обеспечение, соответствующее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решаемой задаче;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классифицировать файлы по типу и иным параметрам;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выполнять основные операции с файлами (создавать, со-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51EC3">
        <w:rPr>
          <w:rFonts w:ascii="Times New Roman" w:hAnsi="Times New Roman" w:cs="Times New Roman"/>
          <w:sz w:val="24"/>
          <w:szCs w:val="24"/>
        </w:rPr>
        <w:t>хранять</w:t>
      </w:r>
      <w:proofErr w:type="spellEnd"/>
      <w:r w:rsidRPr="00651EC3">
        <w:rPr>
          <w:rFonts w:ascii="Times New Roman" w:hAnsi="Times New Roman" w:cs="Times New Roman"/>
          <w:sz w:val="24"/>
          <w:szCs w:val="24"/>
        </w:rPr>
        <w:t>, редактировать, удалять, архивировать, «распаковывать» архивные файлы);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разбираться в иерархической структуре файловой системы;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осуществлять поиск файлов средствами операционной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системы;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применять основные правила создания текстовых документов;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использовать средства автоматизации информационной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деятельности при создании текстовых документов;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использовать основные приемы обработки информации в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электронных таблицах, в том числе вычисления по формулам с относительными, абсолютными и смешанными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ссылками, встроенными функциями, сортировку и поиск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данных;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работать с формулами;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визуализировать соотношения между числовыми величинами (строить круговую и столбчатую диаграммы);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осуществлять поиск информации в готовой базе данных;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основам организации и функционирования компьютерных сетей;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анализировать доменные имена компьютеров и адреса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документов в Интернете;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составлять запросы для поиска информации в Интернете;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использовать основные приемы создания презентаций в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редакторах презентаций.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651EC3">
        <w:rPr>
          <w:rFonts w:ascii="Times New Roman" w:hAnsi="Times New Roman" w:cs="Times New Roman"/>
          <w:i/>
          <w:iCs/>
          <w:sz w:val="24"/>
          <w:szCs w:val="24"/>
        </w:rPr>
        <w:t>Выпускник получит возможность: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систематизировать знания о принципах организации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файловой системы, основных возможностях графического интерфейса и правилах организации индивидуального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информационного пространства;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систематизировать знания о назначении и функциях программного обеспечения компьютера; приобрести опыт решения задач из разных сфер человеческой деятельности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с применением средств информационных технологий;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научиться проводить обработку большого массива данных с использованием средств электронной таблицы;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расширить представления о компьютерных сетях распространения и обмена информацией, об использовании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информационных ресурсов общества с соблюдением соответствующих правовых и этических норм, требований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информационной безопасности;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научиться оценивать возможное количество результатов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поиска информации в Интернете, полученных по тем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или иным запросам;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познакомиться с подходами к оценке достоверности информации (оценка надежности источника, сравнение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данных из разных источников и в разные моменты времени и т. п.);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закрепить представления о требованиях техники безопасности, гигиены, эргономики и ресурсосбережения</w:t>
      </w:r>
      <w:r w:rsidR="009F3D14" w:rsidRPr="00651EC3">
        <w:rPr>
          <w:rFonts w:ascii="Times New Roman" w:hAnsi="Times New Roman" w:cs="Times New Roman"/>
          <w:sz w:val="24"/>
          <w:szCs w:val="24"/>
        </w:rPr>
        <w:t xml:space="preserve"> </w:t>
      </w:r>
      <w:r w:rsidRPr="00651EC3">
        <w:rPr>
          <w:rFonts w:ascii="Times New Roman" w:hAnsi="Times New Roman" w:cs="Times New Roman"/>
          <w:sz w:val="24"/>
          <w:szCs w:val="24"/>
        </w:rPr>
        <w:t>при работе со средствами информационных и коммуникационных технологий;</w:t>
      </w:r>
    </w:p>
    <w:p w:rsidR="00AB481A" w:rsidRPr="00651EC3" w:rsidRDefault="00AB481A" w:rsidP="00651EC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EC3">
        <w:rPr>
          <w:rFonts w:ascii="Times New Roman" w:eastAsia="Wingdings-Regular" w:hAnsi="Times New Roman" w:cs="Times New Roman"/>
          <w:sz w:val="24"/>
          <w:szCs w:val="24"/>
        </w:rPr>
        <w:t xml:space="preserve"> </w:t>
      </w:r>
      <w:r w:rsidRPr="00651EC3">
        <w:rPr>
          <w:rFonts w:ascii="Times New Roman" w:hAnsi="Times New Roman" w:cs="Times New Roman"/>
          <w:sz w:val="24"/>
          <w:szCs w:val="24"/>
        </w:rPr>
        <w:t>сформировать понимание принципов действия различных средств информатизации, их возможностей, технических и экономических ограничений.</w:t>
      </w:r>
    </w:p>
    <w:p w:rsidR="0045465B" w:rsidRDefault="0045465B" w:rsidP="00D02516">
      <w:pPr>
        <w:spacing w:line="24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5E6014" w:rsidRPr="0045465B" w:rsidRDefault="005E6014" w:rsidP="0045465B">
      <w:pPr>
        <w:pStyle w:val="a4"/>
        <w:numPr>
          <w:ilvl w:val="0"/>
          <w:numId w:val="7"/>
        </w:numPr>
        <w:jc w:val="both"/>
        <w:rPr>
          <w:rFonts w:ascii="Times New Roman" w:hAnsi="Times New Roman"/>
          <w:b/>
        </w:rPr>
      </w:pPr>
      <w:r w:rsidRPr="0045465B">
        <w:rPr>
          <w:rFonts w:ascii="Times New Roman" w:hAnsi="Times New Roman"/>
          <w:b/>
        </w:rPr>
        <w:t>Содержание учебного предмета, курса</w:t>
      </w:r>
      <w:r w:rsidR="00D02516" w:rsidRPr="0045465B">
        <w:rPr>
          <w:rFonts w:ascii="Times New Roman" w:hAnsi="Times New Roman"/>
          <w:b/>
        </w:rPr>
        <w:t xml:space="preserve"> 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 xml:space="preserve">При </w:t>
      </w:r>
      <w:r w:rsidRPr="00651EC3">
        <w:rPr>
          <w:rFonts w:ascii="Times New Roman" w:hAnsi="Times New Roman" w:cs="Times New Roman"/>
          <w:position w:val="-1"/>
          <w:sz w:val="24"/>
          <w:szCs w:val="24"/>
        </w:rPr>
        <w:t xml:space="preserve">реализации программы учебного предмета «Информатика» у учащихся формируется </w:t>
      </w:r>
      <w:r w:rsidRPr="00651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информационная и алгоритмическая культура; умение формализации и структурирования </w:t>
      </w:r>
      <w:r w:rsidRPr="00651EC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информации, учащиеся овладевают способами  представления данных в соответствии с поставленной задачей - таблицы, схемы, графики, диаграммы, с использованием соответствующих программных средств обработки данных; у учащихся формируется </w:t>
      </w:r>
      <w:r w:rsidRPr="00651EC3">
        <w:rPr>
          <w:rFonts w:ascii="Times New Roman" w:eastAsia="Times New Roman" w:hAnsi="Times New Roman" w:cs="Times New Roman"/>
          <w:sz w:val="24"/>
          <w:szCs w:val="24"/>
        </w:rPr>
        <w:t>представление о компьютере как универсальном устройстве обработки информации;</w:t>
      </w:r>
      <w:r w:rsidRPr="00651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представление об основных изучаемых понятиях: информация, алгоритм, модель - и их свойствах; развивается алгоритмическое мышление, необходимое для профессиональной деятельности в современном обществе; формируются </w:t>
      </w:r>
      <w:r w:rsidRPr="00651EC3">
        <w:rPr>
          <w:rFonts w:ascii="Times New Roman" w:hAnsi="Times New Roman" w:cs="Times New Roman"/>
          <w:sz w:val="24"/>
          <w:szCs w:val="24"/>
          <w:lang w:eastAsia="ru-RU"/>
        </w:rPr>
        <w:t>представления о том, как понятия и конструкции информатики применяются в реальном мире, о роли информационных технологий и роботизированных устройств в жизни людей, промышленности и научных исследованиях;</w:t>
      </w:r>
      <w:r w:rsidRPr="00651E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вырабатываются навык и умение безопасного и целесообразного поведения при работе с компьютерными программами и в </w:t>
      </w:r>
      <w:r w:rsidRPr="00651EC3">
        <w:rPr>
          <w:rFonts w:ascii="Times New Roman" w:eastAsia="Times New Roman" w:hAnsi="Times New Roman" w:cs="Times New Roman"/>
          <w:sz w:val="24"/>
          <w:szCs w:val="24"/>
        </w:rPr>
        <w:t xml:space="preserve">сети </w:t>
      </w:r>
      <w:r w:rsidRPr="00651EC3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Интернет, умение соблюдать нормы информационной этики и права.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A66411" w:rsidRPr="00651EC3" w:rsidRDefault="00A66411" w:rsidP="00651EC3">
      <w:pPr>
        <w:tabs>
          <w:tab w:val="left" w:pos="1180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b/>
          <w:bCs/>
          <w:sz w:val="24"/>
          <w:szCs w:val="24"/>
        </w:rPr>
        <w:t>Введение</w:t>
      </w:r>
    </w:p>
    <w:p w:rsidR="00A66411" w:rsidRPr="00651EC3" w:rsidRDefault="00A66411" w:rsidP="00651EC3">
      <w:pPr>
        <w:pStyle w:val="a4"/>
        <w:ind w:left="0" w:firstLine="709"/>
        <w:jc w:val="both"/>
        <w:rPr>
          <w:rFonts w:ascii="Times New Roman" w:hAnsi="Times New Roman"/>
        </w:rPr>
      </w:pPr>
      <w:r w:rsidRPr="00651EC3">
        <w:rPr>
          <w:rFonts w:ascii="Times New Roman" w:eastAsia="Times New Roman" w:hAnsi="Times New Roman"/>
          <w:b/>
          <w:bCs/>
        </w:rPr>
        <w:t>Информация и информационные процессы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 xml:space="preserve">Информация – одно из основных обобщающих понятий современной науки. 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Различные аспекты слова «информация»: информация как данные, которые могут быть обработаны автоматизированной системой, и информация как сведения, предназначенные для восприятия человеком.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Примеры данных: тексты, числа. Дискретность данных. Анализ данных. Возможность описания непрерывных объектов и процессов с помощью дискретных данных.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Информационные процессы – процессы, связанные с хранением, преобразованием и передачей данных.</w:t>
      </w:r>
    </w:p>
    <w:p w:rsidR="00A66411" w:rsidRPr="00651EC3" w:rsidRDefault="00A66411" w:rsidP="00651EC3">
      <w:pPr>
        <w:pStyle w:val="a4"/>
        <w:ind w:left="0" w:firstLine="709"/>
        <w:jc w:val="both"/>
        <w:rPr>
          <w:rFonts w:ascii="Times New Roman" w:hAnsi="Times New Roman"/>
        </w:rPr>
      </w:pPr>
      <w:r w:rsidRPr="00651EC3">
        <w:rPr>
          <w:rFonts w:ascii="Times New Roman" w:eastAsia="Times New Roman" w:hAnsi="Times New Roman"/>
          <w:b/>
          <w:bCs/>
        </w:rPr>
        <w:t>Компьютер – универсальное устройство обработки данных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 xml:space="preserve">Архитектура компьютера: процессор, оперативная память, внешняя энергонезависимая память, устройства ввода-вывода; </w:t>
      </w:r>
      <w:r w:rsidRPr="00651EC3">
        <w:rPr>
          <w:rFonts w:ascii="Times New Roman" w:eastAsia="Times New Roman" w:hAnsi="Times New Roman" w:cs="Times New Roman"/>
          <w:sz w:val="24"/>
          <w:szCs w:val="24"/>
        </w:rPr>
        <w:t>их количественные характеристики</w:t>
      </w:r>
      <w:r w:rsidRPr="00651EC3">
        <w:rPr>
          <w:rFonts w:ascii="Times New Roman" w:hAnsi="Times New Roman" w:cs="Times New Roman"/>
          <w:sz w:val="24"/>
          <w:szCs w:val="24"/>
        </w:rPr>
        <w:t>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EC3">
        <w:rPr>
          <w:rFonts w:ascii="Times New Roman" w:hAnsi="Times New Roman" w:cs="Times New Roman"/>
          <w:i/>
          <w:sz w:val="24"/>
          <w:szCs w:val="24"/>
        </w:rPr>
        <w:t>Компьютеры, встроенные в технические устройства и производственные комплексы. Роботизированные производства, аддитивные технологии (3</w:t>
      </w:r>
      <w:r w:rsidRPr="00651EC3">
        <w:rPr>
          <w:rFonts w:ascii="Times New Roman" w:hAnsi="Times New Roman" w:cs="Times New Roman"/>
          <w:i/>
          <w:sz w:val="24"/>
          <w:szCs w:val="24"/>
          <w:lang w:val="en-US"/>
        </w:rPr>
        <w:t>D</w:t>
      </w:r>
      <w:r w:rsidRPr="00651EC3">
        <w:rPr>
          <w:rFonts w:ascii="Times New Roman" w:hAnsi="Times New Roman" w:cs="Times New Roman"/>
          <w:i/>
          <w:sz w:val="24"/>
          <w:szCs w:val="24"/>
        </w:rPr>
        <w:t xml:space="preserve">-принтеры). 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Times New Roman" w:hAnsi="Times New Roman" w:cs="Times New Roman"/>
          <w:sz w:val="24"/>
          <w:szCs w:val="24"/>
        </w:rPr>
        <w:t>Программное обеспечение компьютера.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 xml:space="preserve">Носители информации, используемые в ИКТ. История и перспективы развития. Представление об объемах данных и скоростях доступа, характерных для различных видов носителей. </w:t>
      </w:r>
      <w:r w:rsidRPr="00651EC3">
        <w:rPr>
          <w:rFonts w:ascii="Times New Roman" w:eastAsia="Times New Roman" w:hAnsi="Times New Roman" w:cs="Times New Roman"/>
          <w:i/>
          <w:sz w:val="24"/>
          <w:szCs w:val="24"/>
        </w:rPr>
        <w:t>Носители информации в живой природе.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История и тенденции развития компьютеров, улучшение характеристик компьютеров. Суперкомпьютеры.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i/>
          <w:sz w:val="24"/>
          <w:szCs w:val="24"/>
        </w:rPr>
        <w:t>Физические ограничения на значения характеристик компьютеров</w:t>
      </w:r>
      <w:r w:rsidRPr="00651EC3">
        <w:rPr>
          <w:rFonts w:ascii="Times New Roman" w:hAnsi="Times New Roman" w:cs="Times New Roman"/>
          <w:sz w:val="24"/>
          <w:szCs w:val="24"/>
        </w:rPr>
        <w:t>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EC3">
        <w:rPr>
          <w:rFonts w:ascii="Times New Roman" w:hAnsi="Times New Roman" w:cs="Times New Roman"/>
          <w:i/>
          <w:sz w:val="24"/>
          <w:szCs w:val="24"/>
        </w:rPr>
        <w:t>Параллельные вычисления.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51EC3">
        <w:rPr>
          <w:rFonts w:ascii="Times New Roman" w:eastAsia="Times New Roman" w:hAnsi="Times New Roman" w:cs="Times New Roman"/>
          <w:sz w:val="24"/>
          <w:szCs w:val="24"/>
        </w:rPr>
        <w:t>Техника безопасности и правила работы на компьютере.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b/>
          <w:bCs/>
          <w:sz w:val="24"/>
          <w:szCs w:val="24"/>
        </w:rPr>
        <w:t>Математические основы информатики</w:t>
      </w:r>
    </w:p>
    <w:p w:rsidR="00A66411" w:rsidRPr="00651EC3" w:rsidRDefault="00A66411" w:rsidP="00651EC3">
      <w:pPr>
        <w:pStyle w:val="a4"/>
        <w:ind w:left="0" w:firstLine="709"/>
        <w:jc w:val="both"/>
        <w:rPr>
          <w:rFonts w:ascii="Times New Roman" w:hAnsi="Times New Roman"/>
        </w:rPr>
      </w:pPr>
      <w:r w:rsidRPr="00651EC3">
        <w:rPr>
          <w:rFonts w:ascii="Times New Roman" w:eastAsia="Times New Roman" w:hAnsi="Times New Roman"/>
          <w:b/>
          <w:bCs/>
        </w:rPr>
        <w:t>Тексты и кодирование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Символ. Алфавит – конечное множество символов. Текст – конечная последовательность символов данного алфавита. Количество различных текстов данной длины в данном алфавите.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Times New Roman" w:hAnsi="Times New Roman" w:cs="Times New Roman"/>
          <w:sz w:val="24"/>
          <w:szCs w:val="24"/>
        </w:rPr>
        <w:t>Разнообразие языков и алфавитов. Естественные и формальные языки. Алфавит текстов на русском языке.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Кодирование символов одного алфавита с помощью кодовых слов в другом алфавите; кодовая таблица, декодирование.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Двоичный алфавит. Представление данных в компьютере как текстов в двоичном алфавите.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 xml:space="preserve">Двоичные коды с фиксированной длиной кодового слова. Разрядность кода – длина кодового слова. Примеры двоичных кодов с разрядностью 8, 16, </w:t>
      </w:r>
      <w:r w:rsidRPr="00651EC3">
        <w:rPr>
          <w:rFonts w:ascii="Times New Roman" w:hAnsi="Times New Roman" w:cs="Times New Roman"/>
          <w:position w:val="-1"/>
          <w:sz w:val="24"/>
          <w:szCs w:val="24"/>
        </w:rPr>
        <w:t>32.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Единицы измерения длины двоичных текстов: бит, байт, Килобайт и т.д. Количество информации, содержащееся в сообщении.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i/>
          <w:sz w:val="24"/>
          <w:szCs w:val="24"/>
        </w:rPr>
        <w:t>Подход А.Н. Колмогорова к определению количества информации.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lastRenderedPageBreak/>
        <w:t>Зависимость количества кодовых комбинаций от разрядности кода.</w:t>
      </w:r>
      <w:r w:rsidRPr="00651EC3">
        <w:rPr>
          <w:rFonts w:ascii="Times New Roman" w:hAnsi="Times New Roman" w:cs="Times New Roman"/>
          <w:i/>
          <w:sz w:val="24"/>
          <w:szCs w:val="24"/>
        </w:rPr>
        <w:t xml:space="preserve">  Код ASCII. </w:t>
      </w:r>
      <w:r w:rsidRPr="00651EC3">
        <w:rPr>
          <w:rFonts w:ascii="Times New Roman" w:hAnsi="Times New Roman" w:cs="Times New Roman"/>
          <w:sz w:val="24"/>
          <w:szCs w:val="24"/>
        </w:rPr>
        <w:t xml:space="preserve">Кодировки кириллицы. Примеры кодирования букв национальных алфавитов. Представление о стандарте </w:t>
      </w:r>
      <w:proofErr w:type="spellStart"/>
      <w:r w:rsidRPr="00651EC3">
        <w:rPr>
          <w:rFonts w:ascii="Times New Roman" w:hAnsi="Times New Roman" w:cs="Times New Roman"/>
          <w:sz w:val="24"/>
          <w:szCs w:val="24"/>
        </w:rPr>
        <w:t>Unicode</w:t>
      </w:r>
      <w:proofErr w:type="spellEnd"/>
      <w:r w:rsidRPr="00651EC3">
        <w:rPr>
          <w:rFonts w:ascii="Times New Roman" w:hAnsi="Times New Roman" w:cs="Times New Roman"/>
          <w:i/>
          <w:sz w:val="24"/>
          <w:szCs w:val="24"/>
        </w:rPr>
        <w:t>. Таблицы кодировки с алфавитом, отличным от двоичного.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i/>
          <w:sz w:val="24"/>
          <w:szCs w:val="24"/>
        </w:rPr>
        <w:t>Искажение информации при передаче. Коды, исправляющие ошибки. Возможность однозначного декодирования для кодов с различной длиной кодовых слов.</w:t>
      </w:r>
    </w:p>
    <w:p w:rsidR="00A66411" w:rsidRPr="00651EC3" w:rsidRDefault="00A66411" w:rsidP="00651EC3">
      <w:pPr>
        <w:pStyle w:val="a4"/>
        <w:ind w:left="0" w:firstLine="709"/>
        <w:jc w:val="both"/>
        <w:rPr>
          <w:rFonts w:ascii="Times New Roman" w:hAnsi="Times New Roman"/>
        </w:rPr>
      </w:pPr>
      <w:r w:rsidRPr="00651EC3">
        <w:rPr>
          <w:rFonts w:ascii="Times New Roman" w:eastAsia="Times New Roman" w:hAnsi="Times New Roman"/>
          <w:b/>
          <w:bCs/>
        </w:rPr>
        <w:t>Дискретизация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Измерение и дискретизация. Общее представление о цифровом представлении аудиовизуальных и других непрерывных данных.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Кодирование цвета. Цветовые модели</w:t>
      </w:r>
      <w:r w:rsidRPr="00651EC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51EC3">
        <w:rPr>
          <w:rFonts w:ascii="Times New Roman" w:hAnsi="Times New Roman" w:cs="Times New Roman"/>
          <w:sz w:val="24"/>
          <w:szCs w:val="24"/>
        </w:rPr>
        <w:t xml:space="preserve">Модели RGB </w:t>
      </w:r>
      <w:r w:rsidRPr="00651EC3">
        <w:rPr>
          <w:rFonts w:ascii="Times New Roman" w:hAnsi="Times New Roman" w:cs="Times New Roman"/>
          <w:bCs/>
          <w:sz w:val="24"/>
          <w:szCs w:val="24"/>
        </w:rPr>
        <w:t xml:space="preserve">и </w:t>
      </w:r>
      <w:r w:rsidRPr="00651EC3">
        <w:rPr>
          <w:rFonts w:ascii="Times New Roman" w:hAnsi="Times New Roman" w:cs="Times New Roman"/>
          <w:sz w:val="24"/>
          <w:szCs w:val="24"/>
        </w:rPr>
        <w:t xml:space="preserve">CMYK. </w:t>
      </w:r>
      <w:r w:rsidRPr="00651EC3">
        <w:rPr>
          <w:rFonts w:ascii="Times New Roman" w:hAnsi="Times New Roman" w:cs="Times New Roman"/>
          <w:i/>
          <w:sz w:val="24"/>
          <w:szCs w:val="24"/>
        </w:rPr>
        <w:t>Модели HSB и CMY</w:t>
      </w:r>
      <w:r w:rsidRPr="00651EC3">
        <w:rPr>
          <w:rFonts w:ascii="Times New Roman" w:hAnsi="Times New Roman" w:cs="Times New Roman"/>
          <w:sz w:val="24"/>
          <w:szCs w:val="24"/>
        </w:rPr>
        <w:t>. Глубина кодирования. Знакомство с растровой и векторной графикой.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Кодирование звука</w:t>
      </w:r>
      <w:r w:rsidRPr="00651EC3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Pr="00651EC3">
        <w:rPr>
          <w:rFonts w:ascii="Times New Roman" w:hAnsi="Times New Roman" w:cs="Times New Roman"/>
          <w:sz w:val="24"/>
          <w:szCs w:val="24"/>
        </w:rPr>
        <w:t>Разрядность и частота записи. Количество каналов записи.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Оценка количественных параметров, связанных с представлением и хранением изображений и звуковых файлов.</w:t>
      </w:r>
    </w:p>
    <w:p w:rsidR="00A66411" w:rsidRPr="00651EC3" w:rsidRDefault="00A66411" w:rsidP="00651EC3">
      <w:pPr>
        <w:pStyle w:val="a4"/>
        <w:ind w:left="0" w:firstLine="709"/>
        <w:jc w:val="both"/>
        <w:rPr>
          <w:rFonts w:ascii="Times New Roman" w:hAnsi="Times New Roman"/>
        </w:rPr>
      </w:pPr>
      <w:r w:rsidRPr="00651EC3">
        <w:rPr>
          <w:rFonts w:ascii="Times New Roman" w:eastAsia="Times New Roman" w:hAnsi="Times New Roman"/>
          <w:b/>
          <w:bCs/>
        </w:rPr>
        <w:t>Системы счисления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Позиционные и непозиционные системы счисления. Примеры представления чисел в позиционных системах счисления.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Основание системы счисления. Алфавит (множество цифр) системы счисления. Количество цифр, используемых в системе счисления с заданным основанием. Краткая и развернутая формы записи чисел в позиционных системах счисления.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Двоичная система счисления, запись целых чисел в пределах от 0 до 1024. Перевод натуральных чисел из десятичной системы счисления в двоичную и из двоичной в десятичную.</w:t>
      </w:r>
    </w:p>
    <w:p w:rsidR="00A66411" w:rsidRPr="00651EC3" w:rsidRDefault="00A66411" w:rsidP="00651EC3">
      <w:pPr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 xml:space="preserve">Восьмеричная и шестнадцатеричная системы счисления. Перевод натуральных чисел из десятичной системы счисления в </w:t>
      </w:r>
      <w:proofErr w:type="gramStart"/>
      <w:r w:rsidRPr="00651EC3">
        <w:rPr>
          <w:rFonts w:ascii="Times New Roman" w:hAnsi="Times New Roman" w:cs="Times New Roman"/>
          <w:sz w:val="24"/>
          <w:szCs w:val="24"/>
        </w:rPr>
        <w:t>восьмеричную</w:t>
      </w:r>
      <w:proofErr w:type="gramEnd"/>
      <w:r w:rsidRPr="00651EC3">
        <w:rPr>
          <w:rFonts w:ascii="Times New Roman" w:hAnsi="Times New Roman" w:cs="Times New Roman"/>
          <w:sz w:val="24"/>
          <w:szCs w:val="24"/>
        </w:rPr>
        <w:t xml:space="preserve">,  шестнадцатеричную и обратно. </w:t>
      </w:r>
    </w:p>
    <w:p w:rsidR="00A66411" w:rsidRPr="00651EC3" w:rsidRDefault="00A66411" w:rsidP="00651EC3">
      <w:pPr>
        <w:spacing w:after="0" w:line="240" w:lineRule="auto"/>
        <w:ind w:right="4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 xml:space="preserve">Перевод натуральных чисел из двоичной системы счисления в восьмеричную и шестнадцатеричную и обратно. 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EC3">
        <w:rPr>
          <w:rFonts w:ascii="Times New Roman" w:hAnsi="Times New Roman" w:cs="Times New Roman"/>
          <w:i/>
          <w:sz w:val="24"/>
          <w:szCs w:val="24"/>
        </w:rPr>
        <w:t>Арифметические действия в системах счисления.</w:t>
      </w:r>
    </w:p>
    <w:p w:rsidR="00A66411" w:rsidRPr="00651EC3" w:rsidRDefault="00A66411" w:rsidP="00651EC3">
      <w:pPr>
        <w:pStyle w:val="a4"/>
        <w:tabs>
          <w:tab w:val="left" w:pos="1260"/>
        </w:tabs>
        <w:ind w:left="0" w:firstLine="709"/>
        <w:jc w:val="both"/>
        <w:rPr>
          <w:rFonts w:ascii="Times New Roman" w:hAnsi="Times New Roman"/>
        </w:rPr>
      </w:pPr>
      <w:r w:rsidRPr="00651EC3">
        <w:rPr>
          <w:rFonts w:ascii="Times New Roman" w:eastAsia="Times New Roman" w:hAnsi="Times New Roman"/>
          <w:b/>
          <w:bCs/>
        </w:rPr>
        <w:t>Элементы комбинаторики, теории множеств и математической логики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Times New Roman" w:hAnsi="Times New Roman" w:cs="Times New Roman"/>
          <w:sz w:val="24"/>
          <w:szCs w:val="24"/>
        </w:rPr>
        <w:t xml:space="preserve">Расчет количества вариантов: </w:t>
      </w:r>
      <w:r w:rsidRPr="00651EC3">
        <w:rPr>
          <w:rFonts w:ascii="Times New Roman" w:hAnsi="Times New Roman" w:cs="Times New Roman"/>
          <w:sz w:val="24"/>
          <w:szCs w:val="24"/>
        </w:rPr>
        <w:t>формулы перемножения и сложения количества вариантов. Количество текстов данной длины в данном алфавите.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Множество. Определение количества элементов во множествах, полученных из двух или трех базовых множеств с помощью операций объединения, пересечения и дополнения.</w:t>
      </w:r>
    </w:p>
    <w:p w:rsidR="00A66411" w:rsidRPr="00651EC3" w:rsidRDefault="00A66411" w:rsidP="00651EC3">
      <w:pPr>
        <w:spacing w:after="0" w:line="240" w:lineRule="auto"/>
        <w:ind w:right="-23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Высказывания. Простые и сложные высказывания. Диаграммы Эйлера-Венна. Логические значения высказываний. Логические выражения. Логические операции: «и» (конъюнкция, логическое умножение), «или» (дизъюнкция, логическое сложение), «не» (логическое отрицание). Правила записи логических выражений. Приоритеты логических операций.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Times New Roman" w:hAnsi="Times New Roman" w:cs="Times New Roman"/>
          <w:sz w:val="24"/>
          <w:szCs w:val="24"/>
        </w:rPr>
        <w:t>Таблицы истинности. Построение таблиц истинности для логических выражений.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i/>
          <w:sz w:val="24"/>
          <w:szCs w:val="24"/>
        </w:rPr>
        <w:t>Логические операции следования (импликация) и равносильности (эквивалентность). Свойства логических операций. Законы алгебры логики</w:t>
      </w:r>
      <w:r w:rsidRPr="00651EC3">
        <w:rPr>
          <w:rFonts w:ascii="Times New Roman" w:hAnsi="Times New Roman" w:cs="Times New Roman"/>
          <w:sz w:val="24"/>
          <w:szCs w:val="24"/>
        </w:rPr>
        <w:t xml:space="preserve">. </w:t>
      </w:r>
      <w:r w:rsidRPr="00651EC3">
        <w:rPr>
          <w:rFonts w:ascii="Times New Roman" w:hAnsi="Times New Roman" w:cs="Times New Roman"/>
          <w:i/>
          <w:sz w:val="24"/>
          <w:szCs w:val="24"/>
        </w:rPr>
        <w:t>Использование таблиц истинности для доказательства законов алгебры логики. Логические элементы. Схемы логических элементов и их физическая (электронная) реализация. Знакомство с логическими основами компьютера.</w:t>
      </w:r>
    </w:p>
    <w:p w:rsidR="00A66411" w:rsidRPr="00651EC3" w:rsidRDefault="00A66411" w:rsidP="00651EC3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51EC3">
        <w:rPr>
          <w:rFonts w:ascii="Times New Roman" w:eastAsia="Times New Roman" w:hAnsi="Times New Roman" w:cs="Times New Roman"/>
          <w:b/>
          <w:bCs/>
          <w:sz w:val="24"/>
          <w:szCs w:val="24"/>
        </w:rPr>
        <w:tab/>
        <w:t>Списки, графы, деревья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Список. Первый элемент, последний элемент, предыдущий элемент, следующий элемент. Вставка, удаление и замена элемента.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Граф. Вершина, ребро, путь. Ориентированные и неориентированные графы. Начальная вершина (источник) и конечная вершина (сток) в ориентированном графе. Длина (вес) ребра и пути. Понятие минимального пути. Матрица смежности графа (с длинами ребер).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 xml:space="preserve">Дерево. Корень, лист, вершина (узел). Предшествующая вершина, последующие вершины. Поддерево. Высота дерева. </w:t>
      </w:r>
      <w:r w:rsidRPr="00651EC3">
        <w:rPr>
          <w:rFonts w:ascii="Times New Roman" w:hAnsi="Times New Roman" w:cs="Times New Roman"/>
          <w:i/>
          <w:sz w:val="24"/>
          <w:szCs w:val="24"/>
        </w:rPr>
        <w:t>Бинарное дерево. Генеалогическое дерево.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b/>
          <w:bCs/>
          <w:sz w:val="24"/>
          <w:szCs w:val="24"/>
        </w:rPr>
        <w:t>Алгоритмы и элементы программирования</w:t>
      </w:r>
    </w:p>
    <w:p w:rsidR="00A66411" w:rsidRPr="00651EC3" w:rsidRDefault="00A66411" w:rsidP="00651EC3">
      <w:pPr>
        <w:pStyle w:val="a4"/>
        <w:tabs>
          <w:tab w:val="left" w:pos="900"/>
        </w:tabs>
        <w:ind w:left="0" w:firstLine="709"/>
        <w:jc w:val="both"/>
        <w:rPr>
          <w:rFonts w:ascii="Times New Roman" w:hAnsi="Times New Roman"/>
        </w:rPr>
      </w:pPr>
      <w:r w:rsidRPr="00651EC3">
        <w:rPr>
          <w:rFonts w:ascii="Times New Roman" w:eastAsia="Times New Roman" w:hAnsi="Times New Roman"/>
          <w:b/>
          <w:bCs/>
        </w:rPr>
        <w:t>Исполнители и алгоритмы. Управление исполнителями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lastRenderedPageBreak/>
        <w:t xml:space="preserve">Исполнители. Состояния, возможные обстановки и система команд исполнителя; команды-приказы и команды-запросы; отказ исполнителя. Необходимость формального описания исполнителя. </w:t>
      </w:r>
      <w:r w:rsidRPr="00651EC3">
        <w:rPr>
          <w:rFonts w:ascii="Times New Roman" w:eastAsia="Times New Roman" w:hAnsi="Times New Roman" w:cs="Times New Roman"/>
          <w:sz w:val="24"/>
          <w:szCs w:val="24"/>
        </w:rPr>
        <w:t>Ручное управление исполнителем.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 xml:space="preserve">Алгоритм как план управления исполнителем (исполнителями). Алгоритмический язык (язык программирования) – формальный язык для записи алгоритмов. Программа – запись алгоритма на конкретном алгоритмическом языке. Компьютер – автоматическое устройство, способное управлять по заранее составленной программе исполнителями, выполняющими команды. Программное управление исполнителем. </w:t>
      </w:r>
      <w:r w:rsidRPr="00651EC3">
        <w:rPr>
          <w:rFonts w:ascii="Times New Roman" w:hAnsi="Times New Roman" w:cs="Times New Roman"/>
          <w:i/>
          <w:sz w:val="24"/>
          <w:szCs w:val="24"/>
        </w:rPr>
        <w:t>Программное управление самодвижущимся роботом.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Times New Roman" w:hAnsi="Times New Roman" w:cs="Times New Roman"/>
          <w:sz w:val="24"/>
          <w:szCs w:val="24"/>
        </w:rPr>
        <w:t>Словесное описание алгоритмов. Описание алгоритма с помощью блок-схем. Отличие словесного описания алгоритма, от описания на формальном алгоритмическом языке.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Системы программирования. Средства создания и выполнения программ.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i/>
          <w:sz w:val="24"/>
          <w:szCs w:val="24"/>
        </w:rPr>
        <w:t>Понятие об этапах разработки программ и приемах отладки программ.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Управление. Сигнал. Обратная связь. Примеры: компьютер и управляемый им исполнитель (в том числе робот); компьютер, получающий сигналы от цифровых датчиков в ходе наблюдений и экспериментов, и управляющий реальными (в том числе движущимися) устройствами.</w:t>
      </w:r>
    </w:p>
    <w:p w:rsidR="00A66411" w:rsidRPr="00651EC3" w:rsidRDefault="00A66411" w:rsidP="00651EC3">
      <w:pPr>
        <w:pStyle w:val="a4"/>
        <w:tabs>
          <w:tab w:val="left" w:pos="900"/>
        </w:tabs>
        <w:ind w:left="0" w:firstLine="709"/>
        <w:jc w:val="both"/>
        <w:rPr>
          <w:rFonts w:ascii="Times New Roman" w:hAnsi="Times New Roman"/>
        </w:rPr>
      </w:pPr>
      <w:r w:rsidRPr="00651EC3">
        <w:rPr>
          <w:rFonts w:ascii="Times New Roman" w:eastAsia="Times New Roman" w:hAnsi="Times New Roman"/>
          <w:b/>
          <w:bCs/>
        </w:rPr>
        <w:t>Алгоритмические конструкции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eastAsia="Times New Roman" w:hAnsi="Times New Roman" w:cs="Times New Roman"/>
          <w:sz w:val="24"/>
          <w:szCs w:val="24"/>
        </w:rPr>
        <w:t>Конструкция «следование». Линейный алгоритм. Ограниченность линейных алгоритмов</w:t>
      </w:r>
      <w:r w:rsidRPr="00651EC3">
        <w:rPr>
          <w:rFonts w:ascii="Times New Roman" w:hAnsi="Times New Roman" w:cs="Times New Roman"/>
          <w:sz w:val="24"/>
          <w:szCs w:val="24"/>
        </w:rPr>
        <w:t>: невозможность предусмотреть зависимость последовательности выполняемых действий от исходных данных.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 xml:space="preserve">Конструкция «ветвление». Условный оператор: полная и неполная формы. 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Выполнение  и невыполнение условия (истинность и ложность высказывания). Простые и составные условия. Запись составных условий</w:t>
      </w:r>
      <w:r w:rsidRPr="00651EC3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 xml:space="preserve">Конструкция «повторения»: циклы с заданным числом повторений, с условием выполнения, с переменной цикла. </w:t>
      </w:r>
      <w:r w:rsidRPr="00651EC3">
        <w:rPr>
          <w:rFonts w:ascii="Times New Roman" w:hAnsi="Times New Roman" w:cs="Times New Roman"/>
          <w:i/>
          <w:sz w:val="24"/>
          <w:szCs w:val="24"/>
        </w:rPr>
        <w:t>Проверка условия выполнения цикла до начала выполнения тела цикла и после выполнения тела цикла: постусловие и предусловие цикла. Инвариант цикла.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Запись алгоритмических конструкций в выбранном языке программирования.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i/>
          <w:sz w:val="24"/>
          <w:szCs w:val="24"/>
        </w:rPr>
        <w:t>Примеры записи команд ветвления и повторения и других конструкций в различных алгоритмических языках.</w:t>
      </w:r>
    </w:p>
    <w:p w:rsidR="00A66411" w:rsidRPr="00651EC3" w:rsidRDefault="00A66411" w:rsidP="00651EC3">
      <w:pPr>
        <w:pStyle w:val="a4"/>
        <w:tabs>
          <w:tab w:val="left" w:pos="900"/>
        </w:tabs>
        <w:ind w:left="0" w:firstLine="709"/>
        <w:jc w:val="both"/>
        <w:rPr>
          <w:rFonts w:ascii="Times New Roman" w:eastAsia="Times New Roman" w:hAnsi="Times New Roman"/>
          <w:b/>
          <w:bCs/>
        </w:rPr>
      </w:pPr>
      <w:r w:rsidRPr="00651EC3">
        <w:rPr>
          <w:rFonts w:ascii="Times New Roman" w:eastAsia="Times New Roman" w:hAnsi="Times New Roman"/>
          <w:b/>
          <w:bCs/>
        </w:rPr>
        <w:t>Разработка алгоритмов и программ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 xml:space="preserve">Оператор присваивания. </w:t>
      </w:r>
      <w:r w:rsidRPr="00651EC3">
        <w:rPr>
          <w:rFonts w:ascii="Times New Roman" w:hAnsi="Times New Roman" w:cs="Times New Roman"/>
          <w:i/>
          <w:sz w:val="24"/>
          <w:szCs w:val="24"/>
        </w:rPr>
        <w:t>Представление о структурах данных.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 xml:space="preserve">Константы и переменные. Переменная: имя и значение. Типы переменных: целые, вещественные, </w:t>
      </w:r>
      <w:r w:rsidRPr="00651EC3">
        <w:rPr>
          <w:rFonts w:ascii="Times New Roman" w:hAnsi="Times New Roman" w:cs="Times New Roman"/>
          <w:i/>
          <w:sz w:val="24"/>
          <w:szCs w:val="24"/>
        </w:rPr>
        <w:t>символьные, строковые, логические</w:t>
      </w:r>
      <w:r w:rsidRPr="00651EC3">
        <w:rPr>
          <w:rFonts w:ascii="Times New Roman" w:hAnsi="Times New Roman" w:cs="Times New Roman"/>
          <w:sz w:val="24"/>
          <w:szCs w:val="24"/>
        </w:rPr>
        <w:t xml:space="preserve">. Табличные величины (массивы). Одномерные массивы. </w:t>
      </w:r>
      <w:r w:rsidRPr="00651EC3">
        <w:rPr>
          <w:rFonts w:ascii="Times New Roman" w:hAnsi="Times New Roman" w:cs="Times New Roman"/>
          <w:i/>
          <w:sz w:val="24"/>
          <w:szCs w:val="24"/>
        </w:rPr>
        <w:t>Двумерные массивы.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Примеры задач обработки данных:</w:t>
      </w:r>
    </w:p>
    <w:p w:rsidR="00A66411" w:rsidRPr="00651EC3" w:rsidRDefault="00A66411" w:rsidP="00472954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</w:rPr>
      </w:pPr>
      <w:r w:rsidRPr="00651EC3">
        <w:rPr>
          <w:rFonts w:ascii="Times New Roman" w:eastAsia="Times New Roman" w:hAnsi="Times New Roman"/>
        </w:rPr>
        <w:t xml:space="preserve">нахождение минимального и максимального числа из </w:t>
      </w:r>
      <w:r w:rsidRPr="00651EC3">
        <w:rPr>
          <w:rFonts w:ascii="Times New Roman" w:eastAsia="Times New Roman" w:hAnsi="Times New Roman"/>
          <w:w w:val="99"/>
        </w:rPr>
        <w:t xml:space="preserve">двух, трех, </w:t>
      </w:r>
      <w:r w:rsidRPr="00651EC3">
        <w:rPr>
          <w:rFonts w:ascii="Times New Roman" w:eastAsia="Times New Roman" w:hAnsi="Times New Roman"/>
        </w:rPr>
        <w:t xml:space="preserve">четырех данных </w:t>
      </w:r>
      <w:r w:rsidRPr="00651EC3">
        <w:rPr>
          <w:rFonts w:ascii="Times New Roman" w:eastAsia="Times New Roman" w:hAnsi="Times New Roman"/>
          <w:w w:val="99"/>
        </w:rPr>
        <w:t>чисел;</w:t>
      </w:r>
    </w:p>
    <w:p w:rsidR="00A66411" w:rsidRPr="00651EC3" w:rsidRDefault="00A66411" w:rsidP="00472954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</w:rPr>
      </w:pPr>
      <w:r w:rsidRPr="00651EC3">
        <w:rPr>
          <w:rFonts w:ascii="Times New Roman" w:eastAsia="Times New Roman" w:hAnsi="Times New Roman"/>
        </w:rPr>
        <w:t>нахождение всех корней заданного квадратного уравнения;</w:t>
      </w:r>
    </w:p>
    <w:p w:rsidR="00A66411" w:rsidRPr="00651EC3" w:rsidRDefault="00A66411" w:rsidP="00472954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</w:rPr>
      </w:pPr>
      <w:r w:rsidRPr="00651EC3">
        <w:rPr>
          <w:rFonts w:ascii="Times New Roman" w:eastAsia="Times New Roman" w:hAnsi="Times New Roman"/>
        </w:rPr>
        <w:t>заполнение числового массива в соответствии с формулой или путем ввода чисел;</w:t>
      </w:r>
    </w:p>
    <w:p w:rsidR="00A66411" w:rsidRPr="00651EC3" w:rsidRDefault="00A66411" w:rsidP="00472954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eastAsia="Times New Roman" w:hAnsi="Times New Roman"/>
        </w:rPr>
      </w:pPr>
      <w:r w:rsidRPr="00651EC3">
        <w:rPr>
          <w:rFonts w:ascii="Times New Roman" w:eastAsia="Times New Roman" w:hAnsi="Times New Roman"/>
        </w:rPr>
        <w:t>нахождение суммы элементов данной конечной числовой последовательности или массива;</w:t>
      </w:r>
    </w:p>
    <w:p w:rsidR="00A66411" w:rsidRPr="00651EC3" w:rsidRDefault="00A66411" w:rsidP="00472954">
      <w:pPr>
        <w:pStyle w:val="a4"/>
        <w:numPr>
          <w:ilvl w:val="0"/>
          <w:numId w:val="8"/>
        </w:numPr>
        <w:tabs>
          <w:tab w:val="left" w:pos="993"/>
        </w:tabs>
        <w:ind w:left="0" w:firstLine="709"/>
        <w:jc w:val="both"/>
        <w:rPr>
          <w:rFonts w:ascii="Times New Roman" w:hAnsi="Times New Roman"/>
        </w:rPr>
      </w:pPr>
      <w:r w:rsidRPr="00651EC3">
        <w:rPr>
          <w:rFonts w:ascii="Times New Roman" w:eastAsia="Times New Roman" w:hAnsi="Times New Roman"/>
        </w:rPr>
        <w:t>нахождение минимального (максимального) элемента массива.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Знакомство с алгоритмами решения этих задач. Реализации этих алгоритмов в выбранной среде программирования.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 xml:space="preserve">Составление алгоритмов и программ по управлению исполнителями </w:t>
      </w:r>
      <w:r w:rsidRPr="00651EC3">
        <w:rPr>
          <w:rFonts w:ascii="Times New Roman" w:eastAsia="Times New Roman" w:hAnsi="Times New Roman" w:cs="Times New Roman"/>
          <w:sz w:val="24"/>
          <w:szCs w:val="24"/>
        </w:rPr>
        <w:t>Робот, Черепашка, Чертежник и др.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i/>
          <w:sz w:val="24"/>
          <w:szCs w:val="24"/>
        </w:rPr>
        <w:t>Знакомство с постановками более сложных задач обработки данных и алгоритмами их решения: сортировка массива, выполнение поэлементных операций с массивами; обработка целых чисел, представленных записями в десятичной и двоичной системах счисления, нахождение наибольшего общего делителя (алгоритм Евклида).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Понятие об этапах разработки программ: составление требований к программе, выбор алгоритма и его реализация в виде программы на выбранном алгоритмическом языке, отладка программы с помощью выбранной системы программирования, тестирование.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Простейшие приемы диалоговой отладки программ (выбор точки останова, пошаговое выполнение, просмотр значений величин, отладочный вывод).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lastRenderedPageBreak/>
        <w:t xml:space="preserve">Знакомство с документированием программ. </w:t>
      </w:r>
      <w:r w:rsidRPr="00651EC3">
        <w:rPr>
          <w:rFonts w:ascii="Times New Roman" w:hAnsi="Times New Roman" w:cs="Times New Roman"/>
          <w:i/>
          <w:sz w:val="24"/>
          <w:szCs w:val="24"/>
        </w:rPr>
        <w:t>Составление описание программы по образцу.</w:t>
      </w:r>
    </w:p>
    <w:p w:rsidR="00A66411" w:rsidRPr="00651EC3" w:rsidRDefault="00A66411" w:rsidP="00651EC3">
      <w:pPr>
        <w:pStyle w:val="a4"/>
        <w:tabs>
          <w:tab w:val="left" w:pos="900"/>
        </w:tabs>
        <w:ind w:left="0" w:firstLine="709"/>
        <w:jc w:val="both"/>
        <w:rPr>
          <w:rFonts w:ascii="Times New Roman" w:hAnsi="Times New Roman"/>
        </w:rPr>
      </w:pPr>
      <w:r w:rsidRPr="00651EC3">
        <w:rPr>
          <w:rFonts w:ascii="Times New Roman" w:eastAsia="Times New Roman" w:hAnsi="Times New Roman"/>
          <w:b/>
          <w:bCs/>
        </w:rPr>
        <w:t>Анализ алгоритмов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Сложность вычисления: количество выполненных операций, размер используемой памяти; их зависимость от размера исходных данных. Примеры коротких программ, выполняющих много шагов по обработке небольшого объема данных; примеры коротких программ, выполняющих обработку большого объема данных.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Определение возможных результатов работы алгоритма при данном множестве входных данных; определение возможных входных данных, приводящих к данному результату. Примеры описания объектов и процессов с помощью набора числовых характеристик, а также зависимостей между этими характеристиками, выражаемыми с помощью формул.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651EC3">
        <w:rPr>
          <w:rFonts w:ascii="Times New Roman" w:hAnsi="Times New Roman" w:cs="Times New Roman"/>
          <w:b/>
          <w:i/>
          <w:sz w:val="24"/>
          <w:szCs w:val="24"/>
        </w:rPr>
        <w:t>Робототехника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EC3">
        <w:rPr>
          <w:rFonts w:ascii="Times New Roman" w:hAnsi="Times New Roman" w:cs="Times New Roman"/>
          <w:i/>
          <w:sz w:val="24"/>
          <w:szCs w:val="24"/>
        </w:rPr>
        <w:t>Робототехника – наука о разработке и использовании автоматизированных технических систем. Автономные роботы и автоматизированные комплексы. Микроконтроллер. Сигнал. Обратная связь: получение сигналов от цифровых датчиков (касания, расстояния, света, звука и др.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EC3">
        <w:rPr>
          <w:rFonts w:ascii="Times New Roman" w:hAnsi="Times New Roman" w:cs="Times New Roman"/>
          <w:i/>
          <w:sz w:val="24"/>
          <w:szCs w:val="24"/>
        </w:rPr>
        <w:t xml:space="preserve"> Примеры роботизированных систем (система управления движением в транспортной системе, сварочная линия автозавода, автоматизированное управление отопления дома, автономная система управления транспортным средством и т.п.). 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EC3">
        <w:rPr>
          <w:rFonts w:ascii="Times New Roman" w:hAnsi="Times New Roman" w:cs="Times New Roman"/>
          <w:i/>
          <w:sz w:val="24"/>
          <w:szCs w:val="24"/>
        </w:rPr>
        <w:t>Автономные движущиеся роботы. Исполнительные устройства, датчики. Система команд робота. Конструирование робота. Моделирование робота парой: исполнитель команд и устройство управления. Ручное и программное управление роботами.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EC3">
        <w:rPr>
          <w:rFonts w:ascii="Times New Roman" w:hAnsi="Times New Roman" w:cs="Times New Roman"/>
          <w:i/>
          <w:sz w:val="24"/>
          <w:szCs w:val="24"/>
        </w:rPr>
        <w:t xml:space="preserve">Пример учебной среды разработки программ управления движущимися роботами. Алгоритмы управления движущимися роботами. Реализация алгоритмов "движение до препятствия", "следование вдоль линии" и т.п. 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EC3">
        <w:rPr>
          <w:rFonts w:ascii="Times New Roman" w:hAnsi="Times New Roman" w:cs="Times New Roman"/>
          <w:i/>
          <w:sz w:val="24"/>
          <w:szCs w:val="24"/>
        </w:rPr>
        <w:t>Анализ алгоритмов действий роботов. Испытание механизма робота, отладка программы управления роботом Влияние ошибок измерений и вычислений на выполнение алгоритмов управления роботом.</w:t>
      </w:r>
    </w:p>
    <w:p w:rsidR="00A66411" w:rsidRPr="00651EC3" w:rsidRDefault="00A66411" w:rsidP="00651EC3">
      <w:pPr>
        <w:pStyle w:val="a4"/>
        <w:tabs>
          <w:tab w:val="left" w:pos="900"/>
        </w:tabs>
        <w:ind w:left="0" w:firstLine="709"/>
        <w:jc w:val="both"/>
        <w:rPr>
          <w:rFonts w:ascii="Times New Roman" w:hAnsi="Times New Roman"/>
        </w:rPr>
      </w:pPr>
      <w:r w:rsidRPr="00651EC3">
        <w:rPr>
          <w:rFonts w:ascii="Times New Roman" w:eastAsia="Times New Roman" w:hAnsi="Times New Roman"/>
          <w:b/>
          <w:bCs/>
        </w:rPr>
        <w:t>Математическое моделирование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 xml:space="preserve">Понятие математической модели. Задачи, решаемые с помощью математического (компьютерного) моделирования. Отличие математической модели от натурной модели и от словесного (литературного) описания объекта. Использование компьютеров при работе с математическими моделями. 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Компьютерные эксперименты.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Примеры использования математических (компьютерных) моделей при решении научно-технических задач. Представление о цикле моделирования: построение математической модели, ее программная реализация, проверка на простых примерах (тестирование), проведение компьютерного эксперимента, анализ его результатов, уточнение модели.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b/>
          <w:bCs/>
          <w:sz w:val="24"/>
          <w:szCs w:val="24"/>
        </w:rPr>
        <w:t>Использование программных систем и сервисов</w:t>
      </w:r>
    </w:p>
    <w:p w:rsidR="00A66411" w:rsidRPr="00651EC3" w:rsidRDefault="00A66411" w:rsidP="00651EC3">
      <w:pPr>
        <w:pStyle w:val="a4"/>
        <w:tabs>
          <w:tab w:val="left" w:pos="900"/>
        </w:tabs>
        <w:ind w:left="0" w:firstLine="709"/>
        <w:jc w:val="both"/>
        <w:rPr>
          <w:rFonts w:ascii="Times New Roman" w:hAnsi="Times New Roman"/>
        </w:rPr>
      </w:pPr>
      <w:r w:rsidRPr="00651EC3">
        <w:rPr>
          <w:rFonts w:ascii="Times New Roman" w:eastAsia="Times New Roman" w:hAnsi="Times New Roman"/>
          <w:b/>
          <w:bCs/>
        </w:rPr>
        <w:t>Файловая система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Принципы построения файловых систем. Каталог (директория). Основные операции при работе с файлами: создание, редактирование, копирование, перемещение, удаление. Типы файлов.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Характерные размеры файлов различных типов (страница печатного текста, полный текст романа «Евгений Онегин», минутный видеоклип, полуторачасовой фильм, файл данных космических наблюдений, файл промежуточных данных при математическом моделировании сложных физических процессов и др.).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Архивирование и разархивирование.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Файловый менеджер.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i/>
          <w:sz w:val="24"/>
          <w:szCs w:val="24"/>
        </w:rPr>
        <w:t>Поиск в файловой системе.</w:t>
      </w:r>
    </w:p>
    <w:p w:rsidR="00A66411" w:rsidRPr="00651EC3" w:rsidRDefault="00A66411" w:rsidP="00651EC3">
      <w:pPr>
        <w:pStyle w:val="a4"/>
        <w:tabs>
          <w:tab w:val="left" w:pos="900"/>
        </w:tabs>
        <w:ind w:left="0" w:firstLine="709"/>
        <w:jc w:val="both"/>
        <w:rPr>
          <w:rFonts w:ascii="Times New Roman" w:hAnsi="Times New Roman"/>
        </w:rPr>
      </w:pPr>
      <w:r w:rsidRPr="00651EC3">
        <w:rPr>
          <w:rFonts w:ascii="Times New Roman" w:eastAsia="Times New Roman" w:hAnsi="Times New Roman"/>
          <w:b/>
          <w:bCs/>
        </w:rPr>
        <w:t>Подготовка текстов и демонстрационных материалов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trike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 xml:space="preserve">Текстовые документы и их структурные элементы (страница, абзац, строка, слово, символ). 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 xml:space="preserve">Текстовый процессор – инструмент создания, редактирования и форматирования текстов. Свойства страницы, абзаца, символа. Стилевое форматирование. 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lastRenderedPageBreak/>
        <w:t>Включение в текстовый документ списков, таблиц, и графических объектов. Включение в текстовый документ диаграмм, формул, нумерации страниц, колонтитулов, ссылок и др.</w:t>
      </w:r>
      <w:r w:rsidRPr="00651EC3">
        <w:rPr>
          <w:rFonts w:ascii="Times New Roman" w:hAnsi="Times New Roman" w:cs="Times New Roman"/>
          <w:i/>
          <w:sz w:val="24"/>
          <w:szCs w:val="24"/>
        </w:rPr>
        <w:t xml:space="preserve"> История изменений.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Проверка правописания, словари.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Инструменты ввода текста с использованием сканера, программ распознавания, расшифровки устной речи. Компьютерный перевод.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i/>
          <w:sz w:val="24"/>
          <w:szCs w:val="24"/>
        </w:rPr>
        <w:t>Понятие о системе стандартов по информации, библиотечному и издательскому делу. Деловая переписка, учебная публикация, коллективная работа. Реферат и аннотация.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Подготовка компьютерных презентаций. Включение в презентацию аудиовизуальных объектов.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 xml:space="preserve">Знакомство с графическими редакторами. Операции редактирования графических объектов: изменение размера, сжатие изображения; обрезка, поворот, отражение, работа с областями (выделение, копирование, заливка цветом), коррекция цвета, яркости и контрастности. </w:t>
      </w:r>
      <w:r w:rsidRPr="00651EC3">
        <w:rPr>
          <w:rFonts w:ascii="Times New Roman" w:hAnsi="Times New Roman" w:cs="Times New Roman"/>
          <w:i/>
          <w:sz w:val="24"/>
          <w:szCs w:val="24"/>
        </w:rPr>
        <w:t xml:space="preserve">Знакомство с обработкой фотографий. Геометрические и стилевые преобразования. 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Ввод изображений с использованием различных цифровых устройств (цифровых фотоаппаратов и микроскопов, видеокамер, сканеров и т. д.).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i/>
          <w:sz w:val="24"/>
          <w:szCs w:val="24"/>
        </w:rPr>
        <w:t>Средства компьютерного проектирования. Чертежи и работа с ними. Базовые операции: выделение, объединение, геометрические преобразования фрагментов и компонентов. Диаграммы, планы, карты.</w:t>
      </w:r>
    </w:p>
    <w:p w:rsidR="00A66411" w:rsidRPr="00651EC3" w:rsidRDefault="00A66411" w:rsidP="00651EC3">
      <w:pPr>
        <w:pStyle w:val="a4"/>
        <w:tabs>
          <w:tab w:val="left" w:pos="900"/>
        </w:tabs>
        <w:ind w:left="0" w:firstLine="709"/>
        <w:jc w:val="both"/>
        <w:rPr>
          <w:rFonts w:ascii="Times New Roman" w:hAnsi="Times New Roman"/>
        </w:rPr>
      </w:pPr>
      <w:r w:rsidRPr="00651EC3">
        <w:rPr>
          <w:rFonts w:ascii="Times New Roman" w:eastAsia="Times New Roman" w:hAnsi="Times New Roman"/>
          <w:b/>
          <w:bCs/>
        </w:rPr>
        <w:t>Электронные (динамические) таблицы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Электронные (динамические) таблицы. Формулы с использованием абсолютной, относительной и смешанной адресации; преобразование формул при копировании. Выделение диапазона таблицы и упорядочивание (сортировка) его элементов; построение графиков и диаграмм.</w:t>
      </w:r>
    </w:p>
    <w:p w:rsidR="00A66411" w:rsidRPr="00651EC3" w:rsidRDefault="00A66411" w:rsidP="00651EC3">
      <w:pPr>
        <w:pStyle w:val="a4"/>
        <w:tabs>
          <w:tab w:val="left" w:pos="900"/>
        </w:tabs>
        <w:ind w:left="0" w:firstLine="709"/>
        <w:jc w:val="both"/>
        <w:rPr>
          <w:rFonts w:ascii="Times New Roman" w:hAnsi="Times New Roman"/>
        </w:rPr>
      </w:pPr>
      <w:r w:rsidRPr="00651EC3">
        <w:rPr>
          <w:rFonts w:ascii="Times New Roman" w:eastAsia="Times New Roman" w:hAnsi="Times New Roman"/>
          <w:b/>
          <w:bCs/>
        </w:rPr>
        <w:t>Базы данных. Поиск информации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 xml:space="preserve">Базы данных. Таблица как представление отношения. Поиск данных в готовой базе. </w:t>
      </w:r>
      <w:r w:rsidRPr="00651EC3">
        <w:rPr>
          <w:rFonts w:ascii="Times New Roman" w:hAnsi="Times New Roman" w:cs="Times New Roman"/>
          <w:i/>
          <w:sz w:val="24"/>
          <w:szCs w:val="24"/>
        </w:rPr>
        <w:t>Связи между таблицами.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 xml:space="preserve">Поиск информации в сети Интернет. Средства и методика поиска информации. Построение запросов; браузеры. Компьютерные энциклопедии и словари. Компьютерные карты и другие справочные системы. </w:t>
      </w:r>
      <w:r w:rsidRPr="00651EC3">
        <w:rPr>
          <w:rFonts w:ascii="Times New Roman" w:hAnsi="Times New Roman" w:cs="Times New Roman"/>
          <w:i/>
          <w:sz w:val="24"/>
          <w:szCs w:val="24"/>
        </w:rPr>
        <w:t>Поисковые машины.</w:t>
      </w:r>
    </w:p>
    <w:p w:rsidR="00A66411" w:rsidRPr="00651EC3" w:rsidRDefault="00A66411" w:rsidP="00651EC3">
      <w:pPr>
        <w:pStyle w:val="a4"/>
        <w:tabs>
          <w:tab w:val="left" w:pos="900"/>
          <w:tab w:val="left" w:pos="1276"/>
          <w:tab w:val="left" w:pos="2560"/>
          <w:tab w:val="left" w:pos="5140"/>
          <w:tab w:val="left" w:pos="7260"/>
        </w:tabs>
        <w:ind w:left="0" w:firstLine="709"/>
        <w:jc w:val="both"/>
        <w:rPr>
          <w:rFonts w:ascii="Times New Roman" w:hAnsi="Times New Roman"/>
        </w:rPr>
      </w:pPr>
      <w:r w:rsidRPr="00651EC3">
        <w:rPr>
          <w:rFonts w:ascii="Times New Roman" w:eastAsia="Times New Roman" w:hAnsi="Times New Roman"/>
          <w:b/>
          <w:bCs/>
        </w:rPr>
        <w:t xml:space="preserve">Работа в информационном пространстве. Информационно-коммуникационные </w:t>
      </w:r>
      <w:r w:rsidRPr="00651EC3">
        <w:rPr>
          <w:rFonts w:ascii="Times New Roman" w:eastAsia="Times New Roman" w:hAnsi="Times New Roman"/>
          <w:b/>
          <w:bCs/>
          <w:w w:val="99"/>
        </w:rPr>
        <w:t>технологии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 xml:space="preserve">Компьютерные сети. Интернет. Адресация в сети Интернет. Доменная система имен. Сайт. Сетевое хранение данных. </w:t>
      </w:r>
      <w:r w:rsidRPr="00651EC3">
        <w:rPr>
          <w:rFonts w:ascii="Times New Roman" w:hAnsi="Times New Roman" w:cs="Times New Roman"/>
          <w:i/>
          <w:sz w:val="24"/>
          <w:szCs w:val="24"/>
        </w:rPr>
        <w:t>Большие данные в природе и технике (геномные данные, результаты физических экспериментов, Интернет-данные, в частности, данные социальных сетей). Технологии их обработки и хранения.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Виды деятельности в сети Интернет. Интернет-сервисы: почтовая служба; справочные службы (карты, расписания и т. п.), поисковые службы, службы обновления программного обеспечения и др.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Компьютерные вирусы и другие вредоносные программы; защита от них.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 xml:space="preserve">Приемы, повышающие безопасность работы в сети Интернет. </w:t>
      </w:r>
      <w:r w:rsidRPr="00651EC3">
        <w:rPr>
          <w:rFonts w:ascii="Times New Roman" w:hAnsi="Times New Roman" w:cs="Times New Roman"/>
          <w:i/>
          <w:sz w:val="24"/>
          <w:szCs w:val="24"/>
        </w:rPr>
        <w:t xml:space="preserve">Проблема подлинности полученной информации. Электронная подпись, сертифицированные сайты и документы. </w:t>
      </w:r>
      <w:r w:rsidRPr="00651EC3">
        <w:rPr>
          <w:rFonts w:ascii="Times New Roman" w:hAnsi="Times New Roman" w:cs="Times New Roman"/>
          <w:sz w:val="24"/>
          <w:szCs w:val="24"/>
        </w:rPr>
        <w:t>Методы индивидуального и коллективного размещения новой информации в сети Интернет. Взаимодействие на основе компьютерных сетей: электронная почта, чат, форум, телеконференция и др.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>Гигиенические, эргономические и технические условия эксплуатации средств ИКТ. Экономические, правовые и этические аспекты их использования. Личная информация, средства ее защиты. Организация личного информационного пространства.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651EC3">
        <w:rPr>
          <w:rFonts w:ascii="Times New Roman" w:hAnsi="Times New Roman" w:cs="Times New Roman"/>
          <w:sz w:val="24"/>
          <w:szCs w:val="24"/>
        </w:rPr>
        <w:t xml:space="preserve">Основные этапы и тенденции развития ИКТ. Стандарты в сфере информатики и ИКТ. </w:t>
      </w:r>
      <w:r w:rsidRPr="00651EC3">
        <w:rPr>
          <w:rFonts w:ascii="Times New Roman" w:hAnsi="Times New Roman" w:cs="Times New Roman"/>
          <w:i/>
          <w:sz w:val="24"/>
          <w:szCs w:val="24"/>
        </w:rPr>
        <w:t>Стандартизация и стандарты в сфере информатики и ИКТ докомпьютерной эры (запись чисел, алфавитов национальных языков и др.) и компьютерной эры (языки программирования, адресация в сети Интернет и др.).</w:t>
      </w:r>
    </w:p>
    <w:p w:rsidR="00A66411" w:rsidRPr="00651EC3" w:rsidRDefault="00A66411" w:rsidP="00651EC3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D6A77" w:rsidRPr="004D6A77" w:rsidRDefault="004D6A77" w:rsidP="004D6A77">
      <w:pPr>
        <w:jc w:val="both"/>
        <w:rPr>
          <w:rFonts w:ascii="Times New Roman" w:hAnsi="Times New Roman"/>
          <w:b/>
        </w:rPr>
      </w:pPr>
    </w:p>
    <w:p w:rsidR="005E6014" w:rsidRPr="004D6A77" w:rsidRDefault="005E6014" w:rsidP="004D6A77">
      <w:pPr>
        <w:pStyle w:val="a4"/>
        <w:numPr>
          <w:ilvl w:val="0"/>
          <w:numId w:val="13"/>
        </w:numPr>
        <w:jc w:val="both"/>
        <w:rPr>
          <w:rFonts w:ascii="Times New Roman" w:hAnsi="Times New Roman"/>
        </w:rPr>
      </w:pPr>
      <w:r w:rsidRPr="004D6A77">
        <w:rPr>
          <w:rFonts w:ascii="Times New Roman" w:hAnsi="Times New Roman"/>
          <w:b/>
        </w:rPr>
        <w:t>Тематическое планирование с указанием количества часов, отводимых на освоение каждой темы.</w:t>
      </w:r>
    </w:p>
    <w:p w:rsidR="00B8041B" w:rsidRPr="00B8041B" w:rsidRDefault="003B7D9D" w:rsidP="00B8041B">
      <w:pPr>
        <w:pStyle w:val="2"/>
        <w:spacing w:line="240" w:lineRule="auto"/>
        <w:ind w:left="360"/>
        <w:rPr>
          <w:rFonts w:ascii="Times New Roman" w:hAnsi="Times New Roman" w:cs="Times New Roman"/>
          <w:b w:val="0"/>
          <w:color w:val="auto"/>
          <w:sz w:val="24"/>
          <w:szCs w:val="24"/>
        </w:rPr>
      </w:pPr>
      <w:bookmarkStart w:id="3" w:name="_Toc228880702"/>
      <w:bookmarkStart w:id="4" w:name="_Toc364013605"/>
      <w:r>
        <w:rPr>
          <w:rFonts w:ascii="Times New Roman" w:hAnsi="Times New Roman" w:cs="Times New Roman"/>
          <w:b w:val="0"/>
          <w:color w:val="auto"/>
          <w:sz w:val="24"/>
          <w:szCs w:val="24"/>
        </w:rPr>
        <w:lastRenderedPageBreak/>
        <w:t>Тематическое</w:t>
      </w:r>
      <w:r w:rsidR="00B8041B" w:rsidRPr="00B8041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план</w:t>
      </w:r>
      <w:bookmarkEnd w:id="3"/>
      <w:bookmarkEnd w:id="4"/>
      <w:r>
        <w:rPr>
          <w:rFonts w:ascii="Times New Roman" w:hAnsi="Times New Roman" w:cs="Times New Roman"/>
          <w:b w:val="0"/>
          <w:color w:val="auto"/>
          <w:sz w:val="24"/>
          <w:szCs w:val="24"/>
        </w:rPr>
        <w:t>ирование по</w:t>
      </w:r>
      <w:r w:rsidR="00B8041B" w:rsidRPr="00B8041B">
        <w:rPr>
          <w:rFonts w:ascii="Times New Roman" w:hAnsi="Times New Roman" w:cs="Times New Roman"/>
          <w:b w:val="0"/>
          <w:color w:val="auto"/>
          <w:sz w:val="24"/>
          <w:szCs w:val="24"/>
        </w:rPr>
        <w:t xml:space="preserve"> предмету «Информатика» для 5–6 классов</w:t>
      </w:r>
      <w:bookmarkStart w:id="5" w:name="_GoBack"/>
      <w:bookmarkEnd w:id="5"/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3969"/>
        <w:gridCol w:w="1559"/>
        <w:gridCol w:w="1701"/>
        <w:gridCol w:w="1383"/>
      </w:tblGrid>
      <w:tr w:rsidR="00B8041B" w:rsidRPr="00B8041B" w:rsidTr="00C019FC">
        <w:tc>
          <w:tcPr>
            <w:tcW w:w="959" w:type="dxa"/>
            <w:vMerge w:val="restart"/>
            <w:vAlign w:val="center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  <w:vMerge w:val="restart"/>
            <w:vAlign w:val="center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4643" w:type="dxa"/>
            <w:gridSpan w:val="3"/>
            <w:vAlign w:val="center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B8041B" w:rsidRPr="00B8041B" w:rsidTr="00C019FC">
        <w:tc>
          <w:tcPr>
            <w:tcW w:w="959" w:type="dxa"/>
            <w:vMerge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</w:tc>
        <w:tc>
          <w:tcPr>
            <w:tcW w:w="1701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383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B8041B" w:rsidRPr="00B8041B" w:rsidTr="00C019FC">
        <w:trPr>
          <w:trHeight w:val="296"/>
        </w:trPr>
        <w:tc>
          <w:tcPr>
            <w:tcW w:w="959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8041B" w:rsidRPr="00B8041B" w:rsidRDefault="00B8041B" w:rsidP="00B8041B">
            <w:pPr>
              <w:pStyle w:val="a6"/>
              <w:spacing w:before="0" w:beforeAutospacing="0" w:after="0" w:afterAutospacing="0"/>
              <w:ind w:firstLine="34"/>
              <w:jc w:val="both"/>
            </w:pPr>
            <w:r w:rsidRPr="00B8041B">
              <w:t xml:space="preserve">Информация вокруг нас </w:t>
            </w:r>
          </w:p>
        </w:tc>
        <w:tc>
          <w:tcPr>
            <w:tcW w:w="1559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701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041B" w:rsidRPr="00B8041B" w:rsidTr="00C019FC">
        <w:tc>
          <w:tcPr>
            <w:tcW w:w="959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B8041B" w:rsidRPr="00B8041B" w:rsidRDefault="00B8041B" w:rsidP="00B8041B">
            <w:pPr>
              <w:pStyle w:val="a6"/>
              <w:spacing w:before="0" w:beforeAutospacing="0" w:after="0" w:afterAutospacing="0"/>
              <w:ind w:firstLine="34"/>
              <w:jc w:val="both"/>
            </w:pPr>
            <w:r w:rsidRPr="00B8041B">
              <w:rPr>
                <w:bCs/>
              </w:rPr>
              <w:t xml:space="preserve">Компьютер </w:t>
            </w:r>
          </w:p>
        </w:tc>
        <w:tc>
          <w:tcPr>
            <w:tcW w:w="1559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8041B" w:rsidRPr="00B8041B" w:rsidTr="00C019FC">
        <w:tc>
          <w:tcPr>
            <w:tcW w:w="959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B8041B" w:rsidRPr="00B8041B" w:rsidRDefault="00B8041B" w:rsidP="00B8041B">
            <w:pPr>
              <w:pStyle w:val="a6"/>
              <w:spacing w:before="0" w:beforeAutospacing="0" w:after="0" w:afterAutospacing="0"/>
              <w:ind w:firstLine="34"/>
              <w:jc w:val="both"/>
            </w:pPr>
            <w:r w:rsidRPr="00B8041B">
              <w:t>Подготовка текстов на компьютере</w:t>
            </w:r>
          </w:p>
        </w:tc>
        <w:tc>
          <w:tcPr>
            <w:tcW w:w="1559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8041B" w:rsidRPr="00B8041B" w:rsidTr="00C019FC">
        <w:tc>
          <w:tcPr>
            <w:tcW w:w="959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B8041B" w:rsidRPr="00B8041B" w:rsidRDefault="00B8041B" w:rsidP="00B8041B">
            <w:pPr>
              <w:pStyle w:val="a6"/>
              <w:spacing w:before="0" w:beforeAutospacing="0" w:after="0" w:afterAutospacing="0"/>
              <w:ind w:firstLine="34"/>
              <w:jc w:val="both"/>
            </w:pPr>
            <w:r w:rsidRPr="00B8041B">
              <w:t xml:space="preserve">Компьютерная графика  </w:t>
            </w:r>
          </w:p>
        </w:tc>
        <w:tc>
          <w:tcPr>
            <w:tcW w:w="1559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8041B" w:rsidRPr="00B8041B" w:rsidTr="00C019FC">
        <w:tc>
          <w:tcPr>
            <w:tcW w:w="959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B8041B" w:rsidRPr="00B8041B" w:rsidRDefault="00B8041B" w:rsidP="00B8041B">
            <w:pPr>
              <w:pStyle w:val="a6"/>
              <w:spacing w:before="0" w:beforeAutospacing="0" w:after="0" w:afterAutospacing="0"/>
              <w:ind w:firstLine="34"/>
              <w:jc w:val="both"/>
            </w:pPr>
            <w:r w:rsidRPr="00B8041B">
              <w:t>Создание мультимедийных объектов</w:t>
            </w:r>
          </w:p>
        </w:tc>
        <w:tc>
          <w:tcPr>
            <w:tcW w:w="1559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8041B" w:rsidRPr="00B8041B" w:rsidTr="00C019FC">
        <w:tc>
          <w:tcPr>
            <w:tcW w:w="959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B8041B" w:rsidRPr="00B8041B" w:rsidRDefault="00B8041B" w:rsidP="00B8041B">
            <w:pPr>
              <w:pStyle w:val="a6"/>
              <w:spacing w:before="0" w:beforeAutospacing="0" w:after="0" w:afterAutospacing="0"/>
              <w:ind w:firstLine="34"/>
              <w:jc w:val="both"/>
            </w:pPr>
            <w:r w:rsidRPr="00B8041B">
              <w:t>Объекты и системы</w:t>
            </w:r>
          </w:p>
        </w:tc>
        <w:tc>
          <w:tcPr>
            <w:tcW w:w="1559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3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041B" w:rsidRPr="00B8041B" w:rsidTr="00C019FC">
        <w:tc>
          <w:tcPr>
            <w:tcW w:w="959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B8041B" w:rsidRPr="00B8041B" w:rsidRDefault="00B8041B" w:rsidP="00B8041B">
            <w:pPr>
              <w:pStyle w:val="a6"/>
              <w:spacing w:before="0" w:beforeAutospacing="0" w:after="0" w:afterAutospacing="0"/>
              <w:ind w:firstLine="34"/>
              <w:jc w:val="both"/>
            </w:pPr>
            <w:r w:rsidRPr="00B8041B">
              <w:t xml:space="preserve">Информационные модели </w:t>
            </w:r>
          </w:p>
        </w:tc>
        <w:tc>
          <w:tcPr>
            <w:tcW w:w="1559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83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8041B" w:rsidRPr="00B8041B" w:rsidTr="00C019FC">
        <w:tc>
          <w:tcPr>
            <w:tcW w:w="959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B8041B" w:rsidRPr="00B8041B" w:rsidRDefault="00B8041B" w:rsidP="00B8041B">
            <w:pPr>
              <w:pStyle w:val="a6"/>
              <w:spacing w:before="0" w:beforeAutospacing="0" w:after="0" w:afterAutospacing="0"/>
              <w:ind w:firstLine="34"/>
              <w:jc w:val="both"/>
            </w:pPr>
            <w:proofErr w:type="spellStart"/>
            <w:r w:rsidRPr="00B8041B">
              <w:t>Алгоритмика</w:t>
            </w:r>
            <w:proofErr w:type="spellEnd"/>
          </w:p>
        </w:tc>
        <w:tc>
          <w:tcPr>
            <w:tcW w:w="1559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B8041B" w:rsidRPr="00B8041B" w:rsidTr="00C019FC">
        <w:tc>
          <w:tcPr>
            <w:tcW w:w="959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8041B" w:rsidRPr="00B8041B" w:rsidRDefault="00B8041B" w:rsidP="00B8041B">
            <w:pPr>
              <w:pStyle w:val="a6"/>
              <w:spacing w:before="0" w:beforeAutospacing="0" w:after="0" w:afterAutospacing="0"/>
              <w:ind w:firstLine="34"/>
              <w:jc w:val="right"/>
              <w:rPr>
                <w:bCs/>
              </w:rPr>
            </w:pPr>
            <w:r w:rsidRPr="00B8041B">
              <w:rPr>
                <w:bCs/>
              </w:rPr>
              <w:t>Итого:</w:t>
            </w:r>
          </w:p>
        </w:tc>
        <w:tc>
          <w:tcPr>
            <w:tcW w:w="1559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i/>
                <w:sz w:val="24"/>
                <w:szCs w:val="24"/>
              </w:rPr>
              <w:t>68</w:t>
            </w:r>
          </w:p>
        </w:tc>
        <w:tc>
          <w:tcPr>
            <w:tcW w:w="1701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i/>
                <w:sz w:val="24"/>
                <w:szCs w:val="24"/>
              </w:rPr>
              <w:t>30</w:t>
            </w:r>
          </w:p>
        </w:tc>
        <w:tc>
          <w:tcPr>
            <w:tcW w:w="1383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i/>
                <w:sz w:val="24"/>
                <w:szCs w:val="24"/>
              </w:rPr>
              <w:t>38</w:t>
            </w:r>
          </w:p>
        </w:tc>
      </w:tr>
    </w:tbl>
    <w:p w:rsidR="00B8041B" w:rsidRPr="00B8041B" w:rsidRDefault="00B8041B" w:rsidP="00B8041B">
      <w:pPr>
        <w:pStyle w:val="a4"/>
        <w:ind w:left="1080"/>
        <w:jc w:val="both"/>
        <w:rPr>
          <w:rFonts w:ascii="Times New Roman" w:hAnsi="Times New Roman"/>
        </w:rPr>
      </w:pPr>
    </w:p>
    <w:p w:rsidR="00B8041B" w:rsidRPr="00B8041B" w:rsidRDefault="003B7D9D" w:rsidP="00B8041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3B7D9D">
        <w:rPr>
          <w:rFonts w:ascii="Times New Roman" w:hAnsi="Times New Roman" w:cs="Times New Roman"/>
          <w:sz w:val="24"/>
          <w:szCs w:val="24"/>
        </w:rPr>
        <w:t>Тематическое планирование по</w:t>
      </w:r>
      <w:r w:rsidRPr="00B8041B">
        <w:rPr>
          <w:rFonts w:ascii="Times New Roman" w:hAnsi="Times New Roman" w:cs="Times New Roman"/>
          <w:sz w:val="24"/>
          <w:szCs w:val="24"/>
        </w:rPr>
        <w:t xml:space="preserve"> предмету </w:t>
      </w:r>
      <w:r w:rsidR="00B8041B" w:rsidRPr="00B8041B">
        <w:rPr>
          <w:rFonts w:ascii="Times New Roman" w:hAnsi="Times New Roman" w:cs="Times New Roman"/>
          <w:sz w:val="24"/>
          <w:szCs w:val="24"/>
        </w:rPr>
        <w:t xml:space="preserve">«Информатика» для 7–9 классов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59"/>
        <w:gridCol w:w="3969"/>
        <w:gridCol w:w="1559"/>
        <w:gridCol w:w="1701"/>
        <w:gridCol w:w="1383"/>
      </w:tblGrid>
      <w:tr w:rsidR="00B8041B" w:rsidRPr="00B8041B" w:rsidTr="00C019FC">
        <w:tc>
          <w:tcPr>
            <w:tcW w:w="959" w:type="dxa"/>
            <w:vMerge w:val="restart"/>
            <w:vAlign w:val="center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969" w:type="dxa"/>
            <w:vMerge w:val="restart"/>
            <w:vAlign w:val="center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Название темы</w:t>
            </w:r>
          </w:p>
        </w:tc>
        <w:tc>
          <w:tcPr>
            <w:tcW w:w="4643" w:type="dxa"/>
            <w:gridSpan w:val="3"/>
            <w:vAlign w:val="center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B8041B" w:rsidRPr="00B8041B" w:rsidTr="00C019FC">
        <w:tc>
          <w:tcPr>
            <w:tcW w:w="959" w:type="dxa"/>
            <w:vMerge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  <w:vMerge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общее</w:t>
            </w:r>
          </w:p>
        </w:tc>
        <w:tc>
          <w:tcPr>
            <w:tcW w:w="1701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теория</w:t>
            </w:r>
          </w:p>
        </w:tc>
        <w:tc>
          <w:tcPr>
            <w:tcW w:w="1383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практика</w:t>
            </w:r>
          </w:p>
        </w:tc>
      </w:tr>
      <w:tr w:rsidR="00B8041B" w:rsidRPr="00B8041B" w:rsidTr="00C019FC">
        <w:trPr>
          <w:trHeight w:val="296"/>
        </w:trPr>
        <w:tc>
          <w:tcPr>
            <w:tcW w:w="959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969" w:type="dxa"/>
          </w:tcPr>
          <w:p w:rsidR="00B8041B" w:rsidRPr="00B8041B" w:rsidRDefault="00B8041B" w:rsidP="00B8041B">
            <w:pPr>
              <w:pStyle w:val="a6"/>
              <w:spacing w:before="0" w:beforeAutospacing="0" w:after="0" w:afterAutospacing="0"/>
              <w:ind w:firstLine="34"/>
              <w:jc w:val="both"/>
            </w:pPr>
            <w:r w:rsidRPr="00B8041B">
              <w:t xml:space="preserve">Информация и информационные процессы </w:t>
            </w:r>
          </w:p>
        </w:tc>
        <w:tc>
          <w:tcPr>
            <w:tcW w:w="1559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3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041B" w:rsidRPr="00B8041B" w:rsidTr="00C019FC">
        <w:tc>
          <w:tcPr>
            <w:tcW w:w="959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69" w:type="dxa"/>
          </w:tcPr>
          <w:p w:rsidR="00B8041B" w:rsidRPr="00B8041B" w:rsidRDefault="00B8041B" w:rsidP="00B8041B">
            <w:pPr>
              <w:pStyle w:val="a6"/>
              <w:spacing w:before="0" w:beforeAutospacing="0" w:after="0" w:afterAutospacing="0"/>
              <w:ind w:firstLine="34"/>
              <w:jc w:val="both"/>
            </w:pPr>
            <w:r w:rsidRPr="00B8041B">
              <w:t>Компьютер как универсальное устройство обработки информации</w:t>
            </w:r>
          </w:p>
        </w:tc>
        <w:tc>
          <w:tcPr>
            <w:tcW w:w="1559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701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83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041B" w:rsidRPr="00B8041B" w:rsidTr="00C019FC">
        <w:tc>
          <w:tcPr>
            <w:tcW w:w="959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969" w:type="dxa"/>
          </w:tcPr>
          <w:p w:rsidR="00B8041B" w:rsidRPr="00B8041B" w:rsidRDefault="00B8041B" w:rsidP="00B8041B">
            <w:pPr>
              <w:pStyle w:val="a6"/>
              <w:spacing w:before="0" w:beforeAutospacing="0" w:after="0" w:afterAutospacing="0"/>
              <w:ind w:firstLine="34"/>
              <w:jc w:val="both"/>
            </w:pPr>
            <w:r w:rsidRPr="00B8041B">
              <w:t>Обработка графической информации</w:t>
            </w:r>
          </w:p>
        </w:tc>
        <w:tc>
          <w:tcPr>
            <w:tcW w:w="1559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B8041B" w:rsidRPr="00B8041B" w:rsidTr="00C019FC">
        <w:tc>
          <w:tcPr>
            <w:tcW w:w="959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69" w:type="dxa"/>
          </w:tcPr>
          <w:p w:rsidR="00B8041B" w:rsidRPr="00B8041B" w:rsidRDefault="00B8041B" w:rsidP="00B8041B">
            <w:pPr>
              <w:pStyle w:val="a6"/>
              <w:spacing w:before="0" w:beforeAutospacing="0" w:after="0" w:afterAutospacing="0"/>
              <w:ind w:firstLine="34"/>
              <w:jc w:val="both"/>
            </w:pPr>
            <w:r w:rsidRPr="00B8041B">
              <w:t>Обработка текстовой информации</w:t>
            </w:r>
          </w:p>
        </w:tc>
        <w:tc>
          <w:tcPr>
            <w:tcW w:w="1559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8041B" w:rsidRPr="00B8041B" w:rsidTr="00C019FC">
        <w:tc>
          <w:tcPr>
            <w:tcW w:w="959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69" w:type="dxa"/>
          </w:tcPr>
          <w:p w:rsidR="00B8041B" w:rsidRPr="00B8041B" w:rsidRDefault="00B8041B" w:rsidP="00B8041B">
            <w:pPr>
              <w:pStyle w:val="a6"/>
              <w:spacing w:before="0" w:beforeAutospacing="0" w:after="0" w:afterAutospacing="0"/>
              <w:ind w:firstLine="34"/>
              <w:jc w:val="both"/>
            </w:pPr>
            <w:r w:rsidRPr="00B8041B">
              <w:t>Мультимедиа</w:t>
            </w:r>
          </w:p>
        </w:tc>
        <w:tc>
          <w:tcPr>
            <w:tcW w:w="1559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83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041B" w:rsidRPr="00B8041B" w:rsidTr="00C019FC">
        <w:tc>
          <w:tcPr>
            <w:tcW w:w="959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69" w:type="dxa"/>
          </w:tcPr>
          <w:p w:rsidR="00B8041B" w:rsidRPr="00B8041B" w:rsidRDefault="00B8041B" w:rsidP="00B8041B">
            <w:pPr>
              <w:pStyle w:val="a6"/>
              <w:spacing w:before="0" w:beforeAutospacing="0" w:after="0" w:afterAutospacing="0"/>
              <w:ind w:firstLine="34"/>
              <w:jc w:val="both"/>
            </w:pPr>
            <w:r w:rsidRPr="00B8041B">
              <w:t>Математические основы информатики</w:t>
            </w:r>
          </w:p>
        </w:tc>
        <w:tc>
          <w:tcPr>
            <w:tcW w:w="1559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701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83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041B" w:rsidRPr="00B8041B" w:rsidTr="00C019FC">
        <w:tc>
          <w:tcPr>
            <w:tcW w:w="959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969" w:type="dxa"/>
          </w:tcPr>
          <w:p w:rsidR="00B8041B" w:rsidRPr="00B8041B" w:rsidRDefault="00B8041B" w:rsidP="00B8041B">
            <w:pPr>
              <w:pStyle w:val="a6"/>
              <w:spacing w:before="0" w:beforeAutospacing="0" w:after="0" w:afterAutospacing="0"/>
              <w:ind w:firstLine="34"/>
              <w:jc w:val="both"/>
            </w:pPr>
            <w:r w:rsidRPr="00B8041B">
              <w:t>Основы алгоритмизации</w:t>
            </w:r>
          </w:p>
        </w:tc>
        <w:tc>
          <w:tcPr>
            <w:tcW w:w="1559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3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041B" w:rsidRPr="00B8041B" w:rsidTr="00C019FC">
        <w:tc>
          <w:tcPr>
            <w:tcW w:w="959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969" w:type="dxa"/>
          </w:tcPr>
          <w:p w:rsidR="00B8041B" w:rsidRPr="00B8041B" w:rsidRDefault="00B8041B" w:rsidP="00B8041B">
            <w:pPr>
              <w:pStyle w:val="a6"/>
              <w:spacing w:before="0" w:beforeAutospacing="0" w:after="0" w:afterAutospacing="0"/>
              <w:ind w:firstLine="34"/>
              <w:jc w:val="both"/>
            </w:pPr>
            <w:r w:rsidRPr="00B8041B">
              <w:t>Начала программирования</w:t>
            </w:r>
          </w:p>
        </w:tc>
        <w:tc>
          <w:tcPr>
            <w:tcW w:w="1559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B8041B" w:rsidRPr="00B8041B" w:rsidTr="00C019FC">
        <w:tc>
          <w:tcPr>
            <w:tcW w:w="959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969" w:type="dxa"/>
          </w:tcPr>
          <w:p w:rsidR="00B8041B" w:rsidRPr="00B8041B" w:rsidRDefault="00B8041B" w:rsidP="00B8041B">
            <w:pPr>
              <w:pStyle w:val="a6"/>
              <w:spacing w:before="0" w:beforeAutospacing="0" w:after="0" w:afterAutospacing="0"/>
              <w:ind w:firstLine="34"/>
              <w:jc w:val="both"/>
            </w:pPr>
            <w:r w:rsidRPr="00B8041B">
              <w:t>Моделирование и формализация</w:t>
            </w:r>
          </w:p>
        </w:tc>
        <w:tc>
          <w:tcPr>
            <w:tcW w:w="1559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701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3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041B" w:rsidRPr="00B8041B" w:rsidTr="00C019FC">
        <w:tc>
          <w:tcPr>
            <w:tcW w:w="959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969" w:type="dxa"/>
          </w:tcPr>
          <w:p w:rsidR="00B8041B" w:rsidRPr="00B8041B" w:rsidRDefault="00B8041B" w:rsidP="00B8041B">
            <w:pPr>
              <w:pStyle w:val="a6"/>
              <w:spacing w:before="0" w:beforeAutospacing="0" w:after="0" w:afterAutospacing="0"/>
              <w:ind w:firstLine="34"/>
              <w:jc w:val="both"/>
            </w:pPr>
            <w:r w:rsidRPr="00B8041B">
              <w:t>Алгоритмизация и программирование</w:t>
            </w:r>
          </w:p>
        </w:tc>
        <w:tc>
          <w:tcPr>
            <w:tcW w:w="1559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701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B8041B" w:rsidRPr="00B8041B" w:rsidTr="00C019FC">
        <w:tc>
          <w:tcPr>
            <w:tcW w:w="959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3969" w:type="dxa"/>
          </w:tcPr>
          <w:p w:rsidR="00B8041B" w:rsidRPr="00B8041B" w:rsidRDefault="00B8041B" w:rsidP="00B8041B">
            <w:pPr>
              <w:pStyle w:val="a6"/>
              <w:spacing w:before="0" w:beforeAutospacing="0" w:after="0" w:afterAutospacing="0"/>
              <w:ind w:firstLine="34"/>
              <w:jc w:val="both"/>
            </w:pPr>
            <w:r w:rsidRPr="00B8041B">
              <w:t>Обработка числовой информации</w:t>
            </w:r>
          </w:p>
        </w:tc>
        <w:tc>
          <w:tcPr>
            <w:tcW w:w="1559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701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83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041B" w:rsidRPr="00B8041B" w:rsidTr="00C019FC">
        <w:tc>
          <w:tcPr>
            <w:tcW w:w="959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3969" w:type="dxa"/>
          </w:tcPr>
          <w:p w:rsidR="00B8041B" w:rsidRPr="00B8041B" w:rsidRDefault="00B8041B" w:rsidP="00B8041B">
            <w:pPr>
              <w:pStyle w:val="a6"/>
              <w:spacing w:before="0" w:beforeAutospacing="0" w:after="0" w:afterAutospacing="0"/>
              <w:ind w:firstLine="34"/>
              <w:jc w:val="both"/>
            </w:pPr>
            <w:r w:rsidRPr="00B8041B">
              <w:t xml:space="preserve">Коммуникационные технологии  </w:t>
            </w:r>
          </w:p>
        </w:tc>
        <w:tc>
          <w:tcPr>
            <w:tcW w:w="1559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701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83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8041B" w:rsidRPr="00B8041B" w:rsidTr="00C019FC">
        <w:tc>
          <w:tcPr>
            <w:tcW w:w="959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8041B" w:rsidRPr="00B8041B" w:rsidRDefault="00B8041B" w:rsidP="00B8041B">
            <w:pPr>
              <w:pStyle w:val="a6"/>
              <w:spacing w:before="0" w:beforeAutospacing="0" w:after="0" w:afterAutospacing="0"/>
              <w:ind w:firstLine="34"/>
              <w:jc w:val="both"/>
            </w:pPr>
            <w:r w:rsidRPr="00B8041B">
              <w:t>Резерв</w:t>
            </w:r>
          </w:p>
        </w:tc>
        <w:tc>
          <w:tcPr>
            <w:tcW w:w="1559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83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8041B" w:rsidRPr="00B8041B" w:rsidTr="00C019FC">
        <w:tc>
          <w:tcPr>
            <w:tcW w:w="959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69" w:type="dxa"/>
          </w:tcPr>
          <w:p w:rsidR="00B8041B" w:rsidRPr="00B8041B" w:rsidRDefault="00B8041B" w:rsidP="00B8041B">
            <w:pPr>
              <w:pStyle w:val="a6"/>
              <w:spacing w:before="0" w:beforeAutospacing="0" w:after="0" w:afterAutospacing="0"/>
              <w:ind w:firstLine="34"/>
              <w:jc w:val="right"/>
              <w:rPr>
                <w:bCs/>
              </w:rPr>
            </w:pPr>
            <w:r w:rsidRPr="00B8041B">
              <w:rPr>
                <w:bCs/>
              </w:rPr>
              <w:t>Итого:</w:t>
            </w:r>
          </w:p>
        </w:tc>
        <w:tc>
          <w:tcPr>
            <w:tcW w:w="1559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i/>
                <w:sz w:val="24"/>
                <w:szCs w:val="24"/>
              </w:rPr>
              <w:t>102</w:t>
            </w:r>
          </w:p>
        </w:tc>
        <w:tc>
          <w:tcPr>
            <w:tcW w:w="1701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i/>
                <w:sz w:val="24"/>
                <w:szCs w:val="24"/>
              </w:rPr>
              <w:t>50</w:t>
            </w:r>
          </w:p>
        </w:tc>
        <w:tc>
          <w:tcPr>
            <w:tcW w:w="1383" w:type="dxa"/>
          </w:tcPr>
          <w:p w:rsidR="00B8041B" w:rsidRPr="00B8041B" w:rsidRDefault="00B8041B" w:rsidP="00B8041B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8041B">
              <w:rPr>
                <w:rFonts w:ascii="Times New Roman" w:hAnsi="Times New Roman" w:cs="Times New Roman"/>
                <w:i/>
                <w:sz w:val="24"/>
                <w:szCs w:val="24"/>
              </w:rPr>
              <w:t>52</w:t>
            </w:r>
          </w:p>
        </w:tc>
      </w:tr>
    </w:tbl>
    <w:p w:rsidR="00B8041B" w:rsidRPr="00B8041B" w:rsidRDefault="00B8041B" w:rsidP="00B8041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B8041B" w:rsidRDefault="00B8041B" w:rsidP="00B8041B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8041B">
        <w:rPr>
          <w:rFonts w:ascii="Times New Roman" w:hAnsi="Times New Roman" w:cs="Times New Roman"/>
          <w:sz w:val="24"/>
          <w:szCs w:val="24"/>
        </w:rPr>
        <w:br w:type="page"/>
      </w:r>
    </w:p>
    <w:sectPr w:rsidR="00B8041B" w:rsidSect="00E07EC1">
      <w:headerReference w:type="default" r:id="rId10"/>
      <w:pgSz w:w="11906" w:h="16838"/>
      <w:pgMar w:top="1134" w:right="567" w:bottom="1134" w:left="709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B73" w:rsidRDefault="00BD2B73">
      <w:pPr>
        <w:spacing w:after="0" w:line="240" w:lineRule="auto"/>
      </w:pPr>
      <w:r>
        <w:separator/>
      </w:r>
    </w:p>
  </w:endnote>
  <w:endnote w:type="continuationSeparator" w:id="0">
    <w:p w:rsidR="00BD2B73" w:rsidRDefault="00BD2B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panose1 w:val="00000000000000000000"/>
    <w:charset w:val="00"/>
    <w:family w:val="decorative"/>
    <w:notTrueType/>
    <w:pitch w:val="variable"/>
    <w:sig w:usb0="00000203" w:usb1="00000000" w:usb2="00000000" w:usb3="00000000" w:csb0="00000005" w:csb1="00000000"/>
  </w:font>
  <w:font w:name="SchoolBookCSanPin">
    <w:altName w:val="Times New Roman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NewtonCSanPin">
    <w:altName w:val="Times New Roman"/>
    <w:panose1 w:val="00000000000000000000"/>
    <w:charset w:val="CC"/>
    <w:family w:val="auto"/>
    <w:notTrueType/>
    <w:pitch w:val="variable"/>
    <w:sig w:usb0="00000001" w:usb1="00000000" w:usb2="00000000" w:usb3="00000000" w:csb0="00000005" w:csb1="00000000"/>
  </w:font>
  <w:font w:name="Wingdings-Regular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B73" w:rsidRDefault="00BD2B73">
      <w:pPr>
        <w:spacing w:after="0" w:line="240" w:lineRule="auto"/>
      </w:pPr>
      <w:r>
        <w:separator/>
      </w:r>
    </w:p>
  </w:footnote>
  <w:footnote w:type="continuationSeparator" w:id="0">
    <w:p w:rsidR="00BD2B73" w:rsidRDefault="00BD2B7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19FC" w:rsidRDefault="00C019FC">
    <w:pPr>
      <w:spacing w:line="14" w:lineRule="auto"/>
      <w:rPr>
        <w:sz w:val="2"/>
        <w:szCs w:val="2"/>
      </w:rPr>
    </w:pPr>
    <w:r>
      <w:rPr>
        <w:noProof/>
        <w:lang w:eastAsia="ru-RU"/>
      </w:rPr>
      <w:drawing>
        <wp:anchor distT="0" distB="0" distL="114300" distR="114300" simplePos="0" relativeHeight="251659264" behindDoc="1" locked="0" layoutInCell="1" allowOverlap="1" wp14:anchorId="4924118E" wp14:editId="07C23D7F">
          <wp:simplePos x="0" y="0"/>
          <wp:positionH relativeFrom="page">
            <wp:posOffset>1134110</wp:posOffset>
          </wp:positionH>
          <wp:positionV relativeFrom="page">
            <wp:posOffset>2792730</wp:posOffset>
          </wp:positionV>
          <wp:extent cx="5292090" cy="5107305"/>
          <wp:effectExtent l="0" t="0" r="3810" b="0"/>
          <wp:wrapNone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92090" cy="51073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84210"/>
    <w:multiLevelType w:val="hybridMultilevel"/>
    <w:tmpl w:val="E954E524"/>
    <w:lvl w:ilvl="0" w:tplc="87380444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834F8F"/>
    <w:multiLevelType w:val="hybridMultilevel"/>
    <w:tmpl w:val="D436A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AC5D0A"/>
    <w:multiLevelType w:val="hybridMultilevel"/>
    <w:tmpl w:val="E904C964"/>
    <w:lvl w:ilvl="0" w:tplc="B302E1FA">
      <w:start w:val="1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67504A3"/>
    <w:multiLevelType w:val="hybridMultilevel"/>
    <w:tmpl w:val="B56ED0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5AD5974"/>
    <w:multiLevelType w:val="multilevel"/>
    <w:tmpl w:val="7B32B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86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13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12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9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0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7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48" w:hanging="2160"/>
      </w:pPr>
      <w:rPr>
        <w:rFonts w:hint="default"/>
        <w:b/>
      </w:rPr>
    </w:lvl>
  </w:abstractNum>
  <w:abstractNum w:abstractNumId="5">
    <w:nsid w:val="39D67E78"/>
    <w:multiLevelType w:val="hybridMultilevel"/>
    <w:tmpl w:val="2B62C122"/>
    <w:lvl w:ilvl="0" w:tplc="34CCDA60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A75620B"/>
    <w:multiLevelType w:val="multilevel"/>
    <w:tmpl w:val="7B32B87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386" w:hanging="37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742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113" w:hanging="108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124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95" w:hanging="144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506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77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248" w:hanging="2160"/>
      </w:pPr>
      <w:rPr>
        <w:rFonts w:hint="default"/>
        <w:b/>
      </w:rPr>
    </w:lvl>
  </w:abstractNum>
  <w:abstractNum w:abstractNumId="7">
    <w:nsid w:val="445E7BDA"/>
    <w:multiLevelType w:val="hybridMultilevel"/>
    <w:tmpl w:val="BBF43572"/>
    <w:lvl w:ilvl="0" w:tplc="934674D0">
      <w:start w:val="1"/>
      <w:numFmt w:val="decimal"/>
      <w:lvlText w:val="%1."/>
      <w:lvlJc w:val="left"/>
      <w:pPr>
        <w:ind w:left="107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8D843BE"/>
    <w:multiLevelType w:val="multilevel"/>
    <w:tmpl w:val="2460F214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1"/>
      <w:numFmt w:val="decimal"/>
      <w:isLgl/>
      <w:lvlText w:val="%1.%2"/>
      <w:lvlJc w:val="left"/>
      <w:pPr>
        <w:ind w:left="1444" w:hanging="735"/>
      </w:pPr>
      <w:rPr>
        <w:rFonts w:cs="Times New Roman" w:hint="default"/>
        <w:b/>
      </w:rPr>
    </w:lvl>
    <w:lvl w:ilvl="2">
      <w:start w:val="1"/>
      <w:numFmt w:val="decimal"/>
      <w:isLgl/>
      <w:lvlText w:val="%1.%2.%3"/>
      <w:lvlJc w:val="left"/>
      <w:pPr>
        <w:ind w:left="1444" w:hanging="735"/>
      </w:pPr>
      <w:rPr>
        <w:rFonts w:cs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cs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cs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cs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cs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cs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cs="Times New Roman" w:hint="default"/>
        <w:b/>
      </w:rPr>
    </w:lvl>
  </w:abstractNum>
  <w:abstractNum w:abstractNumId="9">
    <w:nsid w:val="5A3B3FB8"/>
    <w:multiLevelType w:val="hybridMultilevel"/>
    <w:tmpl w:val="7F50BF3A"/>
    <w:lvl w:ilvl="0" w:tplc="00000003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5F9E04F4"/>
    <w:multiLevelType w:val="hybridMultilevel"/>
    <w:tmpl w:val="6FD00C9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63CE22A1"/>
    <w:multiLevelType w:val="multilevel"/>
    <w:tmpl w:val="1A3CB5A2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12">
    <w:nsid w:val="6A620E19"/>
    <w:multiLevelType w:val="hybridMultilevel"/>
    <w:tmpl w:val="F6EC709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8"/>
  </w:num>
  <w:num w:numId="3">
    <w:abstractNumId w:val="10"/>
  </w:num>
  <w:num w:numId="4">
    <w:abstractNumId w:val="12"/>
  </w:num>
  <w:num w:numId="5">
    <w:abstractNumId w:val="2"/>
  </w:num>
  <w:num w:numId="6">
    <w:abstractNumId w:val="9"/>
  </w:num>
  <w:num w:numId="7">
    <w:abstractNumId w:val="4"/>
  </w:num>
  <w:num w:numId="8">
    <w:abstractNumId w:val="1"/>
  </w:num>
  <w:num w:numId="9">
    <w:abstractNumId w:val="7"/>
  </w:num>
  <w:num w:numId="10">
    <w:abstractNumId w:val="3"/>
  </w:num>
  <w:num w:numId="11">
    <w:abstractNumId w:val="5"/>
  </w:num>
  <w:num w:numId="12">
    <w:abstractNumId w:val="6"/>
  </w:num>
  <w:num w:numId="13">
    <w:abstractNumId w:val="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872"/>
    <w:rsid w:val="00054CA9"/>
    <w:rsid w:val="001271D9"/>
    <w:rsid w:val="00136C39"/>
    <w:rsid w:val="00320ABB"/>
    <w:rsid w:val="003657FE"/>
    <w:rsid w:val="003B7D9D"/>
    <w:rsid w:val="00442DF9"/>
    <w:rsid w:val="0045465B"/>
    <w:rsid w:val="00472954"/>
    <w:rsid w:val="004C1F35"/>
    <w:rsid w:val="004D6A77"/>
    <w:rsid w:val="005043B8"/>
    <w:rsid w:val="005E6014"/>
    <w:rsid w:val="00641386"/>
    <w:rsid w:val="00651EC3"/>
    <w:rsid w:val="006D0C0E"/>
    <w:rsid w:val="006F38E0"/>
    <w:rsid w:val="007029E6"/>
    <w:rsid w:val="00715889"/>
    <w:rsid w:val="00776090"/>
    <w:rsid w:val="008408CD"/>
    <w:rsid w:val="008C0606"/>
    <w:rsid w:val="009F3D14"/>
    <w:rsid w:val="00A66411"/>
    <w:rsid w:val="00AB481A"/>
    <w:rsid w:val="00AF7B12"/>
    <w:rsid w:val="00B20064"/>
    <w:rsid w:val="00B8041B"/>
    <w:rsid w:val="00BB76D4"/>
    <w:rsid w:val="00BD2B73"/>
    <w:rsid w:val="00C019FC"/>
    <w:rsid w:val="00C34EB5"/>
    <w:rsid w:val="00C42874"/>
    <w:rsid w:val="00D02516"/>
    <w:rsid w:val="00D40173"/>
    <w:rsid w:val="00D5064E"/>
    <w:rsid w:val="00DB4D43"/>
    <w:rsid w:val="00E07EC1"/>
    <w:rsid w:val="00EE0872"/>
    <w:rsid w:val="00F97C2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DF9"/>
  </w:style>
  <w:style w:type="paragraph" w:styleId="1">
    <w:name w:val="heading 1"/>
    <w:basedOn w:val="a"/>
    <w:next w:val="a"/>
    <w:link w:val="10"/>
    <w:qFormat/>
    <w:rsid w:val="00C34E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34E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34E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C34EB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5E6014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99"/>
    <w:locked/>
    <w:rsid w:val="005E6014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34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C34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C34E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9"/>
    <w:rsid w:val="00C34EB5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C34EB5"/>
  </w:style>
  <w:style w:type="table" w:customStyle="1" w:styleId="12">
    <w:name w:val="Сетка таблицы1"/>
    <w:basedOn w:val="a1"/>
    <w:next w:val="a3"/>
    <w:uiPriority w:val="59"/>
    <w:rsid w:val="00C34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nhideWhenUsed/>
    <w:rsid w:val="00C34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C34EB5"/>
    <w:pPr>
      <w:spacing w:after="0" w:line="240" w:lineRule="auto"/>
    </w:pPr>
  </w:style>
  <w:style w:type="paragraph" w:styleId="a9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a"/>
    <w:rsid w:val="00C34EB5"/>
    <w:pPr>
      <w:spacing w:after="120"/>
    </w:pPr>
    <w:rPr>
      <w:rFonts w:ascii="Calibri" w:eastAsia="Times New Roman" w:hAnsi="Calibri" w:cs="Times New Roman"/>
    </w:rPr>
  </w:style>
  <w:style w:type="character" w:customStyle="1" w:styleId="aa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9"/>
    <w:rsid w:val="00C34EB5"/>
    <w:rPr>
      <w:rFonts w:ascii="Calibri" w:eastAsia="Times New Roman" w:hAnsi="Calibri" w:cs="Times New Roman"/>
    </w:rPr>
  </w:style>
  <w:style w:type="table" w:customStyle="1" w:styleId="110">
    <w:name w:val="Сетка таблицы11"/>
    <w:basedOn w:val="a1"/>
    <w:next w:val="a3"/>
    <w:uiPriority w:val="59"/>
    <w:rsid w:val="00C34E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34EB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8">
    <w:name w:val="Без интервала Знак"/>
    <w:link w:val="a7"/>
    <w:uiPriority w:val="1"/>
    <w:rsid w:val="00C34EB5"/>
  </w:style>
  <w:style w:type="character" w:styleId="ab">
    <w:name w:val="Hyperlink"/>
    <w:unhideWhenUsed/>
    <w:rsid w:val="00C34EB5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C34EB5"/>
  </w:style>
  <w:style w:type="table" w:customStyle="1" w:styleId="21">
    <w:name w:val="Сетка таблицы2"/>
    <w:basedOn w:val="a1"/>
    <w:next w:val="a3"/>
    <w:uiPriority w:val="59"/>
    <w:rsid w:val="00C34E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34EB5"/>
  </w:style>
  <w:style w:type="paragraph" w:customStyle="1" w:styleId="c3">
    <w:name w:val="c3"/>
    <w:basedOn w:val="a"/>
    <w:rsid w:val="00C34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0">
    <w:name w:val="Сетка таблицы111"/>
    <w:basedOn w:val="a1"/>
    <w:next w:val="a3"/>
    <w:rsid w:val="00C34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C34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34EB5"/>
  </w:style>
  <w:style w:type="paragraph" w:styleId="ae">
    <w:name w:val="footer"/>
    <w:basedOn w:val="a"/>
    <w:link w:val="af"/>
    <w:unhideWhenUsed/>
    <w:rsid w:val="00C34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C34EB5"/>
  </w:style>
  <w:style w:type="paragraph" w:customStyle="1" w:styleId="ParagraphStyle">
    <w:name w:val="Paragraph Style"/>
    <w:rsid w:val="00C34EB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C34EB5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C34EB5"/>
    <w:rPr>
      <w:color w:val="000000"/>
      <w:sz w:val="20"/>
      <w:szCs w:val="20"/>
    </w:rPr>
  </w:style>
  <w:style w:type="character" w:customStyle="1" w:styleId="Heading">
    <w:name w:val="Heading"/>
    <w:uiPriority w:val="99"/>
    <w:rsid w:val="00C34EB5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C34EB5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C34EB5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C34EB5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C34EB5"/>
    <w:rPr>
      <w:color w:val="008000"/>
      <w:sz w:val="20"/>
      <w:szCs w:val="20"/>
      <w:u w:val="single"/>
    </w:rPr>
  </w:style>
  <w:style w:type="numbering" w:customStyle="1" w:styleId="22">
    <w:name w:val="Нет списка2"/>
    <w:next w:val="a2"/>
    <w:uiPriority w:val="99"/>
    <w:semiHidden/>
    <w:unhideWhenUsed/>
    <w:rsid w:val="00C34EB5"/>
  </w:style>
  <w:style w:type="table" w:customStyle="1" w:styleId="31">
    <w:name w:val="Сетка таблицы3"/>
    <w:basedOn w:val="a1"/>
    <w:next w:val="a3"/>
    <w:uiPriority w:val="99"/>
    <w:rsid w:val="00C34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uiPriority w:val="59"/>
    <w:rsid w:val="00C34E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C34EB5"/>
  </w:style>
  <w:style w:type="table" w:customStyle="1" w:styleId="210">
    <w:name w:val="Сетка таблицы21"/>
    <w:basedOn w:val="a1"/>
    <w:next w:val="a3"/>
    <w:uiPriority w:val="59"/>
    <w:rsid w:val="00C34E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"/>
    <w:next w:val="a2"/>
    <w:semiHidden/>
    <w:rsid w:val="00C34EB5"/>
  </w:style>
  <w:style w:type="paragraph" w:customStyle="1" w:styleId="zag2">
    <w:name w:val="zag2"/>
    <w:rsid w:val="00C34EB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before="200" w:after="400" w:line="307" w:lineRule="atLeast"/>
      <w:jc w:val="center"/>
    </w:pPr>
    <w:rPr>
      <w:rFonts w:ascii="Arial" w:eastAsia="Calibri" w:hAnsi="Arial" w:cs="Arial"/>
      <w:b/>
      <w:bCs/>
      <w:sz w:val="26"/>
      <w:szCs w:val="26"/>
      <w:lang w:eastAsia="ar-SA"/>
    </w:rPr>
  </w:style>
  <w:style w:type="paragraph" w:styleId="23">
    <w:name w:val="Body Text Indent 2"/>
    <w:basedOn w:val="a"/>
    <w:link w:val="24"/>
    <w:semiHidden/>
    <w:rsid w:val="00C34EB5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C34EB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C34EB5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C34EB5"/>
    <w:rPr>
      <w:rFonts w:ascii="Times New Roman" w:hAnsi="Times New Roman"/>
      <w:sz w:val="24"/>
      <w:u w:val="none"/>
      <w:effect w:val="none"/>
    </w:rPr>
  </w:style>
  <w:style w:type="paragraph" w:customStyle="1" w:styleId="13">
    <w:name w:val="Абзац списка1"/>
    <w:basedOn w:val="a"/>
    <w:rsid w:val="00C34EB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41">
    <w:name w:val="Сетка таблицы4"/>
    <w:basedOn w:val="a1"/>
    <w:next w:val="a3"/>
    <w:rsid w:val="00C34E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C34EB5"/>
    <w:rPr>
      <w:rFonts w:ascii="Times New Roman" w:hAnsi="Times New Roman"/>
      <w:sz w:val="24"/>
      <w:u w:val="none"/>
      <w:effect w:val="none"/>
    </w:rPr>
  </w:style>
  <w:style w:type="paragraph" w:customStyle="1" w:styleId="af0">
    <w:name w:val="А_основной"/>
    <w:basedOn w:val="a"/>
    <w:link w:val="af1"/>
    <w:rsid w:val="00C34EB5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А_основной Знак"/>
    <w:basedOn w:val="a0"/>
    <w:link w:val="af0"/>
    <w:locked/>
    <w:rsid w:val="00C34EB5"/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Заголовок оглавления1"/>
    <w:basedOn w:val="1"/>
    <w:next w:val="a"/>
    <w:semiHidden/>
    <w:rsid w:val="00C34EB5"/>
    <w:pPr>
      <w:outlineLvl w:val="9"/>
    </w:pPr>
    <w:rPr>
      <w:rFonts w:ascii="Cambria" w:eastAsia="Calibri" w:hAnsi="Cambria" w:cs="Times New Roman"/>
      <w:color w:val="365F91"/>
    </w:rPr>
  </w:style>
  <w:style w:type="paragraph" w:styleId="15">
    <w:name w:val="toc 1"/>
    <w:basedOn w:val="a"/>
    <w:next w:val="a"/>
    <w:autoRedefine/>
    <w:rsid w:val="00C34EB5"/>
    <w:pPr>
      <w:spacing w:after="10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5">
    <w:name w:val="toc 2"/>
    <w:basedOn w:val="a"/>
    <w:next w:val="a"/>
    <w:autoRedefine/>
    <w:rsid w:val="00C34EB5"/>
    <w:pPr>
      <w:spacing w:after="100" w:line="240" w:lineRule="auto"/>
      <w:ind w:left="24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3">
    <w:name w:val="toc 3"/>
    <w:basedOn w:val="a"/>
    <w:next w:val="a"/>
    <w:autoRedefine/>
    <w:rsid w:val="00C34EB5"/>
    <w:pPr>
      <w:spacing w:after="100" w:line="240" w:lineRule="auto"/>
      <w:ind w:left="48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semiHidden/>
    <w:rsid w:val="00C34EB5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rsid w:val="00C34EB5"/>
    <w:rPr>
      <w:rFonts w:ascii="Tahoma" w:eastAsia="Calibri" w:hAnsi="Tahoma" w:cs="Tahoma"/>
      <w:sz w:val="16"/>
      <w:szCs w:val="16"/>
      <w:lang w:eastAsia="ru-RU"/>
    </w:rPr>
  </w:style>
  <w:style w:type="paragraph" w:styleId="af4">
    <w:name w:val="footnote text"/>
    <w:basedOn w:val="a"/>
    <w:link w:val="af5"/>
    <w:semiHidden/>
    <w:rsid w:val="00C34EB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C34EB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semiHidden/>
    <w:rsid w:val="00C34EB5"/>
    <w:rPr>
      <w:rFonts w:cs="Times New Roman"/>
      <w:vertAlign w:val="superscript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C34EB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34EB5"/>
    <w:rPr>
      <w:rFonts w:ascii="Times New Roman" w:hAnsi="Times New Roman"/>
      <w:sz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C34EB5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C34EB5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C34EB5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TOCLVL3">
    <w:name w:val="Z_TOC LVL 3"/>
    <w:rsid w:val="00C34EB5"/>
    <w:pPr>
      <w:widowControl w:val="0"/>
      <w:tabs>
        <w:tab w:val="right" w:leader="dot" w:pos="6236"/>
      </w:tabs>
      <w:suppressAutoHyphens/>
      <w:autoSpaceDE w:val="0"/>
      <w:spacing w:after="0" w:line="240" w:lineRule="atLeast"/>
      <w:ind w:left="510" w:hanging="227"/>
    </w:pPr>
    <w:rPr>
      <w:rFonts w:ascii="SchoolBookC" w:eastAsia="Calibri" w:hAnsi="SchoolBookC" w:cs="SchoolBookC"/>
      <w:lang w:eastAsia="ar-SA"/>
    </w:rPr>
  </w:style>
  <w:style w:type="paragraph" w:customStyle="1" w:styleId="ZTOCLVL2">
    <w:name w:val="Z_TOC LVL 2"/>
    <w:rsid w:val="00C34EB5"/>
    <w:pPr>
      <w:widowControl w:val="0"/>
      <w:tabs>
        <w:tab w:val="left" w:pos="1077"/>
        <w:tab w:val="right" w:leader="dot" w:pos="6236"/>
      </w:tabs>
      <w:autoSpaceDE w:val="0"/>
      <w:autoSpaceDN w:val="0"/>
      <w:adjustRightInd w:val="0"/>
      <w:spacing w:before="19" w:after="19" w:line="248" w:lineRule="atLeast"/>
      <w:ind w:left="1077" w:hanging="771"/>
    </w:pPr>
    <w:rPr>
      <w:rFonts w:ascii="SchoolBookCSanPin" w:eastAsia="Calibri" w:hAnsi="SchoolBookCSanPin" w:cs="SchoolBookCSanPin"/>
      <w:noProof/>
      <w:sz w:val="21"/>
      <w:szCs w:val="21"/>
      <w:lang w:eastAsia="ru-RU"/>
    </w:rPr>
  </w:style>
  <w:style w:type="paragraph" w:styleId="af7">
    <w:name w:val="Body Text Indent"/>
    <w:basedOn w:val="a"/>
    <w:link w:val="af8"/>
    <w:semiHidden/>
    <w:rsid w:val="00C34EB5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semiHidden/>
    <w:rsid w:val="00C34EB5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9">
    <w:name w:val="Strong"/>
    <w:basedOn w:val="a0"/>
    <w:uiPriority w:val="22"/>
    <w:qFormat/>
    <w:rsid w:val="00C34EB5"/>
    <w:rPr>
      <w:b/>
      <w:bCs/>
    </w:rPr>
  </w:style>
  <w:style w:type="table" w:customStyle="1" w:styleId="410">
    <w:name w:val="Сетка таблицы41"/>
    <w:basedOn w:val="a1"/>
    <w:next w:val="a3"/>
    <w:uiPriority w:val="59"/>
    <w:rsid w:val="00C34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"/>
    <w:basedOn w:val="a0"/>
    <w:rsid w:val="00C34E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Standard">
    <w:name w:val="Standard"/>
    <w:rsid w:val="00C34EB5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afa">
    <w:name w:val="Основной"/>
    <w:basedOn w:val="a"/>
    <w:link w:val="afb"/>
    <w:rsid w:val="006F38E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fb">
    <w:name w:val="Основной Знак"/>
    <w:link w:val="afa"/>
    <w:rsid w:val="006F38E0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fc">
    <w:name w:val="Subtitle"/>
    <w:basedOn w:val="a"/>
    <w:next w:val="a"/>
    <w:link w:val="afd"/>
    <w:qFormat/>
    <w:rsid w:val="007029E6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d">
    <w:name w:val="Подзаголовок Знак"/>
    <w:basedOn w:val="a0"/>
    <w:link w:val="afc"/>
    <w:rsid w:val="007029E6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Default">
    <w:name w:val="Default"/>
    <w:rsid w:val="004546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Indent 2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DF9"/>
  </w:style>
  <w:style w:type="paragraph" w:styleId="1">
    <w:name w:val="heading 1"/>
    <w:basedOn w:val="a"/>
    <w:next w:val="a"/>
    <w:link w:val="10"/>
    <w:qFormat/>
    <w:rsid w:val="00C34EB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nhideWhenUsed/>
    <w:qFormat/>
    <w:rsid w:val="00C34EB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nhideWhenUsed/>
    <w:qFormat/>
    <w:rsid w:val="00C34EB5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9"/>
    <w:qFormat/>
    <w:rsid w:val="00C34EB5"/>
    <w:pPr>
      <w:keepNext/>
      <w:spacing w:before="240" w:after="60" w:line="240" w:lineRule="auto"/>
      <w:outlineLvl w:val="3"/>
    </w:pPr>
    <w:rPr>
      <w:rFonts w:ascii="Calibri" w:eastAsia="Times New Roman" w:hAnsi="Calibri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60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link w:val="a5"/>
    <w:uiPriority w:val="99"/>
    <w:qFormat/>
    <w:rsid w:val="005E6014"/>
    <w:pPr>
      <w:spacing w:after="0" w:line="240" w:lineRule="auto"/>
      <w:ind w:left="720"/>
      <w:contextualSpacing/>
    </w:pPr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a5">
    <w:name w:val="Абзац списка Знак"/>
    <w:link w:val="a4"/>
    <w:uiPriority w:val="99"/>
    <w:locked/>
    <w:rsid w:val="005E6014"/>
    <w:rPr>
      <w:rFonts w:ascii="Calibri" w:eastAsia="Calibri" w:hAnsi="Calibri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C34EB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rsid w:val="00C34EB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rsid w:val="00C34EB5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9"/>
    <w:rsid w:val="00C34EB5"/>
    <w:rPr>
      <w:rFonts w:ascii="Calibri" w:eastAsia="Times New Roman" w:hAnsi="Calibri" w:cs="Times New Roman"/>
      <w:b/>
      <w:bCs/>
      <w:sz w:val="28"/>
      <w:szCs w:val="28"/>
    </w:rPr>
  </w:style>
  <w:style w:type="numbering" w:customStyle="1" w:styleId="11">
    <w:name w:val="Нет списка1"/>
    <w:next w:val="a2"/>
    <w:uiPriority w:val="99"/>
    <w:semiHidden/>
    <w:unhideWhenUsed/>
    <w:rsid w:val="00C34EB5"/>
  </w:style>
  <w:style w:type="table" w:customStyle="1" w:styleId="12">
    <w:name w:val="Сетка таблицы1"/>
    <w:basedOn w:val="a1"/>
    <w:next w:val="a3"/>
    <w:uiPriority w:val="59"/>
    <w:rsid w:val="00C34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rmal (Web)"/>
    <w:basedOn w:val="a"/>
    <w:unhideWhenUsed/>
    <w:rsid w:val="00C34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link w:val="a8"/>
    <w:uiPriority w:val="1"/>
    <w:qFormat/>
    <w:rsid w:val="00C34EB5"/>
    <w:pPr>
      <w:spacing w:after="0" w:line="240" w:lineRule="auto"/>
    </w:pPr>
  </w:style>
  <w:style w:type="paragraph" w:styleId="a9">
    <w:name w:val="Body Text"/>
    <w:aliases w:val="body text,Основной текст Знак Знак,Основной текст отчета,Основной текст отчета Знак,Основной текст отчета Знак Знак Знак,DTP Body Text"/>
    <w:basedOn w:val="a"/>
    <w:link w:val="aa"/>
    <w:rsid w:val="00C34EB5"/>
    <w:pPr>
      <w:spacing w:after="120"/>
    </w:pPr>
    <w:rPr>
      <w:rFonts w:ascii="Calibri" w:eastAsia="Times New Roman" w:hAnsi="Calibri" w:cs="Times New Roman"/>
    </w:rPr>
  </w:style>
  <w:style w:type="character" w:customStyle="1" w:styleId="aa">
    <w:name w:val="Основной текст Знак"/>
    <w:aliases w:val="body text Знак,Основной текст Знак Знак Знак,Основной текст отчета Знак1,Основной текст отчета Знак Знак,Основной текст отчета Знак Знак Знак Знак,DTP Body Text Знак"/>
    <w:basedOn w:val="a0"/>
    <w:link w:val="a9"/>
    <w:rsid w:val="00C34EB5"/>
    <w:rPr>
      <w:rFonts w:ascii="Calibri" w:eastAsia="Times New Roman" w:hAnsi="Calibri" w:cs="Times New Roman"/>
    </w:rPr>
  </w:style>
  <w:style w:type="table" w:customStyle="1" w:styleId="110">
    <w:name w:val="Сетка таблицы11"/>
    <w:basedOn w:val="a1"/>
    <w:next w:val="a3"/>
    <w:uiPriority w:val="59"/>
    <w:rsid w:val="00C34E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Paragraph">
    <w:name w:val="Table Paragraph"/>
    <w:basedOn w:val="a"/>
    <w:uiPriority w:val="1"/>
    <w:qFormat/>
    <w:rsid w:val="00C34EB5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</w:style>
  <w:style w:type="character" w:customStyle="1" w:styleId="a8">
    <w:name w:val="Без интервала Знак"/>
    <w:link w:val="a7"/>
    <w:uiPriority w:val="1"/>
    <w:rsid w:val="00C34EB5"/>
  </w:style>
  <w:style w:type="character" w:styleId="ab">
    <w:name w:val="Hyperlink"/>
    <w:unhideWhenUsed/>
    <w:rsid w:val="00C34EB5"/>
    <w:rPr>
      <w:color w:val="0000FF"/>
      <w:u w:val="single"/>
    </w:rPr>
  </w:style>
  <w:style w:type="numbering" w:customStyle="1" w:styleId="111">
    <w:name w:val="Нет списка11"/>
    <w:next w:val="a2"/>
    <w:uiPriority w:val="99"/>
    <w:semiHidden/>
    <w:unhideWhenUsed/>
    <w:rsid w:val="00C34EB5"/>
  </w:style>
  <w:style w:type="table" w:customStyle="1" w:styleId="21">
    <w:name w:val="Сетка таблицы2"/>
    <w:basedOn w:val="a1"/>
    <w:next w:val="a3"/>
    <w:uiPriority w:val="59"/>
    <w:rsid w:val="00C34E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C34EB5"/>
  </w:style>
  <w:style w:type="paragraph" w:customStyle="1" w:styleId="c3">
    <w:name w:val="c3"/>
    <w:basedOn w:val="a"/>
    <w:rsid w:val="00C34EB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0">
    <w:name w:val="Сетка таблицы111"/>
    <w:basedOn w:val="a1"/>
    <w:next w:val="a3"/>
    <w:rsid w:val="00C34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header"/>
    <w:basedOn w:val="a"/>
    <w:link w:val="ad"/>
    <w:uiPriority w:val="99"/>
    <w:unhideWhenUsed/>
    <w:rsid w:val="00C34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C34EB5"/>
  </w:style>
  <w:style w:type="paragraph" w:styleId="ae">
    <w:name w:val="footer"/>
    <w:basedOn w:val="a"/>
    <w:link w:val="af"/>
    <w:unhideWhenUsed/>
    <w:rsid w:val="00C34E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rsid w:val="00C34EB5"/>
  </w:style>
  <w:style w:type="paragraph" w:customStyle="1" w:styleId="ParagraphStyle">
    <w:name w:val="Paragraph Style"/>
    <w:rsid w:val="00C34EB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  <w:lang w:val="x-none"/>
    </w:rPr>
  </w:style>
  <w:style w:type="paragraph" w:customStyle="1" w:styleId="Centered">
    <w:name w:val="Centered"/>
    <w:uiPriority w:val="99"/>
    <w:rsid w:val="00C34EB5"/>
    <w:pPr>
      <w:autoSpaceDE w:val="0"/>
      <w:autoSpaceDN w:val="0"/>
      <w:adjustRightInd w:val="0"/>
      <w:spacing w:after="0" w:line="240" w:lineRule="auto"/>
      <w:jc w:val="center"/>
    </w:pPr>
    <w:rPr>
      <w:rFonts w:ascii="Arial" w:hAnsi="Arial" w:cs="Arial"/>
      <w:sz w:val="24"/>
      <w:szCs w:val="24"/>
      <w:lang w:val="x-none"/>
    </w:rPr>
  </w:style>
  <w:style w:type="character" w:customStyle="1" w:styleId="Normaltext">
    <w:name w:val="Normal text"/>
    <w:uiPriority w:val="99"/>
    <w:rsid w:val="00C34EB5"/>
    <w:rPr>
      <w:color w:val="000000"/>
      <w:sz w:val="20"/>
      <w:szCs w:val="20"/>
    </w:rPr>
  </w:style>
  <w:style w:type="character" w:customStyle="1" w:styleId="Heading">
    <w:name w:val="Heading"/>
    <w:uiPriority w:val="99"/>
    <w:rsid w:val="00C34EB5"/>
    <w:rPr>
      <w:b/>
      <w:bCs/>
      <w:color w:val="0000FF"/>
      <w:sz w:val="20"/>
      <w:szCs w:val="20"/>
    </w:rPr>
  </w:style>
  <w:style w:type="character" w:customStyle="1" w:styleId="Subheading">
    <w:name w:val="Subheading"/>
    <w:uiPriority w:val="99"/>
    <w:rsid w:val="00C34EB5"/>
    <w:rPr>
      <w:b/>
      <w:bCs/>
      <w:color w:val="000080"/>
      <w:sz w:val="20"/>
      <w:szCs w:val="20"/>
    </w:rPr>
  </w:style>
  <w:style w:type="character" w:customStyle="1" w:styleId="Keywords">
    <w:name w:val="Keywords"/>
    <w:uiPriority w:val="99"/>
    <w:rsid w:val="00C34EB5"/>
    <w:rPr>
      <w:i/>
      <w:iCs/>
      <w:color w:val="800000"/>
      <w:sz w:val="20"/>
      <w:szCs w:val="20"/>
    </w:rPr>
  </w:style>
  <w:style w:type="character" w:customStyle="1" w:styleId="Jump1">
    <w:name w:val="Jump 1"/>
    <w:uiPriority w:val="99"/>
    <w:rsid w:val="00C34EB5"/>
    <w:rPr>
      <w:color w:val="008000"/>
      <w:sz w:val="20"/>
      <w:szCs w:val="20"/>
      <w:u w:val="single"/>
    </w:rPr>
  </w:style>
  <w:style w:type="character" w:customStyle="1" w:styleId="Jump2">
    <w:name w:val="Jump 2"/>
    <w:uiPriority w:val="99"/>
    <w:rsid w:val="00C34EB5"/>
    <w:rPr>
      <w:color w:val="008000"/>
      <w:sz w:val="20"/>
      <w:szCs w:val="20"/>
      <w:u w:val="single"/>
    </w:rPr>
  </w:style>
  <w:style w:type="numbering" w:customStyle="1" w:styleId="22">
    <w:name w:val="Нет списка2"/>
    <w:next w:val="a2"/>
    <w:uiPriority w:val="99"/>
    <w:semiHidden/>
    <w:unhideWhenUsed/>
    <w:rsid w:val="00C34EB5"/>
  </w:style>
  <w:style w:type="table" w:customStyle="1" w:styleId="31">
    <w:name w:val="Сетка таблицы3"/>
    <w:basedOn w:val="a1"/>
    <w:next w:val="a3"/>
    <w:uiPriority w:val="99"/>
    <w:rsid w:val="00C34E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0">
    <w:name w:val="Сетка таблицы12"/>
    <w:basedOn w:val="a1"/>
    <w:next w:val="a3"/>
    <w:uiPriority w:val="59"/>
    <w:rsid w:val="00C34E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11">
    <w:name w:val="Нет списка111"/>
    <w:next w:val="a2"/>
    <w:uiPriority w:val="99"/>
    <w:semiHidden/>
    <w:unhideWhenUsed/>
    <w:rsid w:val="00C34EB5"/>
  </w:style>
  <w:style w:type="table" w:customStyle="1" w:styleId="210">
    <w:name w:val="Сетка таблицы21"/>
    <w:basedOn w:val="a1"/>
    <w:next w:val="a3"/>
    <w:uiPriority w:val="59"/>
    <w:rsid w:val="00C34EB5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2">
    <w:name w:val="Нет списка3"/>
    <w:next w:val="a2"/>
    <w:semiHidden/>
    <w:rsid w:val="00C34EB5"/>
  </w:style>
  <w:style w:type="paragraph" w:customStyle="1" w:styleId="zag2">
    <w:name w:val="zag2"/>
    <w:rsid w:val="00C34EB5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</w:tabs>
      <w:suppressAutoHyphens/>
      <w:autoSpaceDE w:val="0"/>
      <w:spacing w:before="200" w:after="400" w:line="307" w:lineRule="atLeast"/>
      <w:jc w:val="center"/>
    </w:pPr>
    <w:rPr>
      <w:rFonts w:ascii="Arial" w:eastAsia="Calibri" w:hAnsi="Arial" w:cs="Arial"/>
      <w:b/>
      <w:bCs/>
      <w:sz w:val="26"/>
      <w:szCs w:val="26"/>
      <w:lang w:eastAsia="ar-SA"/>
    </w:rPr>
  </w:style>
  <w:style w:type="paragraph" w:styleId="23">
    <w:name w:val="Body Text Indent 2"/>
    <w:basedOn w:val="a"/>
    <w:link w:val="24"/>
    <w:semiHidden/>
    <w:rsid w:val="00C34EB5"/>
    <w:pPr>
      <w:spacing w:after="120" w:line="48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24">
    <w:name w:val="Основной текст с отступом 2 Знак"/>
    <w:basedOn w:val="a0"/>
    <w:link w:val="23"/>
    <w:semiHidden/>
    <w:rsid w:val="00C34EB5"/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Zag11">
    <w:name w:val="Zag_11"/>
    <w:rsid w:val="00C34EB5"/>
  </w:style>
  <w:style w:type="character" w:customStyle="1" w:styleId="dash0410005f0431005f0437005f0430005f0446005f0020005f0441005f043f005f0438005f0441005f043a005f0430005f005fchar1char1">
    <w:name w:val="dash0410_005f0431_005f0437_005f0430_005f0446_005f0020_005f0441_005f043f_005f0438_005f0441_005f043a_005f0430_005f_005fchar1__char1"/>
    <w:rsid w:val="00C34EB5"/>
    <w:rPr>
      <w:rFonts w:ascii="Times New Roman" w:hAnsi="Times New Roman"/>
      <w:sz w:val="24"/>
      <w:u w:val="none"/>
      <w:effect w:val="none"/>
    </w:rPr>
  </w:style>
  <w:style w:type="paragraph" w:customStyle="1" w:styleId="13">
    <w:name w:val="Абзац списка1"/>
    <w:basedOn w:val="a"/>
    <w:rsid w:val="00C34EB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4"/>
      <w:szCs w:val="24"/>
      <w:lang w:eastAsia="ru-RU"/>
    </w:rPr>
  </w:style>
  <w:style w:type="table" w:customStyle="1" w:styleId="41">
    <w:name w:val="Сетка таблицы4"/>
    <w:basedOn w:val="a1"/>
    <w:next w:val="a3"/>
    <w:rsid w:val="00C34EB5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ash041e0441043d043e0432043d043e0439002004420435043a04410442002004410020043e0442044104420443043f043e043cchar1">
    <w:name w:val="dash041e_0441_043d_043e_0432_043d_043e_0439_0020_0442_0435_043a_0441_0442_0020_0441_0020_043e_0442_0441_0442_0443_043f_043e_043c__char1"/>
    <w:rsid w:val="00C34EB5"/>
    <w:rPr>
      <w:rFonts w:ascii="Times New Roman" w:hAnsi="Times New Roman"/>
      <w:sz w:val="24"/>
      <w:u w:val="none"/>
      <w:effect w:val="none"/>
    </w:rPr>
  </w:style>
  <w:style w:type="paragraph" w:customStyle="1" w:styleId="af0">
    <w:name w:val="А_основной"/>
    <w:basedOn w:val="a"/>
    <w:link w:val="af1"/>
    <w:rsid w:val="00C34EB5"/>
    <w:pPr>
      <w:spacing w:after="0" w:line="360" w:lineRule="auto"/>
      <w:ind w:firstLine="454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f1">
    <w:name w:val="А_основной Знак"/>
    <w:basedOn w:val="a0"/>
    <w:link w:val="af0"/>
    <w:locked/>
    <w:rsid w:val="00C34EB5"/>
    <w:rPr>
      <w:rFonts w:ascii="Times New Roman" w:eastAsia="Times New Roman" w:hAnsi="Times New Roman" w:cs="Times New Roman"/>
      <w:sz w:val="28"/>
      <w:szCs w:val="28"/>
    </w:rPr>
  </w:style>
  <w:style w:type="paragraph" w:customStyle="1" w:styleId="14">
    <w:name w:val="Заголовок оглавления1"/>
    <w:basedOn w:val="1"/>
    <w:next w:val="a"/>
    <w:semiHidden/>
    <w:rsid w:val="00C34EB5"/>
    <w:pPr>
      <w:outlineLvl w:val="9"/>
    </w:pPr>
    <w:rPr>
      <w:rFonts w:ascii="Cambria" w:eastAsia="Calibri" w:hAnsi="Cambria" w:cs="Times New Roman"/>
      <w:color w:val="365F91"/>
    </w:rPr>
  </w:style>
  <w:style w:type="paragraph" w:styleId="15">
    <w:name w:val="toc 1"/>
    <w:basedOn w:val="a"/>
    <w:next w:val="a"/>
    <w:autoRedefine/>
    <w:rsid w:val="00C34EB5"/>
    <w:pPr>
      <w:spacing w:after="10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25">
    <w:name w:val="toc 2"/>
    <w:basedOn w:val="a"/>
    <w:next w:val="a"/>
    <w:autoRedefine/>
    <w:rsid w:val="00C34EB5"/>
    <w:pPr>
      <w:spacing w:after="100" w:line="240" w:lineRule="auto"/>
      <w:ind w:left="24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33">
    <w:name w:val="toc 3"/>
    <w:basedOn w:val="a"/>
    <w:next w:val="a"/>
    <w:autoRedefine/>
    <w:rsid w:val="00C34EB5"/>
    <w:pPr>
      <w:spacing w:after="100" w:line="240" w:lineRule="auto"/>
      <w:ind w:left="48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f2">
    <w:name w:val="Balloon Text"/>
    <w:basedOn w:val="a"/>
    <w:link w:val="af3"/>
    <w:semiHidden/>
    <w:rsid w:val="00C34EB5"/>
    <w:pPr>
      <w:spacing w:after="0" w:line="240" w:lineRule="auto"/>
    </w:pPr>
    <w:rPr>
      <w:rFonts w:ascii="Tahoma" w:eastAsia="Calibri" w:hAnsi="Tahoma" w:cs="Tahoma"/>
      <w:sz w:val="16"/>
      <w:szCs w:val="16"/>
      <w:lang w:eastAsia="ru-RU"/>
    </w:rPr>
  </w:style>
  <w:style w:type="character" w:customStyle="1" w:styleId="af3">
    <w:name w:val="Текст выноски Знак"/>
    <w:basedOn w:val="a0"/>
    <w:link w:val="af2"/>
    <w:semiHidden/>
    <w:rsid w:val="00C34EB5"/>
    <w:rPr>
      <w:rFonts w:ascii="Tahoma" w:eastAsia="Calibri" w:hAnsi="Tahoma" w:cs="Tahoma"/>
      <w:sz w:val="16"/>
      <w:szCs w:val="16"/>
      <w:lang w:eastAsia="ru-RU"/>
    </w:rPr>
  </w:style>
  <w:style w:type="paragraph" w:styleId="af4">
    <w:name w:val="footnote text"/>
    <w:basedOn w:val="a"/>
    <w:link w:val="af5"/>
    <w:semiHidden/>
    <w:rsid w:val="00C34EB5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character" w:customStyle="1" w:styleId="af5">
    <w:name w:val="Текст сноски Знак"/>
    <w:basedOn w:val="a0"/>
    <w:link w:val="af4"/>
    <w:semiHidden/>
    <w:rsid w:val="00C34EB5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6">
    <w:name w:val="footnote reference"/>
    <w:basedOn w:val="a0"/>
    <w:semiHidden/>
    <w:rsid w:val="00C34EB5"/>
    <w:rPr>
      <w:rFonts w:cs="Times New Roman"/>
      <w:vertAlign w:val="superscript"/>
    </w:rPr>
  </w:style>
  <w:style w:type="paragraph" w:customStyle="1" w:styleId="dash041e005f0431005f044b005f0447005f043d005f044b005f0439">
    <w:name w:val="dash041e_005f0431_005f044b_005f0447_005f043d_005f044b_005f0439"/>
    <w:basedOn w:val="a"/>
    <w:rsid w:val="00C34EB5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dash041e005f0431005f044b005f0447005f043d005f044b005f0439005f005fchar1char1">
    <w:name w:val="dash041e_005f0431_005f044b_005f0447_005f043d_005f044b_005f0439_005f_005fchar1__char1"/>
    <w:rsid w:val="00C34EB5"/>
    <w:rPr>
      <w:rFonts w:ascii="Times New Roman" w:hAnsi="Times New Roman"/>
      <w:sz w:val="24"/>
      <w:u w:val="none"/>
      <w:effect w:val="none"/>
    </w:rPr>
  </w:style>
  <w:style w:type="paragraph" w:customStyle="1" w:styleId="dash0410005f0431005f0437005f0430005f0446005f0020005f0441005f043f005f0438005f0441005f043a005f0430">
    <w:name w:val="dash0410_005f0431_005f0437_005f0430_005f0446_005f0020_005f0441_005f043f_005f0438_005f0441_005f043a_005f0430"/>
    <w:basedOn w:val="a"/>
    <w:rsid w:val="00C34EB5"/>
    <w:pPr>
      <w:spacing w:after="0" w:line="240" w:lineRule="auto"/>
      <w:ind w:left="720" w:firstLine="70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C34EB5"/>
    <w:rPr>
      <w:rFonts w:ascii="Times New Roman" w:hAnsi="Times New Roman"/>
      <w:sz w:val="24"/>
      <w:u w:val="none"/>
      <w:effect w:val="none"/>
    </w:rPr>
  </w:style>
  <w:style w:type="paragraph" w:customStyle="1" w:styleId="dash041e005f0441005f043d005f043e005f0432005f043d005f043e005f0439005f0020005f0442005f0435005f043a005f0441005f0442005f0020005f0441005f0020005f043e005f0442005f0441005f0442005f0443005f043f005f043e005f043">
    <w:name w:val="dash041e_005f0441_005f043d_005f043e_005f0432_005f043d_005f043e_005f0439_005f0020_005f0442_005f0435_005f043a_005f0441_005f0442_005f0020_005f0441_005f0020_005f043e_005f0442_005f0441_005f0442_005f0443_005f043f_005f043e_005f043"/>
    <w:basedOn w:val="a"/>
    <w:rsid w:val="00C34EB5"/>
    <w:pPr>
      <w:spacing w:after="120" w:line="240" w:lineRule="auto"/>
      <w:ind w:left="2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ZTOCLVL3">
    <w:name w:val="Z_TOC LVL 3"/>
    <w:rsid w:val="00C34EB5"/>
    <w:pPr>
      <w:widowControl w:val="0"/>
      <w:tabs>
        <w:tab w:val="right" w:leader="dot" w:pos="6236"/>
      </w:tabs>
      <w:suppressAutoHyphens/>
      <w:autoSpaceDE w:val="0"/>
      <w:spacing w:after="0" w:line="240" w:lineRule="atLeast"/>
      <w:ind w:left="510" w:hanging="227"/>
    </w:pPr>
    <w:rPr>
      <w:rFonts w:ascii="SchoolBookC" w:eastAsia="Calibri" w:hAnsi="SchoolBookC" w:cs="SchoolBookC"/>
      <w:lang w:eastAsia="ar-SA"/>
    </w:rPr>
  </w:style>
  <w:style w:type="paragraph" w:customStyle="1" w:styleId="ZTOCLVL2">
    <w:name w:val="Z_TOC LVL 2"/>
    <w:rsid w:val="00C34EB5"/>
    <w:pPr>
      <w:widowControl w:val="0"/>
      <w:tabs>
        <w:tab w:val="left" w:pos="1077"/>
        <w:tab w:val="right" w:leader="dot" w:pos="6236"/>
      </w:tabs>
      <w:autoSpaceDE w:val="0"/>
      <w:autoSpaceDN w:val="0"/>
      <w:adjustRightInd w:val="0"/>
      <w:spacing w:before="19" w:after="19" w:line="248" w:lineRule="atLeast"/>
      <w:ind w:left="1077" w:hanging="771"/>
    </w:pPr>
    <w:rPr>
      <w:rFonts w:ascii="SchoolBookCSanPin" w:eastAsia="Calibri" w:hAnsi="SchoolBookCSanPin" w:cs="SchoolBookCSanPin"/>
      <w:noProof/>
      <w:sz w:val="21"/>
      <w:szCs w:val="21"/>
      <w:lang w:eastAsia="ru-RU"/>
    </w:rPr>
  </w:style>
  <w:style w:type="paragraph" w:styleId="af7">
    <w:name w:val="Body Text Indent"/>
    <w:basedOn w:val="a"/>
    <w:link w:val="af8"/>
    <w:semiHidden/>
    <w:rsid w:val="00C34EB5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f8">
    <w:name w:val="Основной текст с отступом Знак"/>
    <w:basedOn w:val="a0"/>
    <w:link w:val="af7"/>
    <w:semiHidden/>
    <w:rsid w:val="00C34EB5"/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f9">
    <w:name w:val="Strong"/>
    <w:basedOn w:val="a0"/>
    <w:uiPriority w:val="22"/>
    <w:qFormat/>
    <w:rsid w:val="00C34EB5"/>
    <w:rPr>
      <w:b/>
      <w:bCs/>
    </w:rPr>
  </w:style>
  <w:style w:type="table" w:customStyle="1" w:styleId="410">
    <w:name w:val="Сетка таблицы41"/>
    <w:basedOn w:val="a1"/>
    <w:next w:val="a3"/>
    <w:uiPriority w:val="59"/>
    <w:rsid w:val="00C34E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Основной текст (5)"/>
    <w:basedOn w:val="a0"/>
    <w:rsid w:val="00C34EB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17"/>
      <w:szCs w:val="17"/>
    </w:rPr>
  </w:style>
  <w:style w:type="paragraph" w:customStyle="1" w:styleId="Standard">
    <w:name w:val="Standard"/>
    <w:rsid w:val="00C34EB5"/>
    <w:pPr>
      <w:suppressAutoHyphens/>
      <w:autoSpaceDN w:val="0"/>
      <w:spacing w:after="0" w:line="240" w:lineRule="auto"/>
      <w:textAlignment w:val="baseline"/>
    </w:pPr>
    <w:rPr>
      <w:rFonts w:ascii="Arial" w:eastAsia="SimSun" w:hAnsi="Arial" w:cs="Mangal"/>
      <w:kern w:val="3"/>
      <w:sz w:val="24"/>
      <w:szCs w:val="24"/>
      <w:lang w:eastAsia="zh-CN" w:bidi="hi-IN"/>
    </w:rPr>
  </w:style>
  <w:style w:type="paragraph" w:customStyle="1" w:styleId="afa">
    <w:name w:val="Основной"/>
    <w:basedOn w:val="a"/>
    <w:link w:val="afb"/>
    <w:rsid w:val="006F38E0"/>
    <w:pPr>
      <w:autoSpaceDE w:val="0"/>
      <w:autoSpaceDN w:val="0"/>
      <w:adjustRightInd w:val="0"/>
      <w:spacing w:after="0" w:line="214" w:lineRule="atLeast"/>
      <w:ind w:firstLine="283"/>
      <w:jc w:val="both"/>
      <w:textAlignment w:val="center"/>
    </w:pPr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character" w:customStyle="1" w:styleId="afb">
    <w:name w:val="Основной Знак"/>
    <w:link w:val="afa"/>
    <w:rsid w:val="006F38E0"/>
    <w:rPr>
      <w:rFonts w:ascii="NewtonCSanPin" w:eastAsia="Times New Roman" w:hAnsi="NewtonCSanPin" w:cs="Times New Roman"/>
      <w:color w:val="000000"/>
      <w:sz w:val="21"/>
      <w:szCs w:val="21"/>
      <w:lang w:eastAsia="ru-RU"/>
    </w:rPr>
  </w:style>
  <w:style w:type="paragraph" w:styleId="afc">
    <w:name w:val="Subtitle"/>
    <w:basedOn w:val="a"/>
    <w:next w:val="a"/>
    <w:link w:val="afd"/>
    <w:qFormat/>
    <w:rsid w:val="007029E6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afd">
    <w:name w:val="Подзаголовок Знак"/>
    <w:basedOn w:val="a0"/>
    <w:link w:val="afc"/>
    <w:rsid w:val="007029E6"/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paragraph" w:customStyle="1" w:styleId="Default">
    <w:name w:val="Default"/>
    <w:rsid w:val="0045465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903DF5-323E-44A0-A1F9-ED70E3771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24</Pages>
  <Words>11073</Words>
  <Characters>63120</Characters>
  <Application>Microsoft Office Word</Application>
  <DocSecurity>0</DocSecurity>
  <Lines>526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74045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SONY</dc:creator>
  <cp:lastModifiedBy>Фоминовы</cp:lastModifiedBy>
  <cp:revision>2</cp:revision>
  <cp:lastPrinted>2020-01-13T07:59:00Z</cp:lastPrinted>
  <dcterms:created xsi:type="dcterms:W3CDTF">2020-01-29T13:44:00Z</dcterms:created>
  <dcterms:modified xsi:type="dcterms:W3CDTF">2020-01-29T13:44:00Z</dcterms:modified>
</cp:coreProperties>
</file>