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72" w:rsidRPr="00C97DF5" w:rsidRDefault="008E5772">
      <w:pPr>
        <w:autoSpaceDE w:val="0"/>
        <w:autoSpaceDN w:val="0"/>
        <w:spacing w:after="78" w:line="220" w:lineRule="exact"/>
      </w:pPr>
    </w:p>
    <w:p w:rsidR="008E5772" w:rsidRPr="00C97DF5" w:rsidRDefault="00EE35C3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>МИНИСТЕРСТВО ПРОСВЕЩЕНИЯ РОССИЙСКОЙ ФЕДЕРАЦИИ</w:t>
      </w:r>
    </w:p>
    <w:p w:rsidR="008E5772" w:rsidRPr="00C97DF5" w:rsidRDefault="00EE35C3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>Министерство образования Оренбургской области</w:t>
      </w:r>
    </w:p>
    <w:p w:rsidR="008E5772" w:rsidRPr="00C97DF5" w:rsidRDefault="00EE35C3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>Отдел образования администрации Тоцкого района</w:t>
      </w:r>
    </w:p>
    <w:p w:rsidR="008E5772" w:rsidRPr="00C97DF5" w:rsidRDefault="00EE35C3">
      <w:pPr>
        <w:autoSpaceDE w:val="0"/>
        <w:autoSpaceDN w:val="0"/>
        <w:spacing w:before="670" w:after="1436" w:line="230" w:lineRule="auto"/>
        <w:ind w:right="3682"/>
        <w:jc w:val="right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>МБОУ Медведская ООШ</w:t>
      </w:r>
    </w:p>
    <w:p w:rsidR="008E5772" w:rsidRPr="00C97DF5" w:rsidRDefault="008E5772">
      <w:pPr>
        <w:rPr>
          <w:lang w:val="ru-RU"/>
        </w:rPr>
        <w:sectPr w:rsidR="008E5772" w:rsidRPr="00C97DF5"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E5772" w:rsidRPr="00C97DF5" w:rsidRDefault="00EE35C3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C97DF5">
        <w:rPr>
          <w:rFonts w:ascii="Times New Roman" w:eastAsia="Times New Roman" w:hAnsi="Times New Roman"/>
          <w:w w:val="102"/>
          <w:sz w:val="20"/>
          <w:lang w:val="ru-RU"/>
        </w:rPr>
        <w:lastRenderedPageBreak/>
        <w:t xml:space="preserve">СОГЛАСОВАНО </w:t>
      </w:r>
      <w:r w:rsidRPr="00C97DF5">
        <w:rPr>
          <w:lang w:val="ru-RU"/>
        </w:rPr>
        <w:br/>
      </w:r>
      <w:r w:rsidRPr="00C97DF5">
        <w:rPr>
          <w:rFonts w:ascii="Times New Roman" w:eastAsia="Times New Roman" w:hAnsi="Times New Roman"/>
          <w:w w:val="102"/>
          <w:sz w:val="20"/>
          <w:lang w:val="ru-RU"/>
        </w:rPr>
        <w:t>Заместитель директора по УВР</w:t>
      </w:r>
    </w:p>
    <w:p w:rsidR="008E5772" w:rsidRPr="00C97DF5" w:rsidRDefault="00EE35C3">
      <w:pPr>
        <w:autoSpaceDE w:val="0"/>
        <w:autoSpaceDN w:val="0"/>
        <w:spacing w:before="182" w:after="0" w:line="230" w:lineRule="auto"/>
        <w:ind w:right="440"/>
        <w:jc w:val="right"/>
        <w:rPr>
          <w:lang w:val="ru-RU"/>
        </w:rPr>
      </w:pPr>
      <w:r w:rsidRPr="00C97DF5">
        <w:rPr>
          <w:rFonts w:ascii="Times New Roman" w:eastAsia="Times New Roman" w:hAnsi="Times New Roman"/>
          <w:w w:val="102"/>
          <w:sz w:val="20"/>
          <w:lang w:val="ru-RU"/>
        </w:rPr>
        <w:t>______________</w:t>
      </w:r>
      <w:proofErr w:type="spellStart"/>
      <w:r w:rsidRPr="00C97DF5">
        <w:rPr>
          <w:rFonts w:ascii="Times New Roman" w:eastAsia="Times New Roman" w:hAnsi="Times New Roman"/>
          <w:w w:val="102"/>
          <w:sz w:val="20"/>
          <w:lang w:val="ru-RU"/>
        </w:rPr>
        <w:t>Миляева</w:t>
      </w:r>
      <w:proofErr w:type="spellEnd"/>
      <w:r w:rsidRPr="00C97DF5">
        <w:rPr>
          <w:rFonts w:ascii="Times New Roman" w:eastAsia="Times New Roman" w:hAnsi="Times New Roman"/>
          <w:w w:val="102"/>
          <w:sz w:val="20"/>
          <w:lang w:val="ru-RU"/>
        </w:rPr>
        <w:t xml:space="preserve"> Е.Ю.</w:t>
      </w:r>
    </w:p>
    <w:p w:rsidR="008E5772" w:rsidRPr="00C97DF5" w:rsidRDefault="008E5772">
      <w:pPr>
        <w:rPr>
          <w:lang w:val="ru-RU"/>
        </w:rPr>
        <w:sectPr w:rsidR="008E5772" w:rsidRPr="00C97DF5">
          <w:type w:val="continuous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p w:rsidR="008E5772" w:rsidRPr="00C97DF5" w:rsidRDefault="00EE35C3">
      <w:pPr>
        <w:autoSpaceDE w:val="0"/>
        <w:autoSpaceDN w:val="0"/>
        <w:spacing w:after="0" w:line="245" w:lineRule="auto"/>
        <w:ind w:left="398" w:right="1872"/>
        <w:rPr>
          <w:lang w:val="ru-RU"/>
        </w:rPr>
      </w:pPr>
      <w:r w:rsidRPr="00C97DF5">
        <w:rPr>
          <w:rFonts w:ascii="Times New Roman" w:eastAsia="Times New Roman" w:hAnsi="Times New Roman"/>
          <w:w w:val="102"/>
          <w:sz w:val="20"/>
          <w:lang w:val="ru-RU"/>
        </w:rPr>
        <w:lastRenderedPageBreak/>
        <w:t xml:space="preserve">УТВЕРЖДЕНО </w:t>
      </w:r>
      <w:r w:rsidRPr="00C97DF5">
        <w:rPr>
          <w:lang w:val="ru-RU"/>
        </w:rPr>
        <w:br/>
      </w:r>
      <w:r w:rsidRPr="00C97DF5">
        <w:rPr>
          <w:rFonts w:ascii="Times New Roman" w:eastAsia="Times New Roman" w:hAnsi="Times New Roman"/>
          <w:w w:val="102"/>
          <w:sz w:val="20"/>
          <w:lang w:val="ru-RU"/>
        </w:rPr>
        <w:t>Директор</w:t>
      </w:r>
    </w:p>
    <w:p w:rsidR="008E5772" w:rsidRPr="00C97DF5" w:rsidRDefault="00EE35C3">
      <w:pPr>
        <w:autoSpaceDE w:val="0"/>
        <w:autoSpaceDN w:val="0"/>
        <w:spacing w:before="182" w:after="182" w:line="230" w:lineRule="auto"/>
        <w:ind w:left="398"/>
        <w:rPr>
          <w:lang w:val="ru-RU"/>
        </w:rPr>
      </w:pPr>
      <w:r w:rsidRPr="00C97DF5">
        <w:rPr>
          <w:rFonts w:ascii="Times New Roman" w:eastAsia="Times New Roman" w:hAnsi="Times New Roman"/>
          <w:w w:val="102"/>
          <w:sz w:val="20"/>
          <w:lang w:val="ru-RU"/>
        </w:rPr>
        <w:t>______________</w:t>
      </w:r>
      <w:proofErr w:type="spellStart"/>
      <w:r w:rsidRPr="00C97DF5">
        <w:rPr>
          <w:rFonts w:ascii="Times New Roman" w:eastAsia="Times New Roman" w:hAnsi="Times New Roman"/>
          <w:w w:val="102"/>
          <w:sz w:val="20"/>
          <w:lang w:val="ru-RU"/>
        </w:rPr>
        <w:t>Кинжеева</w:t>
      </w:r>
      <w:proofErr w:type="spellEnd"/>
      <w:r w:rsidRPr="00C97DF5">
        <w:rPr>
          <w:rFonts w:ascii="Times New Roman" w:eastAsia="Times New Roman" w:hAnsi="Times New Roman"/>
          <w:w w:val="102"/>
          <w:sz w:val="20"/>
          <w:lang w:val="ru-RU"/>
        </w:rPr>
        <w:t xml:space="preserve"> О.Н.</w:t>
      </w:r>
    </w:p>
    <w:p w:rsidR="008E5772" w:rsidRPr="00C97DF5" w:rsidRDefault="008E5772">
      <w:pPr>
        <w:rPr>
          <w:lang w:val="ru-RU"/>
        </w:rPr>
        <w:sectPr w:rsidR="008E5772" w:rsidRPr="00C97DF5">
          <w:type w:val="nextColumn"/>
          <w:pgSz w:w="11900" w:h="16840"/>
          <w:pgMar w:top="298" w:right="868" w:bottom="398" w:left="1440" w:header="720" w:footer="720" w:gutter="0"/>
          <w:cols w:num="2" w:space="720" w:equalWidth="0">
            <w:col w:w="5934" w:space="0"/>
            <w:col w:w="3658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8E5772" w:rsidRPr="00C97DF5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 w:rsidRPr="00C97DF5">
              <w:rPr>
                <w:rFonts w:ascii="Times New Roman" w:eastAsia="Times New Roman" w:hAnsi="Times New Roman"/>
                <w:w w:val="102"/>
                <w:sz w:val="20"/>
              </w:rPr>
              <w:lastRenderedPageBreak/>
              <w:t>Протокол</w:t>
            </w:r>
            <w:proofErr w:type="spellEnd"/>
            <w:r w:rsidRPr="00C97DF5">
              <w:rPr>
                <w:rFonts w:ascii="Times New Roman" w:eastAsia="Times New Roman" w:hAnsi="Times New Roman"/>
                <w:w w:val="102"/>
                <w:sz w:val="20"/>
              </w:rPr>
              <w:t xml:space="preserve"> №</w:t>
            </w:r>
            <w:r w:rsidR="00FA4879" w:rsidRPr="00C97DF5">
              <w:rPr>
                <w:rFonts w:ascii="Times New Roman" w:eastAsia="Times New Roman" w:hAnsi="Times New Roman"/>
                <w:w w:val="102"/>
                <w:sz w:val="20"/>
                <w:lang w:val="ru-RU"/>
              </w:rPr>
              <w:t>1</w:t>
            </w:r>
            <w:r w:rsidRPr="00C97DF5">
              <w:br/>
            </w:r>
            <w:proofErr w:type="spellStart"/>
            <w:r w:rsidRPr="00C97DF5">
              <w:rPr>
                <w:rFonts w:ascii="Times New Roman" w:eastAsia="Times New Roman" w:hAnsi="Times New Roman"/>
                <w:w w:val="102"/>
                <w:sz w:val="20"/>
              </w:rPr>
              <w:t>от</w:t>
            </w:r>
            <w:proofErr w:type="spellEnd"/>
            <w:r w:rsidRPr="00C97DF5">
              <w:rPr>
                <w:rFonts w:ascii="Times New Roman" w:eastAsia="Times New Roman" w:hAnsi="Times New Roman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 w:rsidRPr="00C97DF5">
              <w:rPr>
                <w:rFonts w:ascii="Times New Roman" w:eastAsia="Times New Roman" w:hAnsi="Times New Roman"/>
                <w:w w:val="102"/>
                <w:sz w:val="20"/>
              </w:rPr>
              <w:t>Приказ</w:t>
            </w:r>
            <w:proofErr w:type="spellEnd"/>
            <w:r w:rsidRPr="00C97DF5">
              <w:rPr>
                <w:rFonts w:ascii="Times New Roman" w:eastAsia="Times New Roman" w:hAnsi="Times New Roman"/>
                <w:w w:val="102"/>
                <w:sz w:val="20"/>
              </w:rPr>
              <w:t xml:space="preserve"> №</w:t>
            </w:r>
            <w:r w:rsidR="00FA4879" w:rsidRPr="00C97DF5">
              <w:rPr>
                <w:rFonts w:ascii="Times New Roman" w:eastAsia="Times New Roman" w:hAnsi="Times New Roman"/>
                <w:w w:val="102"/>
                <w:sz w:val="20"/>
                <w:lang w:val="ru-RU"/>
              </w:rPr>
              <w:t xml:space="preserve"> 144</w:t>
            </w:r>
            <w:r w:rsidRPr="00C97DF5">
              <w:br/>
            </w:r>
            <w:proofErr w:type="spellStart"/>
            <w:r w:rsidR="00FA4879" w:rsidRPr="00C97DF5">
              <w:rPr>
                <w:rFonts w:ascii="Times New Roman" w:eastAsia="Times New Roman" w:hAnsi="Times New Roman"/>
                <w:w w:val="102"/>
                <w:sz w:val="20"/>
              </w:rPr>
              <w:t>от</w:t>
            </w:r>
            <w:proofErr w:type="spellEnd"/>
            <w:r w:rsidR="00FA4879" w:rsidRPr="00C97DF5">
              <w:rPr>
                <w:rFonts w:ascii="Times New Roman" w:eastAsia="Times New Roman" w:hAnsi="Times New Roman"/>
                <w:w w:val="102"/>
                <w:sz w:val="20"/>
              </w:rPr>
              <w:t xml:space="preserve"> "01" 09</w:t>
            </w:r>
            <w:r w:rsidRPr="00C97DF5">
              <w:rPr>
                <w:rFonts w:ascii="Times New Roman" w:eastAsia="Times New Roman" w:hAnsi="Times New Roman"/>
                <w:w w:val="102"/>
                <w:sz w:val="20"/>
              </w:rPr>
              <w:t xml:space="preserve"> 2022 г.</w:t>
            </w:r>
          </w:p>
        </w:tc>
      </w:tr>
    </w:tbl>
    <w:p w:rsidR="008E5772" w:rsidRPr="00C97DF5" w:rsidRDefault="00EE35C3">
      <w:pPr>
        <w:autoSpaceDE w:val="0"/>
        <w:autoSpaceDN w:val="0"/>
        <w:spacing w:before="978" w:after="0" w:line="262" w:lineRule="auto"/>
        <w:ind w:left="3024" w:right="3600"/>
        <w:jc w:val="center"/>
      </w:pPr>
      <w:r w:rsidRPr="00C97DF5">
        <w:rPr>
          <w:rFonts w:ascii="Times New Roman" w:eastAsia="Times New Roman" w:hAnsi="Times New Roman"/>
          <w:b/>
          <w:sz w:val="24"/>
        </w:rPr>
        <w:t xml:space="preserve">РАБОЧАЯ ПРОГРАММА </w:t>
      </w:r>
    </w:p>
    <w:p w:rsidR="008E5772" w:rsidRPr="00CB6A50" w:rsidRDefault="00854E48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proofErr w:type="gramStart"/>
      <w:r w:rsidRPr="00CB6A50">
        <w:rPr>
          <w:rFonts w:ascii="Times New Roman" w:eastAsia="Times New Roman" w:hAnsi="Times New Roman"/>
          <w:sz w:val="24"/>
          <w:lang w:val="ru-RU"/>
        </w:rPr>
        <w:t>учебного</w:t>
      </w:r>
      <w:proofErr w:type="gramEnd"/>
      <w:r w:rsidRPr="00CB6A50"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C97DF5">
        <w:rPr>
          <w:rFonts w:ascii="Times New Roman" w:eastAsia="Times New Roman" w:hAnsi="Times New Roman"/>
          <w:sz w:val="24"/>
          <w:lang w:val="ru-RU"/>
        </w:rPr>
        <w:t>курса</w:t>
      </w:r>
      <w:r w:rsidR="00EE35C3" w:rsidRPr="00CB6A50">
        <w:rPr>
          <w:lang w:val="ru-RU"/>
        </w:rPr>
        <w:br/>
      </w:r>
      <w:r w:rsidRPr="00CB6A50">
        <w:rPr>
          <w:rFonts w:ascii="Times New Roman" w:eastAsia="Times New Roman" w:hAnsi="Times New Roman"/>
          <w:sz w:val="24"/>
          <w:lang w:val="ru-RU"/>
        </w:rPr>
        <w:t>«Экология человека</w:t>
      </w:r>
      <w:r w:rsidR="00EE35C3" w:rsidRPr="00CB6A50">
        <w:rPr>
          <w:rFonts w:ascii="Times New Roman" w:eastAsia="Times New Roman" w:hAnsi="Times New Roman"/>
          <w:sz w:val="24"/>
          <w:lang w:val="ru-RU"/>
        </w:rPr>
        <w:t>»</w:t>
      </w:r>
    </w:p>
    <w:p w:rsidR="008E5772" w:rsidRPr="00C97DF5" w:rsidRDefault="00EE35C3">
      <w:pPr>
        <w:autoSpaceDE w:val="0"/>
        <w:autoSpaceDN w:val="0"/>
        <w:spacing w:before="670" w:after="0" w:line="262" w:lineRule="auto"/>
        <w:ind w:left="2304" w:right="2736"/>
        <w:jc w:val="center"/>
        <w:rPr>
          <w:lang w:val="ru-RU"/>
        </w:rPr>
      </w:pPr>
      <w:proofErr w:type="gramStart"/>
      <w:r w:rsidRPr="00C97DF5">
        <w:rPr>
          <w:rFonts w:ascii="Times New Roman" w:eastAsia="Times New Roman" w:hAnsi="Times New Roman"/>
          <w:sz w:val="24"/>
          <w:lang w:val="ru-RU"/>
        </w:rPr>
        <w:t>для</w:t>
      </w:r>
      <w:proofErr w:type="gramEnd"/>
      <w:r w:rsidR="00854E48" w:rsidRPr="00C97DF5">
        <w:rPr>
          <w:rFonts w:ascii="Times New Roman" w:eastAsia="Times New Roman" w:hAnsi="Times New Roman"/>
          <w:sz w:val="24"/>
          <w:lang w:val="ru-RU"/>
        </w:rPr>
        <w:t xml:space="preserve"> 8</w:t>
      </w:r>
      <w:r w:rsidRPr="00C97DF5">
        <w:rPr>
          <w:rFonts w:ascii="Times New Roman" w:eastAsia="Times New Roman" w:hAnsi="Times New Roman"/>
          <w:sz w:val="24"/>
          <w:lang w:val="ru-RU"/>
        </w:rPr>
        <w:t xml:space="preserve"> класса основного общего образования </w:t>
      </w:r>
      <w:r w:rsidRPr="00C97DF5">
        <w:rPr>
          <w:lang w:val="ru-RU"/>
        </w:rPr>
        <w:br/>
      </w:r>
      <w:r w:rsidRPr="00C97DF5">
        <w:rPr>
          <w:rFonts w:ascii="Times New Roman" w:eastAsia="Times New Roman" w:hAnsi="Times New Roman"/>
          <w:sz w:val="24"/>
          <w:lang w:val="ru-RU"/>
        </w:rPr>
        <w:t>на 2022-2023  учебный год</w:t>
      </w:r>
    </w:p>
    <w:p w:rsidR="008E5772" w:rsidRPr="00C97DF5" w:rsidRDefault="00EE35C3">
      <w:pPr>
        <w:autoSpaceDE w:val="0"/>
        <w:autoSpaceDN w:val="0"/>
        <w:spacing w:before="2112" w:after="0" w:line="262" w:lineRule="auto"/>
        <w:ind w:left="7736" w:hanging="2388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 xml:space="preserve">Составитель: Быковская Елена Ивановна </w:t>
      </w:r>
      <w:r w:rsidRPr="00C97DF5">
        <w:rPr>
          <w:lang w:val="ru-RU"/>
        </w:rPr>
        <w:br/>
      </w:r>
      <w:r w:rsidRPr="00C97DF5">
        <w:rPr>
          <w:rFonts w:ascii="Times New Roman" w:eastAsia="Times New Roman" w:hAnsi="Times New Roman"/>
          <w:sz w:val="24"/>
          <w:lang w:val="ru-RU"/>
        </w:rPr>
        <w:t>учитель биологии</w:t>
      </w:r>
    </w:p>
    <w:p w:rsidR="008E5772" w:rsidRPr="00C97DF5" w:rsidRDefault="00EE35C3">
      <w:pPr>
        <w:autoSpaceDE w:val="0"/>
        <w:autoSpaceDN w:val="0"/>
        <w:spacing w:before="2830" w:after="0" w:line="230" w:lineRule="auto"/>
        <w:ind w:right="3992"/>
        <w:jc w:val="right"/>
        <w:rPr>
          <w:lang w:val="ru-RU"/>
        </w:rPr>
      </w:pPr>
      <w:proofErr w:type="gramStart"/>
      <w:r w:rsidRPr="00C97DF5">
        <w:rPr>
          <w:rFonts w:ascii="Times New Roman" w:eastAsia="Times New Roman" w:hAnsi="Times New Roman"/>
          <w:sz w:val="24"/>
          <w:lang w:val="ru-RU"/>
        </w:rPr>
        <w:t>село</w:t>
      </w:r>
      <w:proofErr w:type="gramEnd"/>
      <w:r w:rsidRPr="00C97DF5">
        <w:rPr>
          <w:rFonts w:ascii="Times New Roman" w:eastAsia="Times New Roman" w:hAnsi="Times New Roman"/>
          <w:sz w:val="24"/>
          <w:lang w:val="ru-RU"/>
        </w:rPr>
        <w:t xml:space="preserve"> Медведка 2022</w:t>
      </w:r>
    </w:p>
    <w:p w:rsidR="008E5772" w:rsidRPr="00C97DF5" w:rsidRDefault="008E5772">
      <w:pPr>
        <w:rPr>
          <w:lang w:val="ru-RU"/>
        </w:rPr>
        <w:sectPr w:rsidR="008E5772" w:rsidRPr="00C97DF5">
          <w:type w:val="continuous"/>
          <w:pgSz w:w="11900" w:h="16840"/>
          <w:pgMar w:top="298" w:right="868" w:bottom="398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E5772" w:rsidRPr="00C97DF5" w:rsidRDefault="008E5772">
      <w:pPr>
        <w:rPr>
          <w:lang w:val="ru-RU"/>
        </w:rPr>
        <w:sectPr w:rsidR="008E5772" w:rsidRPr="00C97DF5">
          <w:pgSz w:w="11900" w:h="16840"/>
          <w:pgMar w:top="1440" w:right="1440" w:bottom="1440" w:left="1440" w:header="720" w:footer="720" w:gutter="0"/>
          <w:cols w:space="720" w:equalWidth="0">
            <w:col w:w="9592" w:space="0"/>
          </w:cols>
          <w:docGrid w:linePitch="360"/>
        </w:sectPr>
      </w:pPr>
    </w:p>
    <w:p w:rsidR="008E5772" w:rsidRPr="00C97DF5" w:rsidRDefault="008E5772" w:rsidP="00467B04">
      <w:pPr>
        <w:autoSpaceDE w:val="0"/>
        <w:autoSpaceDN w:val="0"/>
        <w:spacing w:after="138" w:line="220" w:lineRule="exact"/>
        <w:jc w:val="both"/>
        <w:rPr>
          <w:lang w:val="ru-RU"/>
        </w:rPr>
      </w:pPr>
    </w:p>
    <w:p w:rsidR="008E5772" w:rsidRPr="00C97DF5" w:rsidRDefault="00854E48" w:rsidP="00467B04">
      <w:pPr>
        <w:autoSpaceDE w:val="0"/>
        <w:autoSpaceDN w:val="0"/>
        <w:spacing w:after="0"/>
        <w:ind w:firstLine="180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>Рабочая программа курса «Экология человека»</w:t>
      </w:r>
      <w:r w:rsidR="00EE35C3" w:rsidRPr="00C97DF5">
        <w:rPr>
          <w:rFonts w:ascii="Times New Roman" w:eastAsia="Times New Roman" w:hAnsi="Times New Roman"/>
          <w:sz w:val="24"/>
          <w:lang w:val="ru-RU"/>
        </w:rPr>
        <w:t xml:space="preserve">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Примерной программы воспитания.</w:t>
      </w:r>
    </w:p>
    <w:p w:rsidR="008E5772" w:rsidRPr="00C97DF5" w:rsidRDefault="00EE35C3" w:rsidP="00467B04">
      <w:pPr>
        <w:autoSpaceDE w:val="0"/>
        <w:autoSpaceDN w:val="0"/>
        <w:spacing w:before="226" w:after="0" w:line="230" w:lineRule="auto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>ПОЯСНИТЕЛЬНАЯ ЗАПИСКА</w:t>
      </w:r>
    </w:p>
    <w:p w:rsidR="008E5772" w:rsidRPr="00C97DF5" w:rsidRDefault="00854E48" w:rsidP="00467B04">
      <w:pPr>
        <w:autoSpaceDE w:val="0"/>
        <w:autoSpaceDN w:val="0"/>
        <w:spacing w:before="346" w:after="0"/>
        <w:ind w:right="144" w:firstLine="180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 xml:space="preserve">Данная </w:t>
      </w:r>
      <w:proofErr w:type="gramStart"/>
      <w:r w:rsidRPr="00C97DF5">
        <w:rPr>
          <w:rFonts w:ascii="Times New Roman" w:eastAsia="Times New Roman" w:hAnsi="Times New Roman"/>
          <w:sz w:val="24"/>
          <w:lang w:val="ru-RU"/>
        </w:rPr>
        <w:t>программа  курса</w:t>
      </w:r>
      <w:proofErr w:type="gramEnd"/>
      <w:r w:rsidRPr="00C97DF5">
        <w:rPr>
          <w:rFonts w:ascii="Times New Roman" w:eastAsia="Times New Roman" w:hAnsi="Times New Roman"/>
          <w:sz w:val="24"/>
          <w:lang w:val="ru-RU"/>
        </w:rPr>
        <w:t xml:space="preserve"> «Экология человека» </w:t>
      </w:r>
      <w:proofErr w:type="spellStart"/>
      <w:r w:rsidR="00EE35C3" w:rsidRPr="00C97DF5">
        <w:rPr>
          <w:rFonts w:ascii="Times New Roman" w:eastAsia="Times New Roman" w:hAnsi="Times New Roman"/>
          <w:sz w:val="24"/>
          <w:lang w:val="ru-RU"/>
        </w:rPr>
        <w:t>сновного</w:t>
      </w:r>
      <w:proofErr w:type="spellEnd"/>
      <w:r w:rsidR="00EE35C3" w:rsidRPr="00C97DF5">
        <w:rPr>
          <w:rFonts w:ascii="Times New Roman" w:eastAsia="Times New Roman" w:hAnsi="Times New Roman"/>
          <w:sz w:val="24"/>
          <w:lang w:val="ru-RU"/>
        </w:rPr>
        <w:t xml:space="preserve">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:rsidR="008E5772" w:rsidRPr="00C97DF5" w:rsidRDefault="00EE35C3" w:rsidP="00467B04">
      <w:pPr>
        <w:autoSpaceDE w:val="0"/>
        <w:autoSpaceDN w:val="0"/>
        <w:spacing w:before="72" w:after="0" w:line="281" w:lineRule="auto"/>
        <w:ind w:right="144" w:firstLine="180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 xml:space="preserve">Программа направлена на формирование естественно-научной грамотности учащихся и </w:t>
      </w:r>
      <w:r w:rsidRPr="00C97DF5">
        <w:rPr>
          <w:lang w:val="ru-RU"/>
        </w:rPr>
        <w:br/>
      </w:r>
      <w:r w:rsidR="00854E48" w:rsidRPr="00C97DF5">
        <w:rPr>
          <w:rFonts w:ascii="Times New Roman" w:eastAsia="Times New Roman" w:hAnsi="Times New Roman"/>
          <w:sz w:val="24"/>
          <w:lang w:val="ru-RU"/>
        </w:rPr>
        <w:t>организацию изучения экологии</w:t>
      </w:r>
      <w:r w:rsidRPr="00C97DF5">
        <w:rPr>
          <w:rFonts w:ascii="Times New Roman" w:eastAsia="Times New Roman" w:hAnsi="Times New Roman"/>
          <w:sz w:val="24"/>
          <w:lang w:val="ru-RU"/>
        </w:rPr>
        <w:t xml:space="preserve"> на </w:t>
      </w:r>
      <w:proofErr w:type="spellStart"/>
      <w:r w:rsidRPr="00C97DF5">
        <w:rPr>
          <w:rFonts w:ascii="Times New Roman" w:eastAsia="Times New Roman" w:hAnsi="Times New Roman"/>
          <w:sz w:val="24"/>
          <w:lang w:val="ru-RU"/>
        </w:rPr>
        <w:t>деятельностной</w:t>
      </w:r>
      <w:proofErr w:type="spellEnd"/>
      <w:r w:rsidRPr="00C97DF5">
        <w:rPr>
          <w:rFonts w:ascii="Times New Roman" w:eastAsia="Times New Roman" w:hAnsi="Times New Roman"/>
          <w:sz w:val="24"/>
          <w:lang w:val="ru-RU"/>
        </w:rPr>
        <w:t xml:space="preserve"> основе. В программе учитываются возмо</w:t>
      </w:r>
      <w:r w:rsidR="00854E48" w:rsidRPr="00C97DF5">
        <w:rPr>
          <w:rFonts w:ascii="Times New Roman" w:eastAsia="Times New Roman" w:hAnsi="Times New Roman"/>
          <w:sz w:val="24"/>
          <w:lang w:val="ru-RU"/>
        </w:rPr>
        <w:t>жности курса</w:t>
      </w:r>
      <w:r w:rsidRPr="00C97DF5">
        <w:rPr>
          <w:rFonts w:ascii="Times New Roman" w:eastAsia="Times New Roman" w:hAnsi="Times New Roman"/>
          <w:sz w:val="24"/>
          <w:lang w:val="ru-RU"/>
        </w:rPr>
        <w:t xml:space="preserve"> в реализации Требований ФГОС ООО к планируемым, личностным и </w:t>
      </w:r>
      <w:proofErr w:type="spellStart"/>
      <w:r w:rsidRPr="00C97DF5">
        <w:rPr>
          <w:rFonts w:ascii="Times New Roman" w:eastAsia="Times New Roman" w:hAnsi="Times New Roman"/>
          <w:sz w:val="24"/>
          <w:lang w:val="ru-RU"/>
        </w:rPr>
        <w:t>метапредметным</w:t>
      </w:r>
      <w:proofErr w:type="spellEnd"/>
      <w:r w:rsidRPr="00C97DF5">
        <w:rPr>
          <w:rFonts w:ascii="Times New Roman" w:eastAsia="Times New Roman" w:hAnsi="Times New Roman"/>
          <w:sz w:val="24"/>
          <w:lang w:val="ru-RU"/>
        </w:rPr>
        <w:t xml:space="preserve"> результатам обучения, а также реализация </w:t>
      </w:r>
      <w:proofErr w:type="spellStart"/>
      <w:r w:rsidRPr="00C97DF5">
        <w:rPr>
          <w:rFonts w:ascii="Times New Roman" w:eastAsia="Times New Roman" w:hAnsi="Times New Roman"/>
          <w:sz w:val="24"/>
          <w:lang w:val="ru-RU"/>
        </w:rPr>
        <w:t>межпредметных</w:t>
      </w:r>
      <w:proofErr w:type="spellEnd"/>
      <w:r w:rsidRPr="00C97DF5">
        <w:rPr>
          <w:rFonts w:ascii="Times New Roman" w:eastAsia="Times New Roman" w:hAnsi="Times New Roman"/>
          <w:sz w:val="24"/>
          <w:lang w:val="ru-RU"/>
        </w:rPr>
        <w:t xml:space="preserve"> связей естественно-научных учебных предметов на уровне основного общего образования.</w:t>
      </w:r>
    </w:p>
    <w:p w:rsidR="008E5772" w:rsidRPr="00C97DF5" w:rsidRDefault="00EE35C3" w:rsidP="00467B04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 xml:space="preserve">В программе </w:t>
      </w:r>
      <w:r w:rsidR="00854E48" w:rsidRPr="00C97DF5">
        <w:rPr>
          <w:rFonts w:ascii="Times New Roman" w:eastAsia="Times New Roman" w:hAnsi="Times New Roman"/>
          <w:sz w:val="24"/>
          <w:lang w:val="ru-RU"/>
        </w:rPr>
        <w:t xml:space="preserve">курса </w:t>
      </w:r>
      <w:r w:rsidRPr="00C97DF5">
        <w:rPr>
          <w:rFonts w:ascii="Times New Roman" w:eastAsia="Times New Roman" w:hAnsi="Times New Roman"/>
          <w:sz w:val="24"/>
          <w:lang w:val="ru-RU"/>
        </w:rPr>
        <w:t>определяются основные це</w:t>
      </w:r>
      <w:r w:rsidR="00854E48" w:rsidRPr="00C97DF5">
        <w:rPr>
          <w:rFonts w:ascii="Times New Roman" w:eastAsia="Times New Roman" w:hAnsi="Times New Roman"/>
          <w:sz w:val="24"/>
          <w:lang w:val="ru-RU"/>
        </w:rPr>
        <w:t>ли изучения экологии на уровне 8</w:t>
      </w:r>
      <w:r w:rsidRPr="00C97DF5">
        <w:rPr>
          <w:rFonts w:ascii="Times New Roman" w:eastAsia="Times New Roman" w:hAnsi="Times New Roman"/>
          <w:sz w:val="24"/>
          <w:lang w:val="ru-RU"/>
        </w:rPr>
        <w:t xml:space="preserve"> класса основного общего образования, планируемые результаты освоения курса биологии: личностные, </w:t>
      </w:r>
      <w:proofErr w:type="spellStart"/>
      <w:r w:rsidRPr="00C97DF5">
        <w:rPr>
          <w:rFonts w:ascii="Times New Roman" w:eastAsia="Times New Roman" w:hAnsi="Times New Roman"/>
          <w:sz w:val="24"/>
          <w:lang w:val="ru-RU"/>
        </w:rPr>
        <w:t>метапредметные</w:t>
      </w:r>
      <w:proofErr w:type="spellEnd"/>
      <w:r w:rsidRPr="00C97DF5">
        <w:rPr>
          <w:rFonts w:ascii="Times New Roman" w:eastAsia="Times New Roman" w:hAnsi="Times New Roman"/>
          <w:sz w:val="24"/>
          <w:lang w:val="ru-RU"/>
        </w:rPr>
        <w:t>, предметные.</w:t>
      </w:r>
    </w:p>
    <w:p w:rsidR="008E5772" w:rsidRPr="00C97DF5" w:rsidRDefault="00EE35C3" w:rsidP="00467B04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>ОБЩАЯ ХАРАКТЕРИС</w:t>
      </w:r>
      <w:r w:rsidR="00854E48" w:rsidRPr="00C97DF5">
        <w:rPr>
          <w:rFonts w:ascii="Times New Roman" w:eastAsia="Times New Roman" w:hAnsi="Times New Roman"/>
          <w:b/>
          <w:sz w:val="24"/>
          <w:lang w:val="ru-RU"/>
        </w:rPr>
        <w:t>ТИКА УЧЕБНОГО КУРСА «ЭКОЛОГИЯ ЧЕЛОВЕКА</w:t>
      </w:r>
      <w:r w:rsidRPr="00C97DF5">
        <w:rPr>
          <w:rFonts w:ascii="Times New Roman" w:eastAsia="Times New Roman" w:hAnsi="Times New Roman"/>
          <w:b/>
          <w:sz w:val="24"/>
          <w:lang w:val="ru-RU"/>
        </w:rPr>
        <w:t>»</w:t>
      </w:r>
    </w:p>
    <w:p w:rsidR="008E5772" w:rsidRPr="00C97DF5" w:rsidRDefault="00854E48" w:rsidP="00467B04">
      <w:pPr>
        <w:autoSpaceDE w:val="0"/>
        <w:autoSpaceDN w:val="0"/>
        <w:spacing w:before="166" w:after="0" w:line="271" w:lineRule="auto"/>
        <w:ind w:right="144" w:firstLine="180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>Учебный курс «Экология человека</w:t>
      </w:r>
      <w:r w:rsidR="00EE35C3" w:rsidRPr="00C97DF5">
        <w:rPr>
          <w:rFonts w:ascii="Times New Roman" w:eastAsia="Times New Roman" w:hAnsi="Times New Roman"/>
          <w:sz w:val="24"/>
          <w:lang w:val="ru-RU"/>
        </w:rPr>
        <w:t xml:space="preserve">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 </w:t>
      </w:r>
    </w:p>
    <w:p w:rsidR="008E5772" w:rsidRPr="00C97DF5" w:rsidRDefault="00EE35C3" w:rsidP="00467B04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 xml:space="preserve">Биологическая подготовка обеспечивает понимание обучающимися научных принципов </w:t>
      </w:r>
      <w:r w:rsidRPr="00C97DF5">
        <w:rPr>
          <w:lang w:val="ru-RU"/>
        </w:rPr>
        <w:br/>
      </w:r>
      <w:r w:rsidRPr="00C97DF5">
        <w:rPr>
          <w:rFonts w:ascii="Times New Roman" w:eastAsia="Times New Roman" w:hAnsi="Times New Roman"/>
          <w:sz w:val="24"/>
          <w:lang w:val="ru-RU"/>
        </w:rPr>
        <w:t>человеческой деятельности в природе, закладывает основы экологической культуры, здорового образа жизни.</w:t>
      </w:r>
    </w:p>
    <w:p w:rsidR="008E5772" w:rsidRPr="00C97DF5" w:rsidRDefault="00854E48" w:rsidP="00467B04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>ЦЕЛИ ИЗУЧЕНИЯ УЧЕБНОГО КУРСА «ЭКОЛОГИЯ ЧЕЛОВЕКА</w:t>
      </w:r>
      <w:r w:rsidR="00EE35C3" w:rsidRPr="00C97DF5">
        <w:rPr>
          <w:rFonts w:ascii="Times New Roman" w:eastAsia="Times New Roman" w:hAnsi="Times New Roman"/>
          <w:b/>
          <w:sz w:val="24"/>
          <w:lang w:val="ru-RU"/>
        </w:rPr>
        <w:t>»</w:t>
      </w:r>
    </w:p>
    <w:p w:rsidR="00467B04" w:rsidRPr="00C97DF5" w:rsidRDefault="00467B04" w:rsidP="00467B04">
      <w:pPr>
        <w:autoSpaceDE w:val="0"/>
        <w:autoSpaceDN w:val="0"/>
        <w:spacing w:after="0" w:line="230" w:lineRule="auto"/>
        <w:ind w:left="180"/>
        <w:jc w:val="both"/>
        <w:rPr>
          <w:rFonts w:ascii="Times New Roman" w:eastAsia="Times New Roman" w:hAnsi="Times New Roman"/>
          <w:sz w:val="24"/>
          <w:lang w:val="ru-RU"/>
        </w:rPr>
      </w:pPr>
    </w:p>
    <w:p w:rsidR="008E5772" w:rsidRPr="00C97DF5" w:rsidRDefault="00EE35C3" w:rsidP="00467B04">
      <w:pPr>
        <w:autoSpaceDE w:val="0"/>
        <w:autoSpaceDN w:val="0"/>
        <w:spacing w:after="0" w:line="230" w:lineRule="auto"/>
        <w:ind w:left="180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>Целями изучения биологии на уровне основного общего образования являются:</w:t>
      </w:r>
    </w:p>
    <w:p w:rsidR="008E5772" w:rsidRPr="00C97DF5" w:rsidRDefault="00EE35C3" w:rsidP="00467B04">
      <w:pPr>
        <w:autoSpaceDE w:val="0"/>
        <w:autoSpaceDN w:val="0"/>
        <w:spacing w:after="0" w:line="262" w:lineRule="auto"/>
        <w:ind w:left="420" w:right="288"/>
        <w:jc w:val="both"/>
        <w:rPr>
          <w:lang w:val="ru-RU"/>
        </w:rPr>
      </w:pPr>
      <w:proofErr w:type="gramStart"/>
      <w:r w:rsidRPr="00C97DF5">
        <w:rPr>
          <w:rFonts w:ascii="Times New Roman" w:eastAsia="Times New Roman" w:hAnsi="Times New Roman"/>
          <w:sz w:val="24"/>
          <w:lang w:val="ru-RU"/>
        </w:rPr>
        <w:t>—  формирование</w:t>
      </w:r>
      <w:proofErr w:type="gramEnd"/>
      <w:r w:rsidRPr="00C97DF5">
        <w:rPr>
          <w:rFonts w:ascii="Times New Roman" w:eastAsia="Times New Roman" w:hAnsi="Times New Roman"/>
          <w:sz w:val="24"/>
          <w:lang w:val="ru-RU"/>
        </w:rPr>
        <w:t xml:space="preserve"> системы знаний о признаках и процессах жизнедеятельности биологических систем разного уровня организации; </w:t>
      </w:r>
    </w:p>
    <w:p w:rsidR="008E5772" w:rsidRPr="00C97DF5" w:rsidRDefault="00EE35C3" w:rsidP="00467B04">
      <w:pPr>
        <w:autoSpaceDE w:val="0"/>
        <w:autoSpaceDN w:val="0"/>
        <w:spacing w:after="0" w:line="262" w:lineRule="auto"/>
        <w:ind w:left="420" w:right="576"/>
        <w:jc w:val="both"/>
        <w:rPr>
          <w:lang w:val="ru-RU"/>
        </w:rPr>
      </w:pPr>
      <w:proofErr w:type="gramStart"/>
      <w:r w:rsidRPr="00C97DF5">
        <w:rPr>
          <w:rFonts w:ascii="Times New Roman" w:eastAsia="Times New Roman" w:hAnsi="Times New Roman"/>
          <w:sz w:val="24"/>
          <w:lang w:val="ru-RU"/>
        </w:rPr>
        <w:t>—  формирование</w:t>
      </w:r>
      <w:proofErr w:type="gramEnd"/>
      <w:r w:rsidRPr="00C97DF5">
        <w:rPr>
          <w:rFonts w:ascii="Times New Roman" w:eastAsia="Times New Roman" w:hAnsi="Times New Roman"/>
          <w:sz w:val="24"/>
          <w:lang w:val="ru-RU"/>
        </w:rPr>
        <w:t xml:space="preserve"> системы знаний об особенностях строения, жизнедеятельности организма человека, условиях сохранения его здоровья; </w:t>
      </w:r>
    </w:p>
    <w:p w:rsidR="008E5772" w:rsidRPr="00C97DF5" w:rsidRDefault="00EE35C3" w:rsidP="00467B04">
      <w:pPr>
        <w:autoSpaceDE w:val="0"/>
        <w:autoSpaceDN w:val="0"/>
        <w:spacing w:after="0" w:line="262" w:lineRule="auto"/>
        <w:ind w:left="420" w:right="144"/>
        <w:jc w:val="both"/>
        <w:rPr>
          <w:lang w:val="ru-RU"/>
        </w:rPr>
      </w:pPr>
      <w:proofErr w:type="gramStart"/>
      <w:r w:rsidRPr="00C97DF5">
        <w:rPr>
          <w:rFonts w:ascii="Times New Roman" w:eastAsia="Times New Roman" w:hAnsi="Times New Roman"/>
          <w:sz w:val="24"/>
          <w:lang w:val="ru-RU"/>
        </w:rPr>
        <w:t>—  формирование</w:t>
      </w:r>
      <w:proofErr w:type="gramEnd"/>
      <w:r w:rsidRPr="00C97DF5">
        <w:rPr>
          <w:rFonts w:ascii="Times New Roman" w:eastAsia="Times New Roman" w:hAnsi="Times New Roman"/>
          <w:sz w:val="24"/>
          <w:lang w:val="ru-RU"/>
        </w:rPr>
        <w:t xml:space="preserve"> умений применять методы биологической науки для изучения биологических систем, в том числе и организма человека;</w:t>
      </w:r>
    </w:p>
    <w:p w:rsidR="008E5772" w:rsidRPr="00C97DF5" w:rsidRDefault="00EE35C3" w:rsidP="00467B04">
      <w:pPr>
        <w:autoSpaceDE w:val="0"/>
        <w:autoSpaceDN w:val="0"/>
        <w:spacing w:after="0" w:line="271" w:lineRule="auto"/>
        <w:ind w:left="420" w:right="576"/>
        <w:jc w:val="both"/>
        <w:rPr>
          <w:lang w:val="ru-RU"/>
        </w:rPr>
      </w:pPr>
      <w:proofErr w:type="gramStart"/>
      <w:r w:rsidRPr="00C97DF5">
        <w:rPr>
          <w:rFonts w:ascii="Times New Roman" w:eastAsia="Times New Roman" w:hAnsi="Times New Roman"/>
          <w:sz w:val="24"/>
          <w:lang w:val="ru-RU"/>
        </w:rPr>
        <w:t>—  формирование</w:t>
      </w:r>
      <w:proofErr w:type="gramEnd"/>
      <w:r w:rsidRPr="00C97DF5">
        <w:rPr>
          <w:rFonts w:ascii="Times New Roman" w:eastAsia="Times New Roman" w:hAnsi="Times New Roman"/>
          <w:sz w:val="24"/>
          <w:lang w:val="ru-RU"/>
        </w:rPr>
        <w:t xml:space="preserve">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8E5772" w:rsidRPr="00C97DF5" w:rsidRDefault="00EE35C3" w:rsidP="00467B04">
      <w:pPr>
        <w:autoSpaceDE w:val="0"/>
        <w:autoSpaceDN w:val="0"/>
        <w:spacing w:after="0" w:line="271" w:lineRule="auto"/>
        <w:ind w:left="420" w:right="576"/>
        <w:jc w:val="both"/>
        <w:rPr>
          <w:lang w:val="ru-RU"/>
        </w:rPr>
      </w:pPr>
      <w:proofErr w:type="gramStart"/>
      <w:r w:rsidRPr="00C97DF5">
        <w:rPr>
          <w:rFonts w:ascii="Times New Roman" w:eastAsia="Times New Roman" w:hAnsi="Times New Roman"/>
          <w:sz w:val="24"/>
          <w:lang w:val="ru-RU"/>
        </w:rPr>
        <w:t>—  формирование</w:t>
      </w:r>
      <w:proofErr w:type="gramEnd"/>
      <w:r w:rsidRPr="00C97DF5">
        <w:rPr>
          <w:rFonts w:ascii="Times New Roman" w:eastAsia="Times New Roman" w:hAnsi="Times New Roman"/>
          <w:sz w:val="24"/>
          <w:lang w:val="ru-RU"/>
        </w:rPr>
        <w:t xml:space="preserve">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E5772" w:rsidRPr="00C97DF5" w:rsidRDefault="00EE35C3" w:rsidP="00467B04">
      <w:pPr>
        <w:autoSpaceDE w:val="0"/>
        <w:autoSpaceDN w:val="0"/>
        <w:spacing w:after="0" w:line="262" w:lineRule="auto"/>
        <w:ind w:left="420" w:right="144"/>
        <w:jc w:val="both"/>
        <w:rPr>
          <w:lang w:val="ru-RU"/>
        </w:rPr>
      </w:pPr>
      <w:proofErr w:type="gramStart"/>
      <w:r w:rsidRPr="00C97DF5">
        <w:rPr>
          <w:rFonts w:ascii="Times New Roman" w:eastAsia="Times New Roman" w:hAnsi="Times New Roman"/>
          <w:sz w:val="24"/>
          <w:lang w:val="ru-RU"/>
        </w:rPr>
        <w:t>—  формирование</w:t>
      </w:r>
      <w:proofErr w:type="gramEnd"/>
      <w:r w:rsidRPr="00C97DF5">
        <w:rPr>
          <w:rFonts w:ascii="Times New Roman" w:eastAsia="Times New Roman" w:hAnsi="Times New Roman"/>
          <w:sz w:val="24"/>
          <w:lang w:val="ru-RU"/>
        </w:rPr>
        <w:t xml:space="preserve"> экологической культуры в целях сохранения собственного здоровья и охраны окружающей среды. </w:t>
      </w:r>
    </w:p>
    <w:p w:rsidR="008E5772" w:rsidRPr="00C97DF5" w:rsidRDefault="00EE35C3" w:rsidP="00467B04">
      <w:pPr>
        <w:autoSpaceDE w:val="0"/>
        <w:autoSpaceDN w:val="0"/>
        <w:spacing w:after="0" w:line="230" w:lineRule="auto"/>
        <w:ind w:left="180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 xml:space="preserve">Достижение целей обеспечивается решением следующих ЗАДАЧ: </w:t>
      </w:r>
    </w:p>
    <w:p w:rsidR="008E5772" w:rsidRPr="00C97DF5" w:rsidRDefault="008E5772" w:rsidP="00467B04">
      <w:pPr>
        <w:jc w:val="both"/>
        <w:rPr>
          <w:lang w:val="ru-RU"/>
        </w:rPr>
        <w:sectPr w:rsidR="008E5772" w:rsidRPr="00C97DF5" w:rsidSect="00467B04">
          <w:pgSz w:w="11900" w:h="16840"/>
          <w:pgMar w:top="358" w:right="650" w:bottom="993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C97DF5" w:rsidRDefault="008E5772" w:rsidP="00467B04">
      <w:pPr>
        <w:autoSpaceDE w:val="0"/>
        <w:autoSpaceDN w:val="0"/>
        <w:spacing w:after="144" w:line="220" w:lineRule="exact"/>
        <w:jc w:val="both"/>
        <w:rPr>
          <w:lang w:val="ru-RU"/>
        </w:rPr>
      </w:pPr>
    </w:p>
    <w:p w:rsidR="008E5772" w:rsidRPr="00C97DF5" w:rsidRDefault="00EE35C3" w:rsidP="00467B04">
      <w:pPr>
        <w:autoSpaceDE w:val="0"/>
        <w:autoSpaceDN w:val="0"/>
        <w:spacing w:after="0" w:line="240" w:lineRule="auto"/>
        <w:ind w:left="420"/>
        <w:jc w:val="both"/>
        <w:rPr>
          <w:lang w:val="ru-RU"/>
        </w:rPr>
      </w:pPr>
      <w:proofErr w:type="gramStart"/>
      <w:r w:rsidRPr="00C97DF5">
        <w:rPr>
          <w:rFonts w:ascii="Times New Roman" w:eastAsia="Times New Roman" w:hAnsi="Times New Roman"/>
          <w:sz w:val="24"/>
          <w:lang w:val="ru-RU"/>
        </w:rPr>
        <w:t>—  приобретение</w:t>
      </w:r>
      <w:proofErr w:type="gramEnd"/>
      <w:r w:rsidRPr="00C97DF5">
        <w:rPr>
          <w:rFonts w:ascii="Times New Roman" w:eastAsia="Times New Roman" w:hAnsi="Times New Roman"/>
          <w:sz w:val="24"/>
          <w:lang w:val="ru-RU"/>
        </w:rPr>
        <w:t xml:space="preserve"> знаний обучающимися о живой природе, закономерностях строения, </w:t>
      </w:r>
      <w:r w:rsidRPr="00C97DF5">
        <w:rPr>
          <w:lang w:val="ru-RU"/>
        </w:rPr>
        <w:br/>
      </w:r>
      <w:r w:rsidRPr="00C97DF5">
        <w:rPr>
          <w:rFonts w:ascii="Times New Roman" w:eastAsia="Times New Roman" w:hAnsi="Times New Roman"/>
          <w:sz w:val="24"/>
          <w:lang w:val="ru-RU"/>
        </w:rPr>
        <w:t xml:space="preserve">жизнедеятельности и </w:t>
      </w:r>
      <w:proofErr w:type="spellStart"/>
      <w:r w:rsidRPr="00C97DF5">
        <w:rPr>
          <w:rFonts w:ascii="Times New Roman" w:eastAsia="Times New Roman" w:hAnsi="Times New Roman"/>
          <w:sz w:val="24"/>
          <w:lang w:val="ru-RU"/>
        </w:rPr>
        <w:t>средообразующей</w:t>
      </w:r>
      <w:proofErr w:type="spellEnd"/>
      <w:r w:rsidRPr="00C97DF5">
        <w:rPr>
          <w:rFonts w:ascii="Times New Roman" w:eastAsia="Times New Roman" w:hAnsi="Times New Roman"/>
          <w:sz w:val="24"/>
          <w:lang w:val="ru-RU"/>
        </w:rPr>
        <w:t xml:space="preserve"> роли организмов; человеке как биосоциальном существе; о роли биологической науки в практической деятельности людей; </w:t>
      </w:r>
    </w:p>
    <w:p w:rsidR="008E5772" w:rsidRPr="00C97DF5" w:rsidRDefault="00EE35C3" w:rsidP="00467B04">
      <w:pPr>
        <w:autoSpaceDE w:val="0"/>
        <w:autoSpaceDN w:val="0"/>
        <w:spacing w:before="190" w:after="0" w:line="240" w:lineRule="auto"/>
        <w:ind w:left="420" w:right="1296"/>
        <w:jc w:val="both"/>
        <w:rPr>
          <w:lang w:val="ru-RU"/>
        </w:rPr>
      </w:pPr>
      <w:proofErr w:type="gramStart"/>
      <w:r w:rsidRPr="00C97DF5">
        <w:rPr>
          <w:rFonts w:ascii="Times New Roman" w:eastAsia="Times New Roman" w:hAnsi="Times New Roman"/>
          <w:sz w:val="24"/>
          <w:lang w:val="ru-RU"/>
        </w:rPr>
        <w:t>—  овладение</w:t>
      </w:r>
      <w:proofErr w:type="gramEnd"/>
      <w:r w:rsidRPr="00C97DF5">
        <w:rPr>
          <w:rFonts w:ascii="Times New Roman" w:eastAsia="Times New Roman" w:hAnsi="Times New Roman"/>
          <w:sz w:val="24"/>
          <w:lang w:val="ru-RU"/>
        </w:rPr>
        <w:t xml:space="preserve">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8E5772" w:rsidRPr="00C97DF5" w:rsidRDefault="00EE35C3" w:rsidP="00467B04">
      <w:pPr>
        <w:autoSpaceDE w:val="0"/>
        <w:autoSpaceDN w:val="0"/>
        <w:spacing w:before="190" w:after="0" w:line="240" w:lineRule="auto"/>
        <w:ind w:left="420" w:right="864"/>
        <w:jc w:val="both"/>
        <w:rPr>
          <w:lang w:val="ru-RU"/>
        </w:rPr>
      </w:pPr>
      <w:proofErr w:type="gramStart"/>
      <w:r w:rsidRPr="00C97DF5">
        <w:rPr>
          <w:rFonts w:ascii="Times New Roman" w:eastAsia="Times New Roman" w:hAnsi="Times New Roman"/>
          <w:sz w:val="24"/>
          <w:lang w:val="ru-RU"/>
        </w:rPr>
        <w:t>—  освоение</w:t>
      </w:r>
      <w:proofErr w:type="gramEnd"/>
      <w:r w:rsidRPr="00C97DF5">
        <w:rPr>
          <w:rFonts w:ascii="Times New Roman" w:eastAsia="Times New Roman" w:hAnsi="Times New Roman"/>
          <w:sz w:val="24"/>
          <w:lang w:val="ru-RU"/>
        </w:rPr>
        <w:t xml:space="preserve">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8E5772" w:rsidRPr="00C97DF5" w:rsidRDefault="00EE35C3" w:rsidP="00467B04">
      <w:pPr>
        <w:autoSpaceDE w:val="0"/>
        <w:autoSpaceDN w:val="0"/>
        <w:spacing w:before="190" w:after="0" w:line="240" w:lineRule="auto"/>
        <w:ind w:left="420" w:right="864"/>
        <w:jc w:val="both"/>
        <w:rPr>
          <w:lang w:val="ru-RU"/>
        </w:rPr>
      </w:pPr>
      <w:proofErr w:type="gramStart"/>
      <w:r w:rsidRPr="00C97DF5">
        <w:rPr>
          <w:rFonts w:ascii="Times New Roman" w:eastAsia="Times New Roman" w:hAnsi="Times New Roman"/>
          <w:sz w:val="24"/>
          <w:lang w:val="ru-RU"/>
        </w:rPr>
        <w:t>—  воспитание</w:t>
      </w:r>
      <w:proofErr w:type="gramEnd"/>
      <w:r w:rsidRPr="00C97DF5">
        <w:rPr>
          <w:rFonts w:ascii="Times New Roman" w:eastAsia="Times New Roman" w:hAnsi="Times New Roman"/>
          <w:sz w:val="24"/>
          <w:lang w:val="ru-RU"/>
        </w:rPr>
        <w:t xml:space="preserve"> биологически и экологически грамотной личности, готовой к сохранению собственного здоровья и охраны окружающей среды.</w:t>
      </w:r>
    </w:p>
    <w:p w:rsidR="008E5772" w:rsidRPr="00C97DF5" w:rsidRDefault="00854E48" w:rsidP="00467B04">
      <w:pPr>
        <w:autoSpaceDE w:val="0"/>
        <w:autoSpaceDN w:val="0"/>
        <w:spacing w:before="492" w:after="0" w:line="230" w:lineRule="auto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>МЕСТО УЧЕБНОГО КУРСА «ЭКОЛОГИЯ ЧЕЛОВЕКА</w:t>
      </w:r>
      <w:r w:rsidR="00EE35C3" w:rsidRPr="00C97DF5">
        <w:rPr>
          <w:rFonts w:ascii="Times New Roman" w:eastAsia="Times New Roman" w:hAnsi="Times New Roman"/>
          <w:b/>
          <w:sz w:val="24"/>
          <w:lang w:val="ru-RU"/>
        </w:rPr>
        <w:t>» В УЧЕБНОМ ПЛАНЕ</w:t>
      </w:r>
    </w:p>
    <w:p w:rsidR="00467B04" w:rsidRPr="00C97DF5" w:rsidRDefault="00EE35C3" w:rsidP="00467B04">
      <w:pPr>
        <w:autoSpaceDE w:val="0"/>
        <w:autoSpaceDN w:val="0"/>
        <w:spacing w:before="166" w:after="0" w:line="271" w:lineRule="auto"/>
        <w:ind w:right="432" w:firstLine="180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>Данная прог</w:t>
      </w:r>
      <w:r w:rsidR="00854E48" w:rsidRPr="00C97DF5">
        <w:rPr>
          <w:rFonts w:ascii="Times New Roman" w:eastAsia="Times New Roman" w:hAnsi="Times New Roman"/>
          <w:sz w:val="24"/>
          <w:lang w:val="ru-RU"/>
        </w:rPr>
        <w:t>рамма предусматривает изучение экологии человека в 8</w:t>
      </w:r>
      <w:r w:rsidRPr="00C97DF5">
        <w:rPr>
          <w:rFonts w:ascii="Times New Roman" w:eastAsia="Times New Roman" w:hAnsi="Times New Roman"/>
          <w:sz w:val="24"/>
          <w:lang w:val="ru-RU"/>
        </w:rPr>
        <w:t xml:space="preserve"> классе - 1 час в неделю, всего - 34 часа.</w:t>
      </w:r>
    </w:p>
    <w:p w:rsidR="00467B04" w:rsidRPr="00C97DF5" w:rsidRDefault="00467B04" w:rsidP="00467B04">
      <w:pPr>
        <w:jc w:val="both"/>
        <w:rPr>
          <w:lang w:val="ru-RU"/>
        </w:rPr>
      </w:pPr>
    </w:p>
    <w:p w:rsidR="00467B04" w:rsidRPr="00C97DF5" w:rsidRDefault="00467B04" w:rsidP="00467B04">
      <w:pPr>
        <w:jc w:val="both"/>
        <w:rPr>
          <w:lang w:val="ru-RU"/>
        </w:rPr>
      </w:pPr>
    </w:p>
    <w:p w:rsidR="00467B04" w:rsidRPr="00C97DF5" w:rsidRDefault="00467B04" w:rsidP="00467B04">
      <w:pPr>
        <w:jc w:val="both"/>
        <w:rPr>
          <w:lang w:val="ru-RU"/>
        </w:rPr>
      </w:pPr>
    </w:p>
    <w:p w:rsidR="008E5772" w:rsidRPr="00C97DF5" w:rsidRDefault="008E5772" w:rsidP="00467B04">
      <w:pPr>
        <w:jc w:val="both"/>
        <w:rPr>
          <w:lang w:val="ru-RU"/>
        </w:rPr>
        <w:sectPr w:rsidR="008E5772" w:rsidRPr="00C97DF5">
          <w:pgSz w:w="11900" w:h="16840"/>
          <w:pgMar w:top="364" w:right="744" w:bottom="1440" w:left="666" w:header="720" w:footer="720" w:gutter="0"/>
          <w:cols w:space="720" w:equalWidth="0">
            <w:col w:w="10490" w:space="0"/>
          </w:cols>
          <w:docGrid w:linePitch="360"/>
        </w:sectPr>
      </w:pPr>
    </w:p>
    <w:p w:rsidR="008E5772" w:rsidRPr="00C97DF5" w:rsidRDefault="008E5772" w:rsidP="00467B04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8E5772" w:rsidRPr="00C97DF5" w:rsidRDefault="00854E48" w:rsidP="00467B04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>СОДЕРЖАНИЕ УЧЕБНОГО КУРСА</w:t>
      </w:r>
      <w:r w:rsidR="00EE35C3" w:rsidRPr="00C97DF5">
        <w:rPr>
          <w:rFonts w:ascii="Times New Roman" w:eastAsia="Times New Roman" w:hAnsi="Times New Roman"/>
          <w:b/>
          <w:sz w:val="24"/>
          <w:lang w:val="ru-RU"/>
        </w:rPr>
        <w:t xml:space="preserve"> </w:t>
      </w:r>
    </w:p>
    <w:p w:rsidR="00854E48" w:rsidRPr="00C97DF5" w:rsidRDefault="00854E48" w:rsidP="00467B04">
      <w:pPr>
        <w:pStyle w:val="Default"/>
        <w:jc w:val="both"/>
        <w:rPr>
          <w:b/>
          <w:bCs/>
          <w:color w:val="auto"/>
        </w:rPr>
      </w:pP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Введение (1 ч)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Место курса «Экология человека. Культура здоровья» в группе дисциплин естественно-научного цикла. Значимость и практическая направленность курса. </w:t>
      </w:r>
    </w:p>
    <w:p w:rsidR="00854E48" w:rsidRPr="00C97DF5" w:rsidRDefault="00854E48" w:rsidP="00467B04">
      <w:pPr>
        <w:pStyle w:val="Default"/>
        <w:jc w:val="both"/>
        <w:rPr>
          <w:b/>
          <w:bCs/>
          <w:color w:val="auto"/>
        </w:rPr>
      </w:pP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I. Окружающая среда и здоровье человека (7 ч)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>Экология человека как научное направление, включающее биологическую, социальную и прикладную составляющие. Здоровье. Здоровый образ жизни. История развития представлений о здоровом образе жизни. Из истории развития взаимоотношений человека с природой. Различия между людьми, проживающими в разных природных условиях.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>Влияние климатических факторов на здоровье. Экстремальные факторы окружающей среды.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Лабораторная работа. </w:t>
      </w:r>
      <w:r w:rsidRPr="00C97DF5">
        <w:rPr>
          <w:color w:val="auto"/>
        </w:rPr>
        <w:t xml:space="preserve">Оценка состояния физического здоровья.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Проектная деятельность.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Народная мудрость </w:t>
      </w:r>
      <w:proofErr w:type="gramStart"/>
      <w:r w:rsidRPr="00C97DF5">
        <w:rPr>
          <w:color w:val="auto"/>
        </w:rPr>
        <w:t>гласит..</w:t>
      </w:r>
      <w:proofErr w:type="gramEnd"/>
      <w:r w:rsidRPr="00C97DF5">
        <w:rPr>
          <w:color w:val="auto"/>
        </w:rPr>
        <w:t>(пословицы, поговорки, приметы о климате, погоде и здоровье).</w:t>
      </w:r>
    </w:p>
    <w:p w:rsidR="00854E48" w:rsidRPr="00C97DF5" w:rsidRDefault="00854E48" w:rsidP="00467B04">
      <w:pPr>
        <w:pStyle w:val="Default"/>
        <w:jc w:val="both"/>
        <w:rPr>
          <w:b/>
          <w:bCs/>
          <w:color w:val="auto"/>
        </w:rPr>
      </w:pP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II. Влияние факторов среды на функционирование систем органов (20 ч) </w:t>
      </w:r>
    </w:p>
    <w:p w:rsidR="00854E48" w:rsidRPr="00C97DF5" w:rsidRDefault="00854E48" w:rsidP="00467B04">
      <w:pPr>
        <w:pStyle w:val="Default"/>
        <w:jc w:val="both"/>
        <w:rPr>
          <w:b/>
          <w:bCs/>
          <w:color w:val="auto"/>
        </w:rPr>
      </w:pPr>
    </w:p>
    <w:p w:rsidR="00854E48" w:rsidRPr="00C97DF5" w:rsidRDefault="00854E48" w:rsidP="00467B04">
      <w:pPr>
        <w:pStyle w:val="Default"/>
        <w:jc w:val="both"/>
        <w:rPr>
          <w:b/>
          <w:bCs/>
          <w:color w:val="auto"/>
        </w:rPr>
      </w:pPr>
      <w:r w:rsidRPr="00C97DF5">
        <w:rPr>
          <w:b/>
          <w:bCs/>
          <w:color w:val="auto"/>
        </w:rPr>
        <w:t xml:space="preserve">1. Вредные привычки </w:t>
      </w:r>
    </w:p>
    <w:p w:rsidR="00854E48" w:rsidRPr="00C97DF5" w:rsidRDefault="00854E48" w:rsidP="00467B04">
      <w:pPr>
        <w:pStyle w:val="Default"/>
        <w:jc w:val="both"/>
        <w:rPr>
          <w:bCs/>
          <w:color w:val="auto"/>
        </w:rPr>
      </w:pPr>
      <w:r w:rsidRPr="00C97DF5">
        <w:rPr>
          <w:bCs/>
          <w:color w:val="auto"/>
        </w:rPr>
        <w:t xml:space="preserve"> Вредные привычки-болезненные, пагубные пристрастия.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2. Опорно-двигательная система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Условия правильного формирования опорно-двигательной системы. Двигательная активность. Гиподинамия. Основные категории физических упражнений.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Проектная деятельность.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Формирование навыков активного образа жизни.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2. Кровь и кровообращение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Природные и антропогенные факторы, влияющие на состав крови. Иммунитет и здоровье. Изменение клеток иммунной системы. Онкологические заболевания. Аллергия. СПИД.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Условия полноценного развития системы кровообращения. Юношеская гипертония. Профилактика нарушений деятельности органов кровообращения.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Лабораторные работы.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Определение стрессоустойчивости сердечно – сосудистой системы.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Проектная деятельность.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Здоровье как главная ценность (вакцинация; помощь больным; показатели состояния здоровья).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3. Дыхательная система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Правильное дыхание. Горная болезнь.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Лабораторная работа.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Влияние холода на частоту дыхательных движений.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4. Пищеварительная система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Пища. Питательные вещества и природные пищевые компоненты- важный экологический фактор. Чужеродные примеси пищи.  Профилактика вызываемых ими заболеваний. Рациональное питание и культура здоровья. Режим питания. Диета.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Проектная деятельность.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Рациональное питание.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5. Кожа 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>Воздействие солнечных лучей на кожу. Температура окружающей среды и участие кожи в терморегуляции. Закаливание. Средства и способы закаливания.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Проектная деятельность. </w:t>
      </w:r>
      <w:r w:rsidRPr="00C97DF5">
        <w:rPr>
          <w:color w:val="auto"/>
        </w:rPr>
        <w:t xml:space="preserve">История возникновения разных способов закаливания у народов мира. </w:t>
      </w:r>
    </w:p>
    <w:p w:rsidR="00854E48" w:rsidRPr="00C97DF5" w:rsidRDefault="00854E48" w:rsidP="00467B04">
      <w:pPr>
        <w:pStyle w:val="Default"/>
        <w:jc w:val="both"/>
        <w:rPr>
          <w:b/>
          <w:bCs/>
          <w:color w:val="auto"/>
        </w:rPr>
      </w:pPr>
      <w:r w:rsidRPr="00C97DF5">
        <w:rPr>
          <w:b/>
          <w:bCs/>
          <w:color w:val="auto"/>
        </w:rPr>
        <w:t xml:space="preserve">6. Нервная система. Высшая нервная деятельность  </w:t>
      </w:r>
    </w:p>
    <w:p w:rsidR="00B9584C" w:rsidRPr="00C97DF5" w:rsidRDefault="00B9584C" w:rsidP="00467B04">
      <w:pPr>
        <w:pStyle w:val="Default"/>
        <w:jc w:val="both"/>
        <w:rPr>
          <w:color w:val="auto"/>
        </w:rPr>
      </w:pPr>
    </w:p>
    <w:p w:rsidR="00B9584C" w:rsidRPr="00C97DF5" w:rsidRDefault="00B9584C" w:rsidP="00467B04">
      <w:pPr>
        <w:pStyle w:val="Default"/>
        <w:jc w:val="both"/>
        <w:rPr>
          <w:color w:val="auto"/>
        </w:rPr>
      </w:pPr>
    </w:p>
    <w:p w:rsidR="00B9584C" w:rsidRPr="00C97DF5" w:rsidRDefault="00B9584C" w:rsidP="00467B04">
      <w:pPr>
        <w:pStyle w:val="Default"/>
        <w:jc w:val="both"/>
        <w:rPr>
          <w:color w:val="auto"/>
        </w:rPr>
      </w:pPr>
    </w:p>
    <w:p w:rsidR="00B9584C" w:rsidRPr="00C97DF5" w:rsidRDefault="00B9584C" w:rsidP="00467B04">
      <w:pPr>
        <w:pStyle w:val="Default"/>
        <w:jc w:val="both"/>
        <w:rPr>
          <w:color w:val="auto"/>
        </w:rPr>
      </w:pPr>
    </w:p>
    <w:p w:rsidR="00B9584C" w:rsidRPr="00C97DF5" w:rsidRDefault="00B9584C" w:rsidP="00467B04">
      <w:pPr>
        <w:pStyle w:val="Default"/>
        <w:jc w:val="both"/>
        <w:rPr>
          <w:color w:val="auto"/>
        </w:rPr>
      </w:pP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Факторы, влияющие на развитие и функционирование нервной системы. Утомление, переутомление, стресс. Стрессоустойчивость и типы высшей нервной деятельности. Темпераменты. Биоритмы. Биологические часы. Гигиенический режим сна.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7. Анализаторы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>Условия нормального функционирования зрительного ан</w:t>
      </w:r>
      <w:r w:rsidR="00467B04" w:rsidRPr="00C97DF5">
        <w:rPr>
          <w:color w:val="auto"/>
        </w:rPr>
        <w:t xml:space="preserve">ализатора. Внешние воздействия </w:t>
      </w:r>
      <w:r w:rsidRPr="00C97DF5">
        <w:rPr>
          <w:color w:val="auto"/>
        </w:rPr>
        <w:t xml:space="preserve">на органы слуха и равновесия.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Лабораторная работа.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Воздействие шума на остроту слуха.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Проектная деятельность.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Бережное отношение к здоровью. </w:t>
      </w:r>
    </w:p>
    <w:p w:rsidR="00854E48" w:rsidRPr="00C97DF5" w:rsidRDefault="00854E48" w:rsidP="00467B04">
      <w:pPr>
        <w:pStyle w:val="Default"/>
        <w:jc w:val="both"/>
        <w:rPr>
          <w:b/>
          <w:bCs/>
          <w:color w:val="auto"/>
        </w:rPr>
      </w:pP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>III. Репродуктивное здоровье</w:t>
      </w:r>
      <w:r w:rsidR="00B9584C" w:rsidRPr="00C97DF5">
        <w:rPr>
          <w:b/>
          <w:bCs/>
          <w:color w:val="auto"/>
        </w:rPr>
        <w:t xml:space="preserve"> (6</w:t>
      </w:r>
      <w:r w:rsidRPr="00C97DF5">
        <w:rPr>
          <w:b/>
          <w:bCs/>
          <w:color w:val="auto"/>
        </w:rPr>
        <w:t xml:space="preserve"> ч) 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 </w:t>
      </w:r>
      <w:r w:rsidRPr="00C97DF5">
        <w:rPr>
          <w:color w:val="auto"/>
        </w:rPr>
        <w:t xml:space="preserve">Особенности развития юноши и девушки под действием </w:t>
      </w:r>
      <w:proofErr w:type="spellStart"/>
      <w:r w:rsidRPr="00C97DF5">
        <w:rPr>
          <w:color w:val="auto"/>
        </w:rPr>
        <w:t>бисоциальных</w:t>
      </w:r>
      <w:proofErr w:type="spellEnd"/>
      <w:r w:rsidRPr="00C97DF5">
        <w:rPr>
          <w:color w:val="auto"/>
        </w:rPr>
        <w:t xml:space="preserve"> факторов. Проблемы взросления и культура здоровья. Гендерные роли. </w:t>
      </w:r>
    </w:p>
    <w:p w:rsidR="00854E48" w:rsidRPr="00C97DF5" w:rsidRDefault="00854E48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Ответственное поведение как социальный фактор. </w:t>
      </w:r>
    </w:p>
    <w:p w:rsidR="008E5772" w:rsidRPr="00C97DF5" w:rsidRDefault="008E5772" w:rsidP="00467B04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8E5772" w:rsidRPr="00C97DF5" w:rsidRDefault="00EE35C3" w:rsidP="00467B04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>ПЛАНИРУЕМЫЕ ОБРАЗОВАТЕЛЬНЫЕ РЕЗУЛЬТАТЫ</w:t>
      </w:r>
    </w:p>
    <w:p w:rsidR="008E5772" w:rsidRPr="00C97DF5" w:rsidRDefault="00854E48" w:rsidP="00467B04">
      <w:pPr>
        <w:autoSpaceDE w:val="0"/>
        <w:autoSpaceDN w:val="0"/>
        <w:spacing w:before="346" w:after="0" w:line="271" w:lineRule="auto"/>
        <w:ind w:right="144" w:firstLine="180"/>
        <w:jc w:val="both"/>
        <w:rPr>
          <w:lang w:val="ru-RU"/>
        </w:rPr>
      </w:pPr>
      <w:r w:rsidRPr="00C97DF5">
        <w:rPr>
          <w:rFonts w:ascii="Times New Roman" w:eastAsia="Times New Roman" w:hAnsi="Times New Roman"/>
          <w:sz w:val="24"/>
          <w:lang w:val="ru-RU"/>
        </w:rPr>
        <w:t>Освоение учебного курса «Экология человека</w:t>
      </w:r>
      <w:r w:rsidR="00EE35C3" w:rsidRPr="00C97DF5">
        <w:rPr>
          <w:rFonts w:ascii="Times New Roman" w:eastAsia="Times New Roman" w:hAnsi="Times New Roman"/>
          <w:sz w:val="24"/>
          <w:lang w:val="ru-RU"/>
        </w:rPr>
        <w:t xml:space="preserve">» на уровне основного общего образования должно обеспечивать достижение следующих личностных, </w:t>
      </w:r>
      <w:proofErr w:type="spellStart"/>
      <w:r w:rsidR="00EE35C3" w:rsidRPr="00C97DF5">
        <w:rPr>
          <w:rFonts w:ascii="Times New Roman" w:eastAsia="Times New Roman" w:hAnsi="Times New Roman"/>
          <w:sz w:val="24"/>
          <w:lang w:val="ru-RU"/>
        </w:rPr>
        <w:t>метапредметных</w:t>
      </w:r>
      <w:proofErr w:type="spellEnd"/>
      <w:r w:rsidR="00EE35C3" w:rsidRPr="00C97DF5">
        <w:rPr>
          <w:rFonts w:ascii="Times New Roman" w:eastAsia="Times New Roman" w:hAnsi="Times New Roman"/>
          <w:sz w:val="24"/>
          <w:lang w:val="ru-RU"/>
        </w:rPr>
        <w:t xml:space="preserve"> и предметных образовательных результатов:</w:t>
      </w:r>
    </w:p>
    <w:p w:rsidR="00467B04" w:rsidRPr="00C97DF5" w:rsidRDefault="00467B04" w:rsidP="00467B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C97DF5">
        <w:rPr>
          <w:rFonts w:ascii="Times New Roman" w:hAnsi="Times New Roman" w:cs="Times New Roman"/>
          <w:b/>
          <w:sz w:val="24"/>
          <w:szCs w:val="24"/>
          <w:lang w:val="ru-RU"/>
        </w:rPr>
        <w:t>личностные</w:t>
      </w:r>
      <w:proofErr w:type="gramEnd"/>
      <w:r w:rsidRPr="00C97DF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 - овладение на уровне общего образования законченной системой экологических знаний и умений, навыками их применения в различных жизненных ситуациях;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- осознание ценности экологических знаний, как важнейшего компонента научной картины мира: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C97DF5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 устойчивых установок социально-ответственного поведения в экологической среде – среде обитания всего живого, в том числе и человека.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7B04" w:rsidRPr="00C97DF5" w:rsidRDefault="00467B04" w:rsidP="00467B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C97DF5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</w:t>
      </w:r>
      <w:proofErr w:type="spellEnd"/>
      <w:proofErr w:type="gramEnd"/>
      <w:r w:rsidRPr="00C97DF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467B04" w:rsidRPr="00C97DF5" w:rsidRDefault="00467B04" w:rsidP="00467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7DF5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 курса «Экология человека» основаны на формировании универсальных учебных действий. </w:t>
      </w:r>
    </w:p>
    <w:p w:rsidR="00467B04" w:rsidRPr="00C97DF5" w:rsidRDefault="00467B04" w:rsidP="00467B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Личностные УУД: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 - осознание значимости и общности глобальных проблем человечества;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 - эмоционально-ценностное отношение к окружающей среде, необходимости её сохранения и рационального использования;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 - патриотизм, любовь к своей местности, своему региону, своей стране;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- уважение к истории, культуре, национальным особенностям, толерантность. </w:t>
      </w:r>
    </w:p>
    <w:p w:rsidR="00B9584C" w:rsidRPr="00C97DF5" w:rsidRDefault="00B9584C" w:rsidP="00467B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7B04" w:rsidRPr="00C97DF5" w:rsidRDefault="00467B04" w:rsidP="00467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УУД:</w:t>
      </w: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>- способность к самостоятельному приобретению новых знаний и практических умений;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 - умения управлять своей познавательной деятельностью;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>- умение организовывать свою деятельность;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 - определять её цели и задачи;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- выбирать средства и применять их на практике;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оценивать достигнутые результаты. </w:t>
      </w:r>
    </w:p>
    <w:p w:rsidR="00B9584C" w:rsidRPr="00C97DF5" w:rsidRDefault="00B9584C" w:rsidP="00467B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7B04" w:rsidRPr="00C97DF5" w:rsidRDefault="00467B04" w:rsidP="00467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УУД:</w:t>
      </w: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- формирование и развитие средствами экологических знаний познавательных интересов, интеллектуальных и творческих результатов;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-умение вести самостоятельный поиск, анализ, отбор информации, её преобразование, сохранение, передачу и презентацию с помощью технических средств.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- строить логическое рассуждение, включающее установление причинно-следственных связей;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- создавать схемы с выделением существенных характеристик объекта;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- уметь определять возможные источники необходимых сведений, производить поиск информации, анализировать и оценивать ее достоверность; </w:t>
      </w:r>
    </w:p>
    <w:p w:rsidR="00B9584C" w:rsidRPr="00C97DF5" w:rsidRDefault="00B9584C" w:rsidP="00467B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7B04" w:rsidRPr="00C97DF5" w:rsidRDefault="00467B04" w:rsidP="00467B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УУД:</w:t>
      </w:r>
    </w:p>
    <w:p w:rsidR="00467B04" w:rsidRPr="00C97DF5" w:rsidRDefault="00467B04" w:rsidP="00467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 - самостоятельно организовывать учебное взаимодействие в группе (определять общие цели, распределять роли, договариваться друг с другом). </w:t>
      </w:r>
    </w:p>
    <w:p w:rsidR="00467B04" w:rsidRPr="00C97DF5" w:rsidRDefault="00467B04" w:rsidP="00467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b/>
          <w:sz w:val="24"/>
          <w:szCs w:val="24"/>
          <w:lang w:val="ru-RU"/>
        </w:rPr>
        <w:t>Предметные</w:t>
      </w: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- называть методы изучения применяемые в экологии;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– определять основные органы человека;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– понимать смысл биологических терминов;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 xml:space="preserve">– проводить биологические опыты и эксперименты и объяснять их результаты; </w:t>
      </w:r>
    </w:p>
    <w:p w:rsidR="00467B04" w:rsidRPr="00C97DF5" w:rsidRDefault="00467B04" w:rsidP="00467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>- уметь пользоваться лабораторным оборудованием и иметь простейшие навыки работы с микропрепаратами.</w:t>
      </w:r>
    </w:p>
    <w:p w:rsidR="008E5772" w:rsidRPr="00C97DF5" w:rsidRDefault="008E5772" w:rsidP="00467B04">
      <w:pPr>
        <w:jc w:val="both"/>
        <w:rPr>
          <w:lang w:val="ru-RU"/>
        </w:rPr>
      </w:pPr>
    </w:p>
    <w:p w:rsidR="00467B04" w:rsidRPr="00C97DF5" w:rsidRDefault="00467B04" w:rsidP="00467B0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уровню подготовки учащихся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Приоритетной является практическая деятельность учащихся по постановке опытов, проведению наблюдений за состоянием организма, описанию последствий при влиянии различных факторов.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Важное внимание обращается на развитие практических навыков и умений в работе с дополнительными источниками информации: энциклопедиями, справочниками, словарями, научно-популярной литературой, ресурсами </w:t>
      </w:r>
      <w:proofErr w:type="spellStart"/>
      <w:r w:rsidRPr="00C97DF5">
        <w:rPr>
          <w:color w:val="auto"/>
        </w:rPr>
        <w:t>Internet</w:t>
      </w:r>
      <w:proofErr w:type="spellEnd"/>
      <w:r w:rsidRPr="00C97DF5">
        <w:rPr>
          <w:color w:val="auto"/>
        </w:rPr>
        <w:t xml:space="preserve"> и др., а также: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- выдвижение гипотезы на основе житейских представлений или изученных закономерностей;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- выбор условий проведения наблюдения или опыта;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- оценка состояния организма при воздействии на него различных факторов среды; выполнение правил безопасности при проведении практических работ.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- поиск необходимой информации в справочных изданиях (в том числе на электронных носителях, в сети </w:t>
      </w:r>
      <w:proofErr w:type="spellStart"/>
      <w:r w:rsidRPr="00C97DF5">
        <w:rPr>
          <w:color w:val="auto"/>
        </w:rPr>
        <w:t>Internet</w:t>
      </w:r>
      <w:proofErr w:type="spellEnd"/>
      <w:r w:rsidRPr="00C97DF5">
        <w:rPr>
          <w:color w:val="auto"/>
        </w:rPr>
        <w:t xml:space="preserve">);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- использование дополнительных источников информации при решении учебных задач; работа с текстами естественнонаучного характера (пересказ; выделение в тексте терминов, описаний наблюдений и опытов; составление плана; заполнение предложенных таблиц);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- подготовка кратких сообщений с использованием естественнонаучной лексики и иллюстративного материала (в том числе компьютерной презентации в поддержку устного выступления);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b/>
          <w:bCs/>
          <w:color w:val="auto"/>
        </w:rPr>
        <w:t xml:space="preserve">- </w:t>
      </w:r>
      <w:r w:rsidRPr="00C97DF5">
        <w:rPr>
          <w:color w:val="auto"/>
        </w:rPr>
        <w:t xml:space="preserve">корректное ведение учебного диалога при работе в малой группе сотрудничества;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- оценка собственного вклада в деятельность группы сотрудничества; самооценка уровня личных учебных достижений по предложенному образцу. </w:t>
      </w:r>
    </w:p>
    <w:p w:rsidR="00467B04" w:rsidRPr="00C97DF5" w:rsidRDefault="00467B04" w:rsidP="00467B0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0A1F" w:rsidRDefault="00870A1F" w:rsidP="00467B0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7B04" w:rsidRPr="00C97DF5" w:rsidRDefault="00467B04" w:rsidP="00467B0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Обучающийся научится: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proofErr w:type="gramStart"/>
      <w:r w:rsidRPr="00C97DF5">
        <w:rPr>
          <w:color w:val="auto"/>
        </w:rPr>
        <w:t>объяснять</w:t>
      </w:r>
      <w:proofErr w:type="gramEnd"/>
      <w:r w:rsidRPr="00C97DF5">
        <w:rPr>
          <w:color w:val="auto"/>
        </w:rPr>
        <w:t xml:space="preserve">, как связаны здоровье и образ жизни; какое влияние оказывает климат на здоровье; от чего зависит возникновение перегрузок; как вредные привычки и пагубные пристрастия влияют на организм человека; роль белков, жиров, углеводов в организме; какой вред организму наносят нитраты, нитриты, пестициды, тяжелые металлы; 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 приводить примеры факторов, влияющих на кровеносную, опорно-двигательную, дыхательную, пищеварительную и др. системы; факторов риска внутриутробного развития; оказывающих положительное и отрицательное влияние на организм человека в подростковом возрасте; 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 давать оценку диетам; 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 перечислять биологические и социальные различия мужчин и женщин; 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 описывать собственные наблюдения или опыты, различать в них цель, условия проведения и полученные результаты; 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 использовать дополнительные источники информации для выполнения учебной задачи; 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 находить значение указанных терминов в справочной литературе; 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 кратко пересказывать доступный по объему текст естественнонаучного характера; выделять его главную мысль; 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 использовать изученную естественнонаучную лексику в самостоятельно подготовленных устных сообщениях;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- следовать правилам безопасности при проведении практических работ;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proofErr w:type="gramStart"/>
      <w:r w:rsidRPr="00C97DF5">
        <w:rPr>
          <w:iCs/>
          <w:color w:val="auto"/>
        </w:rPr>
        <w:t>использовать</w:t>
      </w:r>
      <w:proofErr w:type="gramEnd"/>
      <w:r w:rsidRPr="00C97DF5">
        <w:rPr>
          <w:iCs/>
          <w:color w:val="auto"/>
        </w:rPr>
        <w:t xml:space="preserve"> приобретенные знания и умения в практической деятельности и повседневной жизни для: 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 соблюдения мер профилактики отравлений, вирусных и бактериальных заболеваний, стрессов, вредных привычек (курение, алкоголизм, наркомания); правил поведения в природной среде; 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  выполнения основных видов физических упражнений; 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  применения правил пребывания на солнце; правил закаливания; правил гигиены сна; методов релаксации; гигиенических рекомендаций работы на компьютере; 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 предупреждения переутомления; 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 оказания первой помощи при травмах и несчастных случаях;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 xml:space="preserve">- уходе за больными. </w:t>
      </w:r>
    </w:p>
    <w:p w:rsidR="00467B04" w:rsidRPr="00C97DF5" w:rsidRDefault="00467B04" w:rsidP="00467B0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7B04" w:rsidRPr="00C97DF5" w:rsidRDefault="00467B04" w:rsidP="00467B0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b/>
          <w:sz w:val="24"/>
          <w:szCs w:val="24"/>
          <w:lang w:val="ru-RU"/>
        </w:rPr>
        <w:t>Обучающийся получит возможность научиться: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iCs/>
          <w:color w:val="auto"/>
        </w:rPr>
        <w:t>- объяснять</w:t>
      </w:r>
      <w:r w:rsidRPr="00C97DF5">
        <w:rPr>
          <w:color w:val="auto"/>
        </w:rPr>
        <w:t xml:space="preserve"> влияние электрических и магнитных полей, ионизирующей радиации на организм человека; природной и социальной среды на здоровье человека;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>- объяснять последствия вредных привычек;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>- давать характеристику факторам здоровья и факторам риска болезни;</w:t>
      </w:r>
    </w:p>
    <w:p w:rsidR="00467B04" w:rsidRPr="00C97DF5" w:rsidRDefault="00467B04" w:rsidP="00467B04">
      <w:pPr>
        <w:pStyle w:val="Default"/>
        <w:spacing w:after="44"/>
        <w:jc w:val="both"/>
        <w:rPr>
          <w:color w:val="auto"/>
        </w:rPr>
      </w:pPr>
      <w:r w:rsidRPr="00C97DF5">
        <w:rPr>
          <w:color w:val="auto"/>
        </w:rPr>
        <w:t xml:space="preserve">-давать характеристику факторам, влияющие на формирование опорно-двигательной, сердечно-сосудистой, дыхательной, пищеварительной систем; на развитие и функционирование нервной системы; внешние воздействия на органы зрения, слуха и равновесия, на кожный покров; </w:t>
      </w:r>
    </w:p>
    <w:p w:rsidR="00467B04" w:rsidRPr="00C97DF5" w:rsidRDefault="00467B04" w:rsidP="00467B04">
      <w:pPr>
        <w:pStyle w:val="Default"/>
        <w:jc w:val="both"/>
        <w:rPr>
          <w:color w:val="auto"/>
        </w:rPr>
      </w:pPr>
      <w:r w:rsidRPr="00C97DF5">
        <w:rPr>
          <w:color w:val="auto"/>
        </w:rPr>
        <w:t>- объяснять воздействии экологических факторов на организм человека.</w:t>
      </w:r>
    </w:p>
    <w:p w:rsidR="00467B04" w:rsidRPr="00C97DF5" w:rsidRDefault="00467B04" w:rsidP="00467B0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7B04" w:rsidRPr="00C97DF5" w:rsidRDefault="00467B04" w:rsidP="00467B0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b/>
          <w:sz w:val="24"/>
          <w:szCs w:val="24"/>
          <w:lang w:val="ru-RU"/>
        </w:rPr>
        <w:t>Система оценки планируемых результатов</w:t>
      </w:r>
    </w:p>
    <w:p w:rsidR="00467B04" w:rsidRPr="00C97DF5" w:rsidRDefault="00467B04" w:rsidP="00467B0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sz w:val="24"/>
          <w:szCs w:val="24"/>
          <w:lang w:val="ru-RU"/>
        </w:rPr>
        <w:t>Оценивание результатов по курсу «Экология человека» будет производиться посредством следующих видов контроля: контрольных работ, лабораторных и практических работ, тестов, беседы по вопросам.</w:t>
      </w:r>
    </w:p>
    <w:p w:rsidR="00467B04" w:rsidRPr="00C97DF5" w:rsidRDefault="00467B04" w:rsidP="00467B04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467B04" w:rsidRPr="00C97DF5">
          <w:pgSz w:w="11900" w:h="16840"/>
          <w:pgMar w:top="292" w:right="754" w:bottom="1440" w:left="1086" w:header="720" w:footer="720" w:gutter="0"/>
          <w:cols w:space="720" w:equalWidth="0">
            <w:col w:w="10059" w:space="0"/>
          </w:cols>
          <w:docGrid w:linePitch="360"/>
        </w:sectPr>
      </w:pPr>
    </w:p>
    <w:p w:rsidR="008E5772" w:rsidRPr="00C97DF5" w:rsidRDefault="008E5772">
      <w:pPr>
        <w:autoSpaceDE w:val="0"/>
        <w:autoSpaceDN w:val="0"/>
        <w:spacing w:after="64" w:line="220" w:lineRule="exact"/>
        <w:rPr>
          <w:lang w:val="ru-RU"/>
        </w:rPr>
      </w:pPr>
    </w:p>
    <w:p w:rsidR="008E5772" w:rsidRPr="00C97DF5" w:rsidRDefault="00EE35C3">
      <w:pPr>
        <w:autoSpaceDE w:val="0"/>
        <w:autoSpaceDN w:val="0"/>
        <w:spacing w:after="258" w:line="233" w:lineRule="auto"/>
        <w:rPr>
          <w:rFonts w:ascii="Times New Roman" w:hAnsi="Times New Roman" w:cs="Times New Roman"/>
          <w:sz w:val="20"/>
          <w:szCs w:val="20"/>
        </w:rPr>
      </w:pPr>
      <w:r w:rsidRPr="00C97DF5">
        <w:rPr>
          <w:rFonts w:ascii="Times New Roman" w:eastAsia="Times New Roman" w:hAnsi="Times New Roman" w:cs="Times New Roman"/>
          <w:b/>
          <w:w w:val="101"/>
          <w:sz w:val="20"/>
          <w:szCs w:val="20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2558"/>
        <w:gridCol w:w="528"/>
        <w:gridCol w:w="1104"/>
        <w:gridCol w:w="1095"/>
        <w:gridCol w:w="709"/>
        <w:gridCol w:w="6379"/>
        <w:gridCol w:w="1134"/>
        <w:gridCol w:w="1611"/>
      </w:tblGrid>
      <w:tr w:rsidR="008E5772" w:rsidRPr="00C97DF5" w:rsidTr="00805739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>№</w:t>
            </w:r>
            <w:r w:rsidRPr="00C97D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>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>Количество</w:t>
            </w:r>
            <w:proofErr w:type="spellEnd"/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 xml:space="preserve"> </w:t>
            </w:r>
            <w:proofErr w:type="spellStart"/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 xml:space="preserve">Дата </w:t>
            </w:r>
            <w:r w:rsidRPr="00C97D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 xml:space="preserve">Виды, </w:t>
            </w:r>
            <w:r w:rsidRPr="00C97D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 xml:space="preserve">формы </w:t>
            </w:r>
            <w:r w:rsidRPr="00C97D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>контроля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 xml:space="preserve">Электронные </w:t>
            </w:r>
            <w:r w:rsidRPr="00C97D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 xml:space="preserve">(цифровые) </w:t>
            </w:r>
            <w:r w:rsidRPr="00C97D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>образовательные ресурсы</w:t>
            </w:r>
          </w:p>
        </w:tc>
      </w:tr>
      <w:tr w:rsidR="008E5772" w:rsidRPr="00C97DF5" w:rsidTr="00805739">
        <w:trPr>
          <w:trHeight w:hRule="exact" w:val="746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C97DF5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C97DF5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C97DF5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C97DF5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C97DF5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C97DF5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A1F" w:rsidRPr="00CB6A50" w:rsidTr="00805739">
        <w:trPr>
          <w:trHeight w:hRule="exact" w:val="2259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337C1D" w:rsidP="00337C1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337C1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FB5D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33E3" w:rsidRPr="00C97DF5" w:rsidRDefault="00EE35C3" w:rsidP="00D133E3">
            <w:pPr>
              <w:pStyle w:val="Default"/>
              <w:rPr>
                <w:color w:val="auto"/>
                <w:sz w:val="20"/>
                <w:szCs w:val="20"/>
              </w:rPr>
            </w:pPr>
            <w:r w:rsidRPr="00C97DF5">
              <w:rPr>
                <w:rFonts w:eastAsia="Times New Roman"/>
                <w:color w:val="auto"/>
                <w:w w:val="97"/>
                <w:sz w:val="20"/>
                <w:szCs w:val="20"/>
              </w:rPr>
              <w:t>Озн</w:t>
            </w:r>
            <w:r w:rsidR="00FB5DF0" w:rsidRPr="00C97DF5">
              <w:rPr>
                <w:rFonts w:eastAsia="Times New Roman"/>
                <w:color w:val="auto"/>
                <w:w w:val="97"/>
                <w:sz w:val="20"/>
                <w:szCs w:val="20"/>
              </w:rPr>
              <w:t>акомление с объектами изучения науки «Экология человека», её разделами.</w:t>
            </w:r>
            <w:r w:rsidR="00D133E3" w:rsidRPr="00C97DF5">
              <w:rPr>
                <w:rFonts w:eastAsia="Times New Roman"/>
                <w:color w:val="auto"/>
                <w:w w:val="97"/>
                <w:sz w:val="20"/>
                <w:szCs w:val="20"/>
              </w:rPr>
              <w:t xml:space="preserve"> </w:t>
            </w:r>
            <w:r w:rsidR="00D133E3" w:rsidRPr="00C97DF5">
              <w:rPr>
                <w:color w:val="auto"/>
                <w:sz w:val="20"/>
                <w:szCs w:val="20"/>
              </w:rPr>
              <w:t>Экология человека как научное направление, включающее биологическую, социальную и прикладную составляющие.</w:t>
            </w:r>
          </w:p>
          <w:p w:rsidR="00D133E3" w:rsidRPr="00C97DF5" w:rsidRDefault="00D133E3" w:rsidP="00D133E3">
            <w:pPr>
              <w:pStyle w:val="Default"/>
              <w:rPr>
                <w:color w:val="auto"/>
                <w:sz w:val="20"/>
                <w:szCs w:val="20"/>
              </w:rPr>
            </w:pPr>
            <w:r w:rsidRPr="00C97DF5">
              <w:rPr>
                <w:color w:val="auto"/>
                <w:sz w:val="20"/>
                <w:szCs w:val="20"/>
              </w:rPr>
              <w:t>Влияние климатических факторов на здоровье. Экстремальные факторы окружающей среды.</w:t>
            </w:r>
          </w:p>
          <w:p w:rsidR="008E5772" w:rsidRPr="00C97DF5" w:rsidRDefault="00EE35C3" w:rsidP="004E45A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Применение биологических </w:t>
            </w:r>
            <w:r w:rsidR="004E45AC"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терминов и понятий: </w:t>
            </w: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биология, экология, цитология, анатомия, физиология и др.; </w:t>
            </w:r>
            <w:r w:rsidRPr="00C97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FB5DF0"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Раскрытие роли науки «Экология человека» </w:t>
            </w: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в практической деятельности людей, значения различных </w:t>
            </w:r>
            <w:r w:rsidR="004E45AC"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>организмов в жизни человека.</w:t>
            </w: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 w:rsidP="00FB5DF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C97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C97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70A1F" w:rsidP="00870A1F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https://obuchalka.org/2014011075245/ekologiya-cheloveka-kultura-zdorovya-8-klass</w:t>
            </w:r>
          </w:p>
        </w:tc>
      </w:tr>
      <w:tr w:rsidR="00870A1F" w:rsidRPr="00CB6A50" w:rsidTr="00805739">
        <w:trPr>
          <w:trHeight w:hRule="exact" w:val="169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337C1D" w:rsidP="00337C1D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Окружающая среда и здоровье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337C1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FB5D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FB5D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33E3" w:rsidRPr="00C97DF5" w:rsidRDefault="004E45AC" w:rsidP="00D133E3">
            <w:pPr>
              <w:pStyle w:val="Default"/>
              <w:rPr>
                <w:color w:val="auto"/>
                <w:sz w:val="20"/>
                <w:szCs w:val="20"/>
              </w:rPr>
            </w:pPr>
            <w:r w:rsidRPr="00C97DF5">
              <w:rPr>
                <w:color w:val="auto"/>
                <w:sz w:val="20"/>
                <w:szCs w:val="20"/>
              </w:rPr>
              <w:t>Раскрытие связи здоровья и образа жизни; определение влияния климата на здоровье человека; причины возникновения перегрузок; анализ роли белков, жиров, углеводов в организме человека</w:t>
            </w:r>
            <w:r w:rsidR="00D133E3" w:rsidRPr="00C97DF5">
              <w:rPr>
                <w:color w:val="auto"/>
                <w:sz w:val="20"/>
                <w:szCs w:val="20"/>
              </w:rPr>
              <w:t>. Знакомство с историей развития представлений о здоровом образе жизни. Раскрытие различий между людьми, проживающими в разных природных условиях. Объяснение роли экстремальных факторов окружающей среды.</w:t>
            </w:r>
          </w:p>
          <w:p w:rsidR="008E5772" w:rsidRPr="00C97DF5" w:rsidRDefault="00D133E3" w:rsidP="004E45AC">
            <w:pPr>
              <w:autoSpaceDE w:val="0"/>
              <w:autoSpaceDN w:val="0"/>
              <w:spacing w:before="76"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 w:rsidP="00FB5DF0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C97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C97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FB5DF0"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>практическая работа; контрольная 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870A1F" w:rsidRDefault="00870A1F" w:rsidP="00870A1F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obuchalka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org</w:t>
            </w:r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/2014011075245/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ekologiya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che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loveka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zdorovya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-8-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klass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870A1F" w:rsidRPr="00CB6A50" w:rsidTr="00805739">
        <w:trPr>
          <w:trHeight w:hRule="exact" w:val="17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337C1D" w:rsidP="00337C1D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Влияние факторов среды на функционирование систем органов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337C1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C97DF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45AC" w:rsidRPr="00C97DF5" w:rsidRDefault="004E45AC" w:rsidP="009C0BAE">
            <w:pPr>
              <w:pStyle w:val="Default"/>
              <w:spacing w:after="44"/>
              <w:rPr>
                <w:color w:val="auto"/>
                <w:sz w:val="20"/>
                <w:szCs w:val="20"/>
              </w:rPr>
            </w:pPr>
            <w:r w:rsidRPr="00C97DF5">
              <w:rPr>
                <w:color w:val="auto"/>
                <w:sz w:val="20"/>
                <w:szCs w:val="20"/>
              </w:rPr>
              <w:t xml:space="preserve">Объяснение вреда, наносимого организму нитратами, нитритами, пестицидами, тяжелыми металлами; </w:t>
            </w:r>
            <w:r w:rsidR="009C0BAE" w:rsidRPr="00C97DF5">
              <w:rPr>
                <w:color w:val="auto"/>
                <w:sz w:val="20"/>
                <w:szCs w:val="20"/>
              </w:rPr>
              <w:t>в</w:t>
            </w:r>
            <w:r w:rsidRPr="00C97DF5">
              <w:rPr>
                <w:color w:val="auto"/>
                <w:sz w:val="20"/>
                <w:szCs w:val="20"/>
              </w:rPr>
              <w:t>ыявление факторов, влияющих на кровеносную, опорно-двигательную, дыхательную, пищеварительную и др. системы</w:t>
            </w:r>
            <w:r w:rsidR="009C0BAE" w:rsidRPr="00C97DF5">
              <w:rPr>
                <w:color w:val="auto"/>
                <w:sz w:val="20"/>
                <w:szCs w:val="20"/>
              </w:rPr>
              <w:t xml:space="preserve">. </w:t>
            </w:r>
            <w:r w:rsidR="009C0BAE" w:rsidRPr="00C97DF5">
              <w:rPr>
                <w:iCs/>
                <w:color w:val="auto"/>
                <w:sz w:val="20"/>
                <w:szCs w:val="20"/>
              </w:rPr>
              <w:t>Объяснение</w:t>
            </w:r>
            <w:r w:rsidR="009C0BAE" w:rsidRPr="00C97DF5">
              <w:rPr>
                <w:color w:val="auto"/>
                <w:sz w:val="20"/>
                <w:szCs w:val="20"/>
              </w:rPr>
              <w:t xml:space="preserve"> влияния электрических и магнитных полей, ионизирующей радиации на организм человека; природной и социальной среды на здоровье человека. </w:t>
            </w:r>
            <w:r w:rsidR="009C0BAE" w:rsidRPr="00C97DF5">
              <w:rPr>
                <w:rFonts w:eastAsia="Times New Roman"/>
                <w:color w:val="auto"/>
                <w:w w:val="97"/>
                <w:sz w:val="20"/>
                <w:szCs w:val="20"/>
              </w:rPr>
              <w:t>Раскрытие сущности терминов: среда жизни, факторы среды.</w:t>
            </w:r>
          </w:p>
          <w:p w:rsidR="008E5772" w:rsidRPr="00C97DF5" w:rsidRDefault="008E5772" w:rsidP="004E45A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FB5DF0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>Устный опрос; практическая работа</w:t>
            </w:r>
            <w:r w:rsidR="00EE35C3"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>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870A1F" w:rsidRDefault="00870A1F" w:rsidP="00870A1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obuchalka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org</w:t>
            </w:r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/2014011075245/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ekologiya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cheloveka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zdorovya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-8-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klass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870A1F" w:rsidRPr="00CB6A50" w:rsidTr="00805739">
        <w:trPr>
          <w:trHeight w:hRule="exact" w:val="176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337C1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7DF5">
              <w:rPr>
                <w:rFonts w:ascii="Times New Roman" w:hAnsi="Times New Roman" w:cs="Times New Roman"/>
                <w:bCs/>
                <w:sz w:val="20"/>
                <w:szCs w:val="20"/>
              </w:rPr>
              <w:t>Репродуктивное</w:t>
            </w:r>
            <w:proofErr w:type="spellEnd"/>
            <w:r w:rsidRPr="00C97D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bCs/>
                <w:sz w:val="20"/>
                <w:szCs w:val="20"/>
              </w:rPr>
              <w:t>здоровье</w:t>
            </w:r>
            <w:proofErr w:type="spellEnd"/>
            <w:r w:rsidRPr="00C97D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C97DF5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</w:t>
            </w:r>
            <w:proofErr w:type="spellEnd"/>
            <w:r w:rsidRPr="00C97D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организма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F711F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FB5D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133E3" w:rsidP="00D133E3">
            <w:pPr>
              <w:pStyle w:val="Default"/>
              <w:rPr>
                <w:color w:val="auto"/>
                <w:sz w:val="20"/>
                <w:szCs w:val="20"/>
              </w:rPr>
            </w:pPr>
            <w:r w:rsidRPr="00C97DF5">
              <w:rPr>
                <w:color w:val="auto"/>
                <w:sz w:val="20"/>
                <w:szCs w:val="20"/>
              </w:rPr>
              <w:t xml:space="preserve">Раскрытие особенностей развития юноши и девушки под действием </w:t>
            </w:r>
            <w:proofErr w:type="spellStart"/>
            <w:r w:rsidRPr="00C97DF5">
              <w:rPr>
                <w:color w:val="auto"/>
                <w:sz w:val="20"/>
                <w:szCs w:val="20"/>
              </w:rPr>
              <w:t>бисоциальных</w:t>
            </w:r>
            <w:proofErr w:type="spellEnd"/>
            <w:r w:rsidRPr="00C97DF5">
              <w:rPr>
                <w:color w:val="auto"/>
                <w:sz w:val="20"/>
                <w:szCs w:val="20"/>
              </w:rPr>
              <w:t xml:space="preserve"> факторов. Ознакомление с проблемами взросления и культурой здоровья. Раскрытие гендерной роли.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 w:rsidP="00FB5D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 xml:space="preserve">Устный </w:t>
            </w:r>
            <w:r w:rsidRPr="00C97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 xml:space="preserve">опрос; </w:t>
            </w:r>
            <w:r w:rsidRPr="00C97D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>Контрольная работа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870A1F" w:rsidRDefault="00870A1F" w:rsidP="00870A1F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obuchalka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org</w:t>
            </w:r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/2014011075245/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ekologiya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cheloveka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zdorovya</w:t>
            </w:r>
            <w:proofErr w:type="spellEnd"/>
            <w:r w:rsidRPr="00870A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-8-</w:t>
            </w:r>
            <w:proofErr w:type="spellStart"/>
            <w:r w:rsidRPr="00870A1F">
              <w:rPr>
                <w:rFonts w:ascii="Times New Roman" w:hAnsi="Times New Roman" w:cs="Times New Roman"/>
                <w:sz w:val="20"/>
                <w:szCs w:val="20"/>
              </w:rPr>
              <w:t>klass</w:t>
            </w:r>
            <w:proofErr w:type="spellEnd"/>
          </w:p>
        </w:tc>
      </w:tr>
    </w:tbl>
    <w:tbl>
      <w:tblPr>
        <w:tblpPr w:leftFromText="180" w:rightFromText="180" w:vertAnchor="text" w:horzAnchor="margin" w:tblpY="686"/>
        <w:tblW w:w="0" w:type="auto"/>
        <w:tblLayout w:type="fixed"/>
        <w:tblLook w:val="04A0" w:firstRow="1" w:lastRow="0" w:firstColumn="1" w:lastColumn="0" w:noHBand="0" w:noVBand="1"/>
      </w:tblPr>
      <w:tblGrid>
        <w:gridCol w:w="2942"/>
        <w:gridCol w:w="528"/>
        <w:gridCol w:w="1104"/>
        <w:gridCol w:w="1142"/>
        <w:gridCol w:w="9786"/>
      </w:tblGrid>
      <w:tr w:rsidR="00F711F3" w:rsidRPr="00C97DF5" w:rsidTr="00F711F3">
        <w:trPr>
          <w:trHeight w:hRule="exact" w:val="5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C97DF5" w:rsidRDefault="00F711F3" w:rsidP="00F711F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C97DF5" w:rsidRDefault="00F711F3" w:rsidP="00F711F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C97DF5" w:rsidRDefault="00F711F3" w:rsidP="00F711F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C97DF5" w:rsidRDefault="00C97DF5" w:rsidP="00F711F3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97DF5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6</w:t>
            </w:r>
          </w:p>
        </w:tc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711F3" w:rsidRPr="00C97DF5" w:rsidRDefault="00F711F3" w:rsidP="00F71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5772" w:rsidRPr="00C97DF5" w:rsidRDefault="008E5772">
      <w:pPr>
        <w:rPr>
          <w:rFonts w:ascii="Times New Roman" w:hAnsi="Times New Roman" w:cs="Times New Roman"/>
          <w:sz w:val="20"/>
          <w:szCs w:val="20"/>
        </w:rPr>
        <w:sectPr w:rsidR="008E5772" w:rsidRPr="00C97DF5" w:rsidSect="00D133E3">
          <w:pgSz w:w="16840" w:h="11900"/>
          <w:pgMar w:top="282" w:right="640" w:bottom="17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E5772" w:rsidRPr="00C97DF5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0"/>
          <w:szCs w:val="20"/>
        </w:rPr>
      </w:pPr>
    </w:p>
    <w:p w:rsidR="008E5772" w:rsidRPr="00C97DF5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8E5772" w:rsidRPr="00C97DF5" w:rsidRDefault="008E5772">
      <w:pPr>
        <w:rPr>
          <w:rFonts w:ascii="Times New Roman" w:hAnsi="Times New Roman" w:cs="Times New Roman"/>
          <w:sz w:val="20"/>
          <w:szCs w:val="20"/>
        </w:rPr>
        <w:sectPr w:rsidR="008E5772" w:rsidRPr="00C97DF5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E5772" w:rsidRPr="00C97DF5" w:rsidRDefault="008E5772">
      <w:pPr>
        <w:autoSpaceDE w:val="0"/>
        <w:autoSpaceDN w:val="0"/>
        <w:spacing w:after="78" w:line="220" w:lineRule="exact"/>
      </w:pPr>
    </w:p>
    <w:p w:rsidR="008E5772" w:rsidRPr="00C97DF5" w:rsidRDefault="00EE35C3">
      <w:pPr>
        <w:autoSpaceDE w:val="0"/>
        <w:autoSpaceDN w:val="0"/>
        <w:spacing w:after="320" w:line="230" w:lineRule="auto"/>
        <w:rPr>
          <w:rFonts w:ascii="Times New Roman" w:hAnsi="Times New Roman" w:cs="Times New Roman"/>
          <w:sz w:val="24"/>
          <w:szCs w:val="24"/>
        </w:rPr>
      </w:pPr>
      <w:r w:rsidRPr="00C97DF5">
        <w:rPr>
          <w:rFonts w:ascii="Times New Roman" w:eastAsia="Times New Roman" w:hAnsi="Times New Roman" w:cs="Times New Roman"/>
          <w:b/>
          <w:sz w:val="24"/>
          <w:szCs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499"/>
        <w:gridCol w:w="1276"/>
        <w:gridCol w:w="1134"/>
        <w:gridCol w:w="2189"/>
      </w:tblGrid>
      <w:tr w:rsidR="00C97DF5" w:rsidRPr="00C97DF5" w:rsidTr="00B9584C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C97D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C97D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изучения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 w:rsidP="00D41168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D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C97DF5" w:rsidRPr="00C97DF5" w:rsidTr="00B9584C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DF5" w:rsidRPr="00CB6A50" w:rsidTr="00D41168">
        <w:trPr>
          <w:trHeight w:hRule="exact" w:val="23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70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курса «Экология человека. Культура здоровья» в группе дисциплин естественно-научного цикла.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Значимость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 w:rsidP="00D41168">
            <w:pPr>
              <w:autoSpaceDE w:val="0"/>
              <w:autoSpaceDN w:val="0"/>
              <w:spacing w:before="98" w:after="0" w:line="262" w:lineRule="auto"/>
              <w:ind w:left="72" w:right="3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C97DF5" w:rsidRPr="00CB6A50" w:rsidTr="00C97DF5">
        <w:trPr>
          <w:trHeight w:hRule="exact" w:val="28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8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 w:rsidP="00D41168">
            <w:pPr>
              <w:autoSpaceDE w:val="0"/>
              <w:autoSpaceDN w:val="0"/>
              <w:spacing w:before="98" w:after="0" w:line="262" w:lineRule="auto"/>
              <w:ind w:left="72" w:right="3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Текущий контроль, </w:t>
            </w:r>
            <w:r w:rsidRPr="00C97D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практическая работа №1 «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состояния физического здоровья»</w:t>
            </w:r>
          </w:p>
        </w:tc>
      </w:tr>
      <w:tr w:rsidR="00C97DF5" w:rsidRPr="00CB6A50" w:rsidTr="00B9584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развития представлений о здоровом образе жизни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 w:rsidP="00D41168">
            <w:pPr>
              <w:autoSpaceDE w:val="0"/>
              <w:autoSpaceDN w:val="0"/>
              <w:spacing w:before="98" w:after="0" w:line="262" w:lineRule="auto"/>
              <w:ind w:left="72" w:right="2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C97DF5" w:rsidRPr="00CB6A50" w:rsidTr="00B9584C">
        <w:trPr>
          <w:trHeight w:hRule="exact" w:val="15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70" w:after="0" w:line="283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истории развития взаимоотношений человека с природой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C97DF5" w:rsidRPr="00CB6A50" w:rsidTr="00B9584C">
        <w:trPr>
          <w:trHeight w:hRule="exact" w:val="19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70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 между людьми, проживающими в разных природных условиях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B9584C" w:rsidRPr="00CB6A50" w:rsidTr="00B9584C">
        <w:trPr>
          <w:trHeight w:hRule="exact" w:val="19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584C" w:rsidRPr="00C97DF5" w:rsidRDefault="00B9584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584C" w:rsidRPr="00C97DF5" w:rsidRDefault="00B9584C">
            <w:pPr>
              <w:autoSpaceDE w:val="0"/>
              <w:autoSpaceDN w:val="0"/>
              <w:spacing w:before="70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климатических факторов на здоровье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584C" w:rsidRPr="00C97DF5" w:rsidRDefault="00B9584C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584C" w:rsidRPr="00C97DF5" w:rsidRDefault="00B9584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584C" w:rsidRPr="00C97DF5" w:rsidRDefault="00B9584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584C" w:rsidRPr="00C97DF5" w:rsidRDefault="00B958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584C" w:rsidRPr="00C97DF5" w:rsidRDefault="00B9584C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</w:tbl>
    <w:p w:rsidR="008E5772" w:rsidRPr="00C97DF5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E5772" w:rsidRPr="00C97DF5" w:rsidRDefault="008E5772">
      <w:pPr>
        <w:rPr>
          <w:rFonts w:ascii="Times New Roman" w:hAnsi="Times New Roman" w:cs="Times New Roman"/>
          <w:sz w:val="24"/>
          <w:szCs w:val="24"/>
          <w:lang w:val="ru-RU"/>
        </w:rPr>
        <w:sectPr w:rsidR="008E5772" w:rsidRPr="00C97DF5">
          <w:pgSz w:w="11900" w:h="16840"/>
          <w:pgMar w:top="298" w:right="650" w:bottom="3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97DF5" w:rsidRPr="00C97DF5" w:rsidRDefault="00C97DF5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97DF5" w:rsidRPr="00CB6A50" w:rsidTr="00B9584C">
        <w:trPr>
          <w:trHeight w:hRule="exact" w:val="156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Экстремальные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8E5772" w:rsidRPr="00C97DF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Контрольная работа №1 «Окружающая среда и здоровье человека»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Контрольная работа</w:t>
            </w:r>
          </w:p>
        </w:tc>
      </w:tr>
      <w:tr w:rsidR="008E5772" w:rsidRPr="00C97DF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B9584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Вредные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привычки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7D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41168"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8E5772" w:rsidRPr="00C97DF5" w:rsidTr="00CB6A50">
        <w:trPr>
          <w:trHeight w:hRule="exact" w:val="20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правильного формирования опорно-двигательной системы. Воздействие двигательной активности на организм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опрос; 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3846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41168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исьменный контроль</w:t>
            </w:r>
          </w:p>
        </w:tc>
      </w:tr>
      <w:tr w:rsidR="00C97DF5" w:rsidRPr="00CB6A50" w:rsidTr="00D41168">
        <w:trPr>
          <w:trHeight w:hRule="exact" w:val="31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98" w:after="0"/>
              <w:ind w:left="72" w:right="5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 и антропогенные факторы, влияющие на состав крови.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bookmarkStart w:id="0" w:name="_GoBack"/>
            <w:bookmarkEnd w:id="0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 w:rsidP="00D41168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контроль;</w:t>
            </w:r>
            <w:r w:rsidRPr="00C97DF5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C97D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практическая работа №2 «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подготовленности организма к занятиям физической культурой»</w:t>
            </w:r>
          </w:p>
        </w:tc>
      </w:tr>
      <w:tr w:rsidR="00C97DF5" w:rsidRPr="00CB6A50" w:rsidTr="00C97DF5">
        <w:trPr>
          <w:trHeight w:hRule="exact" w:val="36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98" w:after="0" w:line="271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Иммунитет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 w:rsidP="00D41168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опрос;</w:t>
            </w:r>
            <w:r w:rsidR="00D41168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41168"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Текущий контроль, </w:t>
            </w:r>
            <w:r w:rsidR="00D41168" w:rsidRPr="00C97D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практическая работа №3</w:t>
            </w:r>
            <w:r w:rsidR="00D41168"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«Оценка состояния </w:t>
            </w:r>
            <w:proofErr w:type="spellStart"/>
            <w:r w:rsidR="00D41168"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противоинфекционного</w:t>
            </w:r>
            <w:proofErr w:type="spellEnd"/>
            <w:r w:rsidR="00D41168"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иммунитета»</w:t>
            </w:r>
          </w:p>
        </w:tc>
      </w:tr>
      <w:tr w:rsidR="00C97DF5" w:rsidRPr="00C97DF5" w:rsidTr="00D41168">
        <w:trPr>
          <w:trHeight w:hRule="exact" w:val="184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13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полноценного развития системы кровообращения.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 w:rsidP="00D41168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41168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опрос</w:t>
            </w:r>
          </w:p>
        </w:tc>
      </w:tr>
      <w:tr w:rsidR="00C97DF5" w:rsidRPr="00CB6A50" w:rsidTr="00D41168">
        <w:trPr>
          <w:trHeight w:hRule="exact" w:val="326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нарушения деятельности сердечно-сосудистой системы.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100" w:after="0" w:line="27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Текущий контроль, </w:t>
            </w:r>
            <w:r w:rsidRPr="00C97D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практическая работа №4 «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Реакция сердечно-сосудистой системы на физическую нагрузку»</w:t>
            </w:r>
          </w:p>
        </w:tc>
      </w:tr>
      <w:tr w:rsidR="00C97DF5" w:rsidRPr="00CB6A50" w:rsidTr="00EC1BF8">
        <w:trPr>
          <w:trHeight w:hRule="exact" w:val="29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D4116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70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 w:rsidP="00EC1BF8">
            <w:pPr>
              <w:autoSpaceDE w:val="0"/>
              <w:autoSpaceDN w:val="0"/>
              <w:spacing w:before="98" w:after="0" w:line="262" w:lineRule="auto"/>
              <w:ind w:left="72" w:right="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Текущий контроль, </w:t>
            </w:r>
            <w:proofErr w:type="spellStart"/>
            <w:r w:rsidRPr="00C97D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практическаяработа</w:t>
            </w:r>
            <w:proofErr w:type="spellEnd"/>
            <w:r w:rsidRPr="00C97D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№5 «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холода на частоту дыхательных движений»</w:t>
            </w:r>
          </w:p>
        </w:tc>
      </w:tr>
      <w:tr w:rsidR="00C97DF5" w:rsidRPr="00CB6A50" w:rsidTr="00EC1BF8">
        <w:trPr>
          <w:trHeight w:hRule="exact" w:val="156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70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 w:rsidP="00EC1BF8">
            <w:pPr>
              <w:autoSpaceDE w:val="0"/>
              <w:autoSpaceDN w:val="0"/>
              <w:spacing w:before="98" w:after="0" w:line="262" w:lineRule="auto"/>
              <w:ind w:left="72" w:right="63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C97DF5" w:rsidRPr="00CB6A50" w:rsidTr="00EC1BF8">
        <w:trPr>
          <w:trHeight w:hRule="exact" w:val="19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70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Чужеродные примеси пищи. Профилактика вызываемых ими заболеваний.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 w:rsidP="00EC1BF8">
            <w:pPr>
              <w:autoSpaceDE w:val="0"/>
              <w:autoSpaceDN w:val="0"/>
              <w:spacing w:before="98" w:after="0" w:line="262" w:lineRule="auto"/>
              <w:ind w:left="72" w:right="63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C97DF5" w:rsidRPr="00CB6A50" w:rsidTr="00EC1BF8">
        <w:trPr>
          <w:trHeight w:hRule="exact" w:val="225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70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Рациональное питание и культура здоровья.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 w:rsidP="00EC1BF8">
            <w:pPr>
              <w:autoSpaceDE w:val="0"/>
              <w:autoSpaceDN w:val="0"/>
              <w:spacing w:before="98" w:after="0" w:line="262" w:lineRule="auto"/>
              <w:ind w:left="72" w:right="63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EC1BF8" w:rsidRPr="00CB6A50" w:rsidTr="00EC1BF8">
        <w:trPr>
          <w:trHeight w:hRule="exact" w:val="225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70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Воздействие солнечных лучей на кожу.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C1BF8" w:rsidRPr="00C97DF5" w:rsidRDefault="00EC1BF8" w:rsidP="00EC1BF8">
            <w:pPr>
              <w:autoSpaceDE w:val="0"/>
              <w:autoSpaceDN w:val="0"/>
              <w:spacing w:before="98" w:after="0" w:line="262" w:lineRule="auto"/>
              <w:ind w:left="72" w:right="63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</w:tbl>
    <w:p w:rsidR="008E5772" w:rsidRPr="00C97DF5" w:rsidRDefault="008E5772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E5772" w:rsidRPr="00C97DF5" w:rsidRDefault="008E5772">
      <w:pPr>
        <w:rPr>
          <w:rFonts w:ascii="Times New Roman" w:hAnsi="Times New Roman" w:cs="Times New Roman"/>
          <w:sz w:val="24"/>
          <w:szCs w:val="24"/>
          <w:lang w:val="ru-RU"/>
        </w:rPr>
        <w:sectPr w:rsidR="008E5772" w:rsidRPr="00C97DF5">
          <w:pgSz w:w="11900" w:h="16840"/>
          <w:pgMar w:top="284" w:right="650" w:bottom="10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C97DF5" w:rsidRDefault="008E5772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C97DF5" w:rsidRPr="00C97DF5" w:rsidTr="00EC1BF8">
        <w:trPr>
          <w:trHeight w:hRule="exact" w:val="156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98" w:after="0" w:line="281" w:lineRule="auto"/>
              <w:ind w:left="72" w:right="4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кожи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терморегуляции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опрос; 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3846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EC1BF8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исьменный контроль</w:t>
            </w:r>
          </w:p>
        </w:tc>
      </w:tr>
      <w:tr w:rsidR="00C97DF5" w:rsidRPr="00C97DF5" w:rsidTr="00EC1BF8">
        <w:trPr>
          <w:trHeight w:hRule="exact" w:val="140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и способы закаливания.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C1BF8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опрос</w:t>
            </w:r>
          </w:p>
        </w:tc>
      </w:tr>
      <w:tr w:rsidR="00C97DF5" w:rsidRPr="00C97DF5" w:rsidTr="00EC1BF8">
        <w:trPr>
          <w:trHeight w:hRule="exact" w:val="15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98" w:after="0" w:line="281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Факторы, влияющие на развитие и функционирование нервной системы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7D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EC1BF8"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proofErr w:type="spellEnd"/>
          </w:p>
        </w:tc>
      </w:tr>
      <w:tr w:rsidR="00C97DF5" w:rsidRPr="00C97DF5" w:rsidTr="00EC1BF8">
        <w:trPr>
          <w:trHeight w:hRule="exact" w:val="170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98" w:after="0" w:line="283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нормального функционирования зрительного анализатора.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опрос; 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3846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EC1BF8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исьменный контроль</w:t>
            </w:r>
          </w:p>
        </w:tc>
      </w:tr>
      <w:tr w:rsidR="00C97DF5" w:rsidRPr="00C97DF5" w:rsidTr="00EC1BF8">
        <w:trPr>
          <w:trHeight w:hRule="exact" w:val="154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98" w:after="0" w:line="283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Внешнее воздействие на орган слуха и равновесия.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 w:rsidP="00EC1BF8">
            <w:pPr>
              <w:autoSpaceDE w:val="0"/>
              <w:autoSpaceDN w:val="0"/>
              <w:spacing w:before="98" w:after="0" w:line="281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="00EE35C3"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опрос; </w:t>
            </w:r>
            <w:r w:rsidR="00EE35C3"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C97DF5" w:rsidRPr="00C97DF5" w:rsidTr="00463846">
        <w:trPr>
          <w:trHeight w:hRule="exact" w:val="128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463846">
            <w:pPr>
              <w:autoSpaceDE w:val="0"/>
              <w:autoSpaceDN w:val="0"/>
              <w:spacing w:before="98" w:after="0" w:line="283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Стресс как негативный биосоциальный фактор.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8E5772" w:rsidRPr="00C97DF5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C1BF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EE35C3"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463846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нервной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EE35C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8E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E5772" w:rsidRPr="00C97DF5" w:rsidRDefault="0046384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опрос; 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</w:tr>
      <w:tr w:rsidR="00463846" w:rsidRPr="00CB6A5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Биоритмы и причины их нарушения.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Гигиенический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сна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C97DF5" w:rsidRPr="00CB6A50" w:rsidTr="00463846">
        <w:trPr>
          <w:trHeight w:hRule="exact" w:val="25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окружающей среды на некоторые железы внутренней секреции.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Текущий контроль, </w:t>
            </w:r>
            <w:r w:rsidRPr="00C97D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практическая</w:t>
            </w:r>
            <w:r w:rsidR="00C97DF5" w:rsidRPr="00C97D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работа №6</w:t>
            </w:r>
            <w:r w:rsidRPr="00C97D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</w:t>
            </w: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Воздействие шума на остроту слуха»</w:t>
            </w:r>
          </w:p>
        </w:tc>
      </w:tr>
      <w:tr w:rsidR="00C97DF5" w:rsidRPr="00CB6A5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развития организма юноши и девушки под действием биосоциальных факторов.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C97DF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C97DF5" w:rsidRPr="00CB6A5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 взросления и культура здоровья.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C97DF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C97DF5" w:rsidRPr="00CB6A5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внутриутробного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C97DF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C97DF5" w:rsidRPr="00CB6A5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DF5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proofErr w:type="spellEnd"/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C97DF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C97DF5" w:rsidRPr="00CB6A5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поведение как социальный фактор.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C97DF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Текущий контроль, беседа по вопросам</w:t>
            </w:r>
          </w:p>
        </w:tc>
      </w:tr>
      <w:tr w:rsidR="00463846" w:rsidRPr="00C97DF5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аттестация. Итоговая контрольная работа</w:t>
            </w:r>
            <w:r w:rsidR="00C97DF5" w:rsidRPr="00C9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(№2)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C97DF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463846" w:rsidRPr="00C97DF5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C97DF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C97DF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D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63846" w:rsidRPr="00C97DF5" w:rsidRDefault="0046384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E5772" w:rsidRPr="00C97DF5" w:rsidRDefault="008E5772">
      <w:pPr>
        <w:rPr>
          <w:rFonts w:ascii="Times New Roman" w:hAnsi="Times New Roman" w:cs="Times New Roman"/>
          <w:sz w:val="24"/>
          <w:szCs w:val="24"/>
          <w:lang w:val="ru-RU"/>
        </w:rPr>
        <w:sectPr w:rsidR="008E5772" w:rsidRPr="00C97DF5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E5772" w:rsidRPr="00C97DF5" w:rsidRDefault="008E5772">
      <w:pPr>
        <w:autoSpaceDE w:val="0"/>
        <w:autoSpaceDN w:val="0"/>
        <w:spacing w:after="78" w:line="220" w:lineRule="exact"/>
      </w:pPr>
    </w:p>
    <w:p w:rsidR="008E5772" w:rsidRPr="00C97DF5" w:rsidRDefault="00EE35C3">
      <w:pPr>
        <w:autoSpaceDE w:val="0"/>
        <w:autoSpaceDN w:val="0"/>
        <w:spacing w:after="0" w:line="230" w:lineRule="auto"/>
        <w:rPr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 xml:space="preserve">УЧЕБНО-МЕТОДИЧЕСКОЕ ОБЕСПЕЧЕНИЕ ОБРАЗОВАТЕЛЬНОГО ПРОЦЕССА </w:t>
      </w:r>
    </w:p>
    <w:p w:rsidR="00C97DF5" w:rsidRDefault="00EE35C3" w:rsidP="00C97DF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 xml:space="preserve">ОБЯЗАТЕЛЬНЫЕ УЧЕБНЫЕ МАТЕРИАЛЫ ДЛЯ УЧЕНИКА </w:t>
      </w:r>
      <w:r w:rsidRPr="00C97DF5">
        <w:rPr>
          <w:lang w:val="ru-RU"/>
        </w:rPr>
        <w:br/>
      </w:r>
    </w:p>
    <w:p w:rsidR="00C97DF5" w:rsidRPr="00C97DF5" w:rsidRDefault="00C97DF5" w:rsidP="00C97DF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Экология человека. Культура здоровья. 8класс: учебное пособие для учащихся </w:t>
      </w:r>
    </w:p>
    <w:p w:rsidR="00C97DF5" w:rsidRPr="00C97DF5" w:rsidRDefault="00C97DF5" w:rsidP="00C97DF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общеобразовательных</w:t>
      </w:r>
      <w:proofErr w:type="gramEnd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учреждений / </w:t>
      </w:r>
      <w:proofErr w:type="spellStart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М.З.Федорова</w:t>
      </w:r>
      <w:proofErr w:type="spellEnd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В.С.Кучменко</w:t>
      </w:r>
      <w:proofErr w:type="spellEnd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Г.А.Воронина</w:t>
      </w:r>
      <w:proofErr w:type="spellEnd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C97DF5" w:rsidRPr="00C97DF5" w:rsidRDefault="00C97DF5" w:rsidP="00C97DF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–М.: </w:t>
      </w:r>
      <w:proofErr w:type="spellStart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Вентана</w:t>
      </w:r>
      <w:proofErr w:type="spellEnd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-Граф, </w:t>
      </w:r>
      <w:proofErr w:type="gramStart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2018.-</w:t>
      </w:r>
      <w:proofErr w:type="gramEnd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144с.</w:t>
      </w:r>
    </w:p>
    <w:p w:rsidR="008E5772" w:rsidRDefault="00EE35C3" w:rsidP="00C97DF5">
      <w:pPr>
        <w:autoSpaceDE w:val="0"/>
        <w:autoSpaceDN w:val="0"/>
        <w:spacing w:before="262" w:after="0" w:line="302" w:lineRule="auto"/>
        <w:ind w:right="4896"/>
        <w:rPr>
          <w:rFonts w:ascii="Times New Roman" w:eastAsia="Times New Roman" w:hAnsi="Times New Roman"/>
          <w:sz w:val="24"/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 xml:space="preserve">МЕТОДИЧЕСКИЕ МАТЕРИАЛЫ ДЛЯ УЧИТЕЛЯ </w:t>
      </w:r>
    </w:p>
    <w:p w:rsidR="00C97DF5" w:rsidRDefault="00C97DF5" w:rsidP="00C97DF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97DF5" w:rsidRPr="00C97DF5" w:rsidRDefault="00C97DF5" w:rsidP="00C97DF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Основы экологии. Сборник задач, упражнений и практических работ к учебнику </w:t>
      </w:r>
    </w:p>
    <w:p w:rsidR="00C97DF5" w:rsidRPr="00C97DF5" w:rsidRDefault="00C97DF5" w:rsidP="00C97DF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  редакцией</w:t>
      </w:r>
      <w:proofErr w:type="gramEnd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Н.М.Черновой</w:t>
      </w:r>
      <w:proofErr w:type="spellEnd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«Основы  экологии»  /  И.А.  Жигарев,  </w:t>
      </w:r>
    </w:p>
    <w:p w:rsidR="00C97DF5" w:rsidRPr="00C97DF5" w:rsidRDefault="00C97DF5" w:rsidP="00C97DF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О.Н.Пономарёва</w:t>
      </w:r>
      <w:proofErr w:type="spellEnd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proofErr w:type="gramStart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Н.М,Чернова</w:t>
      </w:r>
      <w:proofErr w:type="spellEnd"/>
      <w:proofErr w:type="gramEnd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–2-е изд., </w:t>
      </w:r>
      <w:proofErr w:type="spellStart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стерертип</w:t>
      </w:r>
      <w:proofErr w:type="spellEnd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</w:t>
      </w:r>
      <w:proofErr w:type="gramStart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М.:Дрофа</w:t>
      </w:r>
      <w:proofErr w:type="gramEnd"/>
      <w:r w:rsidRPr="00C97DF5">
        <w:rPr>
          <w:rFonts w:ascii="Times New Roman" w:hAnsi="Times New Roman" w:cs="Times New Roman"/>
          <w:color w:val="000000"/>
          <w:sz w:val="24"/>
          <w:szCs w:val="24"/>
          <w:lang w:val="ru-RU"/>
        </w:rPr>
        <w:t>,2016.-208с., ил.</w:t>
      </w:r>
    </w:p>
    <w:p w:rsidR="008E5772" w:rsidRDefault="00EE35C3">
      <w:pPr>
        <w:autoSpaceDE w:val="0"/>
        <w:autoSpaceDN w:val="0"/>
        <w:spacing w:before="262" w:after="0" w:line="302" w:lineRule="auto"/>
        <w:ind w:right="1440"/>
        <w:rPr>
          <w:rFonts w:ascii="Times New Roman" w:eastAsia="Times New Roman" w:hAnsi="Times New Roman"/>
          <w:b/>
          <w:sz w:val="24"/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 xml:space="preserve">ЦИФРОВЫЕ ОБРАЗОВАТЕЛЬНЫЕ РЕСУРСЫ И РЕСУРСЫ СЕТИ ИНТЕРНЕТ </w:t>
      </w:r>
    </w:p>
    <w:p w:rsidR="00E369EA" w:rsidRPr="00E369EA" w:rsidRDefault="00E369EA" w:rsidP="00870A1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Интернет-ресурсы:</w:t>
      </w:r>
    </w:p>
    <w:p w:rsidR="00E369EA" w:rsidRPr="00E369EA" w:rsidRDefault="00E369EA" w:rsidP="00870A1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69E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369EA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369E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369E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-Сеть творческих учителей</w:t>
      </w:r>
    </w:p>
    <w:p w:rsidR="00E369EA" w:rsidRPr="00E369EA" w:rsidRDefault="00E369EA" w:rsidP="00870A1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69E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369EA">
        <w:rPr>
          <w:rFonts w:ascii="Times New Roman" w:hAnsi="Times New Roman" w:cs="Times New Roman"/>
          <w:color w:val="000000"/>
          <w:sz w:val="24"/>
          <w:szCs w:val="24"/>
        </w:rPr>
        <w:t>intergu</w:t>
      </w:r>
      <w:proofErr w:type="spellEnd"/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369E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-Интернет-сообщество учителей    </w:t>
      </w:r>
    </w:p>
    <w:p w:rsidR="00E369EA" w:rsidRPr="00E369EA" w:rsidRDefault="00E369EA" w:rsidP="00870A1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69E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369EA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369EA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369E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369EA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-Единая коллекция цифровых образовательных ресурсов</w:t>
      </w:r>
    </w:p>
    <w:p w:rsidR="00870A1F" w:rsidRPr="00E369EA" w:rsidRDefault="00E369EA" w:rsidP="00870A1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69E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369EA">
        <w:rPr>
          <w:rFonts w:ascii="Times New Roman" w:hAnsi="Times New Roman" w:cs="Times New Roman"/>
          <w:color w:val="000000"/>
          <w:sz w:val="24"/>
          <w:szCs w:val="24"/>
        </w:rPr>
        <w:t>wikipedia</w:t>
      </w:r>
      <w:proofErr w:type="spellEnd"/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369EA">
        <w:rPr>
          <w:rFonts w:ascii="Times New Roman" w:hAnsi="Times New Roman" w:cs="Times New Roman"/>
          <w:color w:val="000000"/>
          <w:sz w:val="24"/>
          <w:szCs w:val="24"/>
        </w:rPr>
        <w:t>org</w:t>
      </w: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-Википедия, свободная энциклопедия</w:t>
      </w:r>
    </w:p>
    <w:p w:rsidR="008E5772" w:rsidRPr="00870A1F" w:rsidRDefault="00870A1F" w:rsidP="00870A1F">
      <w:pPr>
        <w:autoSpaceDE w:val="0"/>
        <w:autoSpaceDN w:val="0"/>
        <w:spacing w:after="78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70A1F">
        <w:rPr>
          <w:rFonts w:ascii="Times New Roman" w:hAnsi="Times New Roman" w:cs="Times New Roman"/>
          <w:sz w:val="24"/>
          <w:szCs w:val="24"/>
          <w:lang w:val="ru-RU"/>
        </w:rPr>
        <w:t>https://obuchalka.org/2014011075245/ekologiya-cheloveka-kultura-zdorovya-8-klass-fedorova-m-z-kumchenko-v-s-voronina-g-a-2012.html</w:t>
      </w:r>
    </w:p>
    <w:p w:rsidR="00870A1F" w:rsidRDefault="00870A1F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sz w:val="24"/>
          <w:lang w:val="ru-RU"/>
        </w:rPr>
      </w:pPr>
    </w:p>
    <w:p w:rsidR="008E5772" w:rsidRPr="00C97DF5" w:rsidRDefault="00EE35C3">
      <w:pPr>
        <w:autoSpaceDE w:val="0"/>
        <w:autoSpaceDN w:val="0"/>
        <w:spacing w:after="0" w:line="230" w:lineRule="auto"/>
        <w:rPr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>МАТЕРИАЛЬНО-ТЕХНИЧЕСКОЕ ОБЕСПЕЧЕНИЕ ОБРАЗОВАТЕЛЬНОГО ПРОЦЕССА</w:t>
      </w:r>
    </w:p>
    <w:p w:rsidR="00E369EA" w:rsidRDefault="00EE35C3" w:rsidP="00E369E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sz w:val="24"/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>УЧЕБНОЕ ОБОРУДОВАНИЕ</w:t>
      </w:r>
    </w:p>
    <w:p w:rsidR="00E369EA" w:rsidRDefault="00E369EA" w:rsidP="00E369E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E369EA" w:rsidRPr="00E369EA" w:rsidRDefault="00E369EA" w:rsidP="00E369E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sz w:val="24"/>
          <w:lang w:val="ru-RU"/>
        </w:rPr>
      </w:pP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Оборудование кабинета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1. Доска учебная магнитная 1 </w:t>
      </w:r>
      <w:r w:rsidRPr="009B67F1">
        <w:rPr>
          <w:lang w:val="ru-RU"/>
        </w:rPr>
        <w:br/>
      </w:r>
      <w:proofErr w:type="gramStart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>2 .Стол</w:t>
      </w:r>
      <w:proofErr w:type="gramEnd"/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 демонстрационный 1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3. Стул учительский 1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4.Шкаф 3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5. Стол ученический 6 </w:t>
      </w:r>
      <w:r w:rsidRPr="009B67F1">
        <w:rPr>
          <w:lang w:val="ru-RU"/>
        </w:rPr>
        <w:br/>
      </w:r>
      <w:r w:rsidRPr="009B67F1">
        <w:rPr>
          <w:rFonts w:ascii="Times New Roman" w:eastAsia="Times New Roman" w:hAnsi="Times New Roman"/>
          <w:color w:val="000000"/>
          <w:sz w:val="24"/>
          <w:lang w:val="ru-RU"/>
        </w:rPr>
        <w:t xml:space="preserve">6 .Стул ученический 12 </w:t>
      </w:r>
      <w:r w:rsidRPr="009B67F1">
        <w:rPr>
          <w:lang w:val="ru-RU"/>
        </w:rPr>
        <w:br/>
      </w:r>
    </w:p>
    <w:p w:rsidR="008E5772" w:rsidRPr="00C97DF5" w:rsidRDefault="008E5772">
      <w:pPr>
        <w:autoSpaceDE w:val="0"/>
        <w:autoSpaceDN w:val="0"/>
        <w:spacing w:after="66" w:line="220" w:lineRule="exact"/>
        <w:rPr>
          <w:lang w:val="ru-RU"/>
        </w:rPr>
      </w:pPr>
    </w:p>
    <w:p w:rsidR="008E5772" w:rsidRPr="00C97DF5" w:rsidRDefault="00EE35C3">
      <w:pPr>
        <w:autoSpaceDE w:val="0"/>
        <w:autoSpaceDN w:val="0"/>
        <w:spacing w:before="262" w:after="0" w:line="262" w:lineRule="auto"/>
        <w:ind w:right="864"/>
        <w:rPr>
          <w:lang w:val="ru-RU"/>
        </w:rPr>
      </w:pPr>
      <w:r w:rsidRPr="00C97DF5">
        <w:rPr>
          <w:rFonts w:ascii="Times New Roman" w:eastAsia="Times New Roman" w:hAnsi="Times New Roman"/>
          <w:b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E369EA" w:rsidRPr="00E369EA" w:rsidRDefault="00E369EA" w:rsidP="00E369E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Секундомер, медицинский и водный термометр, таз, упаковки от продуктов питания, </w:t>
      </w:r>
    </w:p>
    <w:p w:rsidR="00E369EA" w:rsidRPr="00E369EA" w:rsidRDefault="00E369EA" w:rsidP="00E369E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термометр</w:t>
      </w:r>
      <w:proofErr w:type="gramEnd"/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измерения температуры воздуха.</w:t>
      </w:r>
    </w:p>
    <w:p w:rsidR="00E369EA" w:rsidRPr="00E369EA" w:rsidRDefault="00E369EA" w:rsidP="00E369E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средства обучения:</w:t>
      </w:r>
    </w:p>
    <w:p w:rsidR="00E369EA" w:rsidRPr="00E369EA" w:rsidRDefault="00E369EA" w:rsidP="00E369E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Портативный компьютер </w:t>
      </w:r>
    </w:p>
    <w:p w:rsidR="00E369EA" w:rsidRPr="00E369EA" w:rsidRDefault="00E369EA" w:rsidP="00E369E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69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Мультимедийный проектор</w:t>
      </w:r>
    </w:p>
    <w:p w:rsidR="00E369EA" w:rsidRPr="00E369EA" w:rsidRDefault="00E369EA" w:rsidP="00E369E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369EA">
        <w:rPr>
          <w:rFonts w:ascii="Times New Roman" w:hAnsi="Times New Roman" w:cs="Times New Roman"/>
          <w:color w:val="000000"/>
          <w:sz w:val="24"/>
          <w:szCs w:val="24"/>
        </w:rPr>
        <w:t>Проекционный</w:t>
      </w:r>
      <w:proofErr w:type="spellEnd"/>
      <w:r w:rsidRPr="00E369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69EA">
        <w:rPr>
          <w:rFonts w:ascii="Times New Roman" w:hAnsi="Times New Roman" w:cs="Times New Roman"/>
          <w:color w:val="000000"/>
          <w:sz w:val="24"/>
          <w:szCs w:val="24"/>
        </w:rPr>
        <w:t>экран</w:t>
      </w:r>
      <w:proofErr w:type="spellEnd"/>
    </w:p>
    <w:p w:rsidR="00EE35C3" w:rsidRPr="00E369EA" w:rsidRDefault="00EE35C3" w:rsidP="00E369E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E35C3" w:rsidRPr="00E369EA" w:rsidSect="00034616">
      <w:pgSz w:w="11900" w:h="16840"/>
      <w:pgMar w:top="1440" w:right="1440" w:bottom="1440" w:left="1440" w:header="720" w:footer="720" w:gutter="0"/>
      <w:cols w:space="720" w:equalWidth="0">
        <w:col w:w="1060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7C1D"/>
    <w:rsid w:val="00463846"/>
    <w:rsid w:val="00467B04"/>
    <w:rsid w:val="004E45AC"/>
    <w:rsid w:val="00805739"/>
    <w:rsid w:val="00854E48"/>
    <w:rsid w:val="00870A1F"/>
    <w:rsid w:val="008E5772"/>
    <w:rsid w:val="009C0BAE"/>
    <w:rsid w:val="00AA1D8D"/>
    <w:rsid w:val="00B47730"/>
    <w:rsid w:val="00B9584C"/>
    <w:rsid w:val="00C97DF5"/>
    <w:rsid w:val="00CB0664"/>
    <w:rsid w:val="00CB6A50"/>
    <w:rsid w:val="00D133E3"/>
    <w:rsid w:val="00D41168"/>
    <w:rsid w:val="00E34590"/>
    <w:rsid w:val="00E369EA"/>
    <w:rsid w:val="00EC1BF8"/>
    <w:rsid w:val="00EE35C3"/>
    <w:rsid w:val="00F711F3"/>
    <w:rsid w:val="00FA4879"/>
    <w:rsid w:val="00FB5D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877C7F0-CD58-4C52-B3A0-559F5421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A4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A4879"/>
    <w:rPr>
      <w:rFonts w:ascii="Segoe UI" w:hAnsi="Segoe UI" w:cs="Segoe UI"/>
      <w:sz w:val="18"/>
      <w:szCs w:val="18"/>
    </w:rPr>
  </w:style>
  <w:style w:type="character" w:styleId="affa">
    <w:name w:val="Hyperlink"/>
    <w:basedOn w:val="a2"/>
    <w:uiPriority w:val="99"/>
    <w:unhideWhenUsed/>
    <w:rsid w:val="00337C1D"/>
    <w:rPr>
      <w:color w:val="0000FF" w:themeColor="hyperlink"/>
      <w:u w:val="single"/>
    </w:rPr>
  </w:style>
  <w:style w:type="paragraph" w:customStyle="1" w:styleId="Default">
    <w:name w:val="Default"/>
    <w:rsid w:val="004E45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F89D20-DAAF-4BA3-AED7-6A2F4C04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3270</Words>
  <Characters>18639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7</cp:revision>
  <cp:lastPrinted>2022-09-13T15:20:00Z</cp:lastPrinted>
  <dcterms:created xsi:type="dcterms:W3CDTF">2013-12-23T23:15:00Z</dcterms:created>
  <dcterms:modified xsi:type="dcterms:W3CDTF">2022-10-19T16:21:00Z</dcterms:modified>
  <cp:category/>
</cp:coreProperties>
</file>