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7E62D" w14:textId="77777777" w:rsidR="00BB0375" w:rsidRPr="00BB0375" w:rsidRDefault="00BB0375" w:rsidP="00BB0375">
      <w:pPr>
        <w:spacing w:after="12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03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</w:t>
      </w:r>
    </w:p>
    <w:p w14:paraId="5A962D87" w14:textId="531C4684" w:rsidR="00BB0375" w:rsidRPr="00BB0375" w:rsidRDefault="00BB0375" w:rsidP="00BB03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03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Речь и альтернативная коммуникация </w:t>
      </w:r>
    </w:p>
    <w:p w14:paraId="4E5D846F" w14:textId="77777777" w:rsidR="00BB0375" w:rsidRPr="00BB0375" w:rsidRDefault="00BB0375" w:rsidP="00BB03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AE81D8" w14:textId="49CD6515" w:rsidR="00BB0375" w:rsidRPr="00BB0375" w:rsidRDefault="00307FF9" w:rsidP="00BB0375">
      <w:pPr>
        <w:spacing w:after="0" w:line="240" w:lineRule="auto"/>
        <w:jc w:val="both"/>
        <w:rPr>
          <w:rFonts w:ascii="Times New Roman" w:eastAsia="Calibri" w:hAnsi="Times New Roman" w:cs="Times New Roman"/>
          <w:color w:val="2D2F32"/>
          <w:sz w:val="28"/>
          <w:szCs w:val="28"/>
        </w:rPr>
      </w:pPr>
      <w:r>
        <w:rPr>
          <w:rFonts w:ascii="Times New Roman" w:eastAsia="Calibri" w:hAnsi="Times New Roman" w:cs="Times New Roman"/>
          <w:color w:val="2D2F32"/>
          <w:sz w:val="28"/>
          <w:szCs w:val="28"/>
        </w:rPr>
        <w:t xml:space="preserve">     </w:t>
      </w:r>
      <w:r w:rsidR="00BB0375" w:rsidRPr="00BB0375">
        <w:rPr>
          <w:rFonts w:ascii="Times New Roman" w:eastAsia="Calibri" w:hAnsi="Times New Roman" w:cs="Times New Roman"/>
          <w:color w:val="2D2F32"/>
          <w:sz w:val="28"/>
          <w:szCs w:val="28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</w:t>
      </w:r>
      <w:r w:rsidR="00F71F43">
        <w:rPr>
          <w:rFonts w:ascii="Times New Roman" w:eastAsia="Calibri" w:hAnsi="Times New Roman" w:cs="Times New Roman"/>
          <w:color w:val="2D2F32"/>
          <w:sz w:val="28"/>
          <w:szCs w:val="28"/>
        </w:rPr>
        <w:t>мой, реализуемой в надомном  обучении</w:t>
      </w:r>
      <w:r w:rsidR="00BB0375" w:rsidRPr="00BB0375">
        <w:rPr>
          <w:rFonts w:ascii="Times New Roman" w:eastAsia="Calibri" w:hAnsi="Times New Roman" w:cs="Times New Roman"/>
          <w:color w:val="2D2F32"/>
          <w:sz w:val="28"/>
          <w:szCs w:val="28"/>
        </w:rPr>
        <w:t>. Реализация рабочей программы предполагается в условиях классно-урочной системы обучения. Компенсация</w:t>
      </w:r>
      <w:r w:rsidR="00F71F43">
        <w:rPr>
          <w:rFonts w:ascii="Times New Roman" w:eastAsia="Calibri" w:hAnsi="Times New Roman" w:cs="Times New Roman"/>
          <w:color w:val="2D2F32"/>
          <w:sz w:val="28"/>
          <w:szCs w:val="28"/>
        </w:rPr>
        <w:t xml:space="preserve"> особенностей развития обучающего</w:t>
      </w:r>
      <w:r w:rsidR="00BB0375" w:rsidRPr="00BB0375">
        <w:rPr>
          <w:rFonts w:ascii="Times New Roman" w:eastAsia="Calibri" w:hAnsi="Times New Roman" w:cs="Times New Roman"/>
          <w:color w:val="2D2F32"/>
          <w:sz w:val="28"/>
          <w:szCs w:val="28"/>
        </w:rPr>
        <w:t>ся достигается путем организации обучения разным по уровню сложности видом тру</w:t>
      </w:r>
      <w:r w:rsidR="00F71F43">
        <w:rPr>
          <w:rFonts w:ascii="Times New Roman" w:eastAsia="Calibri" w:hAnsi="Times New Roman" w:cs="Times New Roman"/>
          <w:color w:val="2D2F32"/>
          <w:sz w:val="28"/>
          <w:szCs w:val="28"/>
        </w:rPr>
        <w:t>да, с учетом интересов обучающего</w:t>
      </w:r>
      <w:bookmarkStart w:id="0" w:name="_GoBack"/>
      <w:bookmarkEnd w:id="0"/>
      <w:r w:rsidR="00BB0375" w:rsidRPr="00BB0375">
        <w:rPr>
          <w:rFonts w:ascii="Times New Roman" w:eastAsia="Calibri" w:hAnsi="Times New Roman" w:cs="Times New Roman"/>
          <w:color w:val="2D2F32"/>
          <w:sz w:val="28"/>
          <w:szCs w:val="28"/>
        </w:rPr>
        <w:t>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активности, использования игровых приемов, дидактических игр, развития психических процессов, большого количества наглядности.</w:t>
      </w:r>
    </w:p>
    <w:p w14:paraId="65B82E68" w14:textId="77777777" w:rsidR="00F92AEA" w:rsidRDefault="00F92AEA"/>
    <w:sectPr w:rsidR="00F9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75"/>
    <w:rsid w:val="00307FF9"/>
    <w:rsid w:val="00BB0375"/>
    <w:rsid w:val="00F71F43"/>
    <w:rsid w:val="00F9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EC03"/>
  <w15:chartTrackingRefBased/>
  <w15:docId w15:val="{4CCE34D5-547D-48B9-9086-D7364D1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2021-08-24T08:17:00Z</dcterms:created>
  <dcterms:modified xsi:type="dcterms:W3CDTF">2022-10-25T14:59:00Z</dcterms:modified>
</cp:coreProperties>
</file>