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B" w:rsidRDefault="00B471AB" w:rsidP="00B471AB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6C78C1" w:rsidRDefault="00B471AB" w:rsidP="00B471AB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6C78C1" w:rsidRPr="000D3504" w:rsidRDefault="006C78C1" w:rsidP="006C78C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6C78C1" w:rsidRPr="00396644" w:rsidRDefault="006C78C1" w:rsidP="006C78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644">
        <w:rPr>
          <w:rFonts w:ascii="Times New Roman" w:hAnsi="Times New Roman" w:cs="Times New Roman"/>
          <w:noProof/>
          <w:sz w:val="24"/>
          <w:szCs w:val="24"/>
        </w:rPr>
        <w:t>у</w:t>
      </w:r>
      <w:r w:rsidR="00396644">
        <w:rPr>
          <w:rFonts w:ascii="Times New Roman" w:hAnsi="Times New Roman" w:cs="Times New Roman"/>
          <w:noProof/>
          <w:sz w:val="24"/>
          <w:szCs w:val="24"/>
        </w:rPr>
        <w:t>чебного</w:t>
      </w:r>
      <w:r w:rsidRPr="00396644">
        <w:rPr>
          <w:rFonts w:ascii="Times New Roman" w:hAnsi="Times New Roman" w:cs="Times New Roman"/>
          <w:noProof/>
          <w:sz w:val="24"/>
          <w:szCs w:val="24"/>
        </w:rPr>
        <w:t xml:space="preserve"> курса «</w:t>
      </w:r>
      <w:r w:rsidR="00396644" w:rsidRPr="00396644">
        <w:rPr>
          <w:rFonts w:ascii="Times New Roman" w:hAnsi="Times New Roman" w:cs="Times New Roman"/>
          <w:noProof/>
          <w:sz w:val="24"/>
          <w:szCs w:val="24"/>
        </w:rPr>
        <w:t>Работа с текстом</w:t>
      </w:r>
      <w:r w:rsidRPr="00396644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396644" w:rsidRDefault="006C78C1" w:rsidP="006C78C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курса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«</w:t>
      </w:r>
      <w:r w:rsidR="00E86AB3">
        <w:rPr>
          <w:rFonts w:ascii="Times New Roman" w:hAnsi="Times New Roman" w:cs="Times New Roman"/>
          <w:noProof/>
          <w:sz w:val="24"/>
          <w:szCs w:val="24"/>
        </w:rPr>
        <w:t>Работа с текстом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 пунктом 31.1 ФГОС НОО и реализуется 3 года  со 2 по 4 класс</w:t>
      </w:r>
      <w:r w:rsidR="0039664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96644" w:rsidRDefault="006C78C1" w:rsidP="006C78C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разработана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учителем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396644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396644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плану</w:t>
      </w:r>
      <w:r w:rsidR="0039664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6C78C1" w:rsidRPr="000D3504" w:rsidRDefault="006C78C1" w:rsidP="006C78C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Pr="00396644">
        <w:rPr>
          <w:rFonts w:ascii="Times New Roman" w:hAnsi="Times New Roman" w:cs="Times New Roman"/>
          <w:noProof/>
          <w:sz w:val="24"/>
          <w:szCs w:val="24"/>
        </w:rPr>
        <w:t>учебного курса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является частью ООП НОО, определяющей:</w:t>
      </w:r>
    </w:p>
    <w:p w:rsidR="006C78C1" w:rsidRPr="000D3504" w:rsidRDefault="006C78C1" w:rsidP="006C78C1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6C78C1" w:rsidRPr="000D3504" w:rsidRDefault="006C78C1" w:rsidP="006C78C1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396644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6C78C1" w:rsidRPr="000D3504" w:rsidRDefault="006C78C1" w:rsidP="006C78C1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тематическое планирование с учетом р</w:t>
      </w:r>
      <w:r w:rsidR="00396644">
        <w:rPr>
          <w:rFonts w:ascii="Times New Roman" w:hAnsi="Times New Roman" w:cs="Times New Roman"/>
          <w:noProof/>
          <w:sz w:val="24"/>
          <w:szCs w:val="24"/>
        </w:rPr>
        <w:t>абочей программы воспитания и в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озможностью использования ЭОР/ЦОР.</w:t>
      </w:r>
    </w:p>
    <w:p w:rsidR="00396644" w:rsidRDefault="00396644" w:rsidP="00396644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C4515F" w:rsidRDefault="00C4515F">
      <w:bookmarkStart w:id="0" w:name="_GoBack"/>
      <w:bookmarkEnd w:id="0"/>
    </w:p>
    <w:sectPr w:rsidR="00C4515F" w:rsidSect="00FA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8C1"/>
    <w:rsid w:val="00396644"/>
    <w:rsid w:val="006C78C1"/>
    <w:rsid w:val="00B471AB"/>
    <w:rsid w:val="00C4515F"/>
    <w:rsid w:val="00E86AB3"/>
    <w:rsid w:val="00F572E3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AB4B-1853-4E5C-907A-E0E868B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2022-10-23T15:48:00Z</dcterms:created>
  <dcterms:modified xsi:type="dcterms:W3CDTF">2022-10-26T11:29:00Z</dcterms:modified>
</cp:coreProperties>
</file>